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FA9EC" w14:textId="5D18E88E" w:rsidR="00C273AE" w:rsidRPr="00450FFC" w:rsidRDefault="00A1396F" w:rsidP="000C3F28">
      <w:pPr>
        <w:tabs>
          <w:tab w:val="left" w:pos="5760"/>
        </w:tabs>
        <w:adjustRightInd w:val="0"/>
        <w:spacing w:line="276" w:lineRule="auto"/>
        <w:jc w:val="center"/>
        <w:rPr>
          <w:rFonts w:ascii="Arial" w:hAnsi="Arial" w:cs="Arial"/>
          <w:b/>
          <w:bCs/>
          <w:sz w:val="24"/>
          <w:szCs w:val="24"/>
        </w:rPr>
      </w:pPr>
      <w:r w:rsidRPr="00450FFC">
        <w:rPr>
          <w:rFonts w:ascii="Arial" w:hAnsi="Arial" w:cs="Arial"/>
          <w:b/>
          <w:bCs/>
          <w:sz w:val="24"/>
          <w:szCs w:val="24"/>
        </w:rPr>
        <w:t>EDITAL DE TOMADA DE PREÇOS N° 10/2022</w:t>
      </w:r>
    </w:p>
    <w:p w14:paraId="5A72D996" w14:textId="77777777" w:rsidR="00C273AE" w:rsidRPr="00450FFC" w:rsidRDefault="00C273AE" w:rsidP="000C3F28">
      <w:pPr>
        <w:tabs>
          <w:tab w:val="left" w:pos="5760"/>
        </w:tabs>
        <w:adjustRightInd w:val="0"/>
        <w:spacing w:line="276" w:lineRule="auto"/>
        <w:jc w:val="center"/>
        <w:rPr>
          <w:rFonts w:ascii="Arial" w:hAnsi="Arial" w:cs="Arial"/>
          <w:b/>
          <w:bCs/>
          <w:sz w:val="24"/>
          <w:szCs w:val="24"/>
        </w:rPr>
      </w:pPr>
    </w:p>
    <w:p w14:paraId="66342680" w14:textId="2107A16F" w:rsidR="009B189B" w:rsidRPr="00450FFC" w:rsidRDefault="00A1396F" w:rsidP="000C3F28">
      <w:pPr>
        <w:tabs>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PROCESSO LICITATÓRIO Nº 537/2022</w:t>
      </w:r>
    </w:p>
    <w:p w14:paraId="79B5EC84" w14:textId="77777777" w:rsidR="00664C56" w:rsidRPr="00450FFC" w:rsidRDefault="00664C56" w:rsidP="000C3F28">
      <w:pPr>
        <w:pStyle w:val="Corpodetexto"/>
        <w:tabs>
          <w:tab w:val="left" w:pos="851"/>
        </w:tabs>
        <w:spacing w:line="276" w:lineRule="auto"/>
        <w:ind w:right="-20" w:firstLine="284"/>
        <w:jc w:val="both"/>
        <w:rPr>
          <w:rFonts w:ascii="Arial" w:hAnsi="Arial" w:cs="Arial"/>
          <w:b/>
        </w:rPr>
      </w:pPr>
    </w:p>
    <w:p w14:paraId="533F72FF" w14:textId="77777777" w:rsidR="00664C56" w:rsidRPr="00450FFC" w:rsidRDefault="00664C56" w:rsidP="000C3F28">
      <w:pPr>
        <w:pStyle w:val="Corpodetexto"/>
        <w:tabs>
          <w:tab w:val="left" w:pos="851"/>
        </w:tabs>
        <w:spacing w:line="276" w:lineRule="auto"/>
        <w:ind w:right="-20" w:firstLine="284"/>
        <w:jc w:val="both"/>
        <w:rPr>
          <w:rFonts w:ascii="Arial" w:hAnsi="Arial" w:cs="Arial"/>
          <w:b/>
        </w:rPr>
      </w:pPr>
    </w:p>
    <w:p w14:paraId="592E8333" w14:textId="01C85E07" w:rsidR="003109FE" w:rsidRDefault="003109FE" w:rsidP="000C3F28">
      <w:pPr>
        <w:tabs>
          <w:tab w:val="left" w:pos="851"/>
          <w:tab w:val="left" w:pos="993"/>
        </w:tabs>
        <w:spacing w:line="276" w:lineRule="auto"/>
        <w:ind w:right="-20" w:firstLine="284"/>
        <w:jc w:val="both"/>
        <w:rPr>
          <w:rFonts w:ascii="Arial" w:hAnsi="Arial" w:cs="Arial"/>
          <w:sz w:val="24"/>
          <w:szCs w:val="24"/>
        </w:rPr>
      </w:pPr>
    </w:p>
    <w:p w14:paraId="12BDB1E8" w14:textId="6BEFA103" w:rsidR="005947CD" w:rsidRPr="00752E9C" w:rsidRDefault="005947CD" w:rsidP="000C3F28">
      <w:pPr>
        <w:adjustRightInd w:val="0"/>
        <w:spacing w:line="276" w:lineRule="auto"/>
        <w:jc w:val="both"/>
        <w:rPr>
          <w:rFonts w:ascii="Arial" w:hAnsi="Arial" w:cs="Arial"/>
          <w:sz w:val="24"/>
          <w:szCs w:val="24"/>
        </w:rPr>
      </w:pPr>
      <w:r w:rsidRPr="00752E9C">
        <w:rPr>
          <w:rFonts w:ascii="Arial" w:hAnsi="Arial" w:cs="Arial"/>
          <w:sz w:val="24"/>
          <w:szCs w:val="24"/>
        </w:rPr>
        <w:t xml:space="preserve">O </w:t>
      </w:r>
      <w:r w:rsidRPr="00752E9C">
        <w:rPr>
          <w:rFonts w:ascii="Arial" w:hAnsi="Arial" w:cs="Arial"/>
          <w:bCs/>
          <w:sz w:val="24"/>
          <w:szCs w:val="24"/>
        </w:rPr>
        <w:t>MUNICÍPIO DE VANINI - RS</w:t>
      </w:r>
      <w:r w:rsidRPr="00752E9C">
        <w:rPr>
          <w:rFonts w:ascii="Arial" w:hAnsi="Arial" w:cs="Arial"/>
          <w:sz w:val="24"/>
          <w:szCs w:val="24"/>
        </w:rPr>
        <w:t xml:space="preserve">, torna público que realizará licitação na modalidade de TOMADA DE PREÇOS, do tipo MENOR PREÇO GLOBAL,  tendo por finalidade a </w:t>
      </w:r>
      <w:r w:rsidR="00752E9C" w:rsidRPr="00752E9C">
        <w:rPr>
          <w:rFonts w:ascii="Arial" w:hAnsi="Arial" w:cs="Arial"/>
          <w:sz w:val="24"/>
          <w:szCs w:val="24"/>
          <w:lang w:val="pt-BR"/>
        </w:rPr>
        <w:t>contratação de empresa especializada para realizar a coleta, transporte, triagem e destinação final ambientalmente adequada de resíduos sólidos urbanos (RSU), de resíduos comerciais e prestadores de serviço, devendo para tanto, o licitante disponibilizar veículos, equipamentos, maquinários e funcionários para a execução dos serviços</w:t>
      </w:r>
      <w:r w:rsidRPr="00752E9C">
        <w:rPr>
          <w:rFonts w:ascii="Arial" w:hAnsi="Arial" w:cs="Arial"/>
          <w:sz w:val="24"/>
          <w:szCs w:val="24"/>
        </w:rPr>
        <w:t>, de acordo com o que se encontra definido nas especificações e condições estabelecidas neste Edital e seus anexos, em conformidade com o disposto na Lei Federal nº 8.666/93 e alterações posteriores e demais legislações pertinentes.</w:t>
      </w:r>
    </w:p>
    <w:p w14:paraId="42913BE3" w14:textId="77777777" w:rsidR="00752E9C" w:rsidRDefault="00752E9C" w:rsidP="000C3F28">
      <w:pPr>
        <w:pStyle w:val="Corpodetexto"/>
        <w:tabs>
          <w:tab w:val="left" w:pos="851"/>
        </w:tabs>
        <w:spacing w:line="276" w:lineRule="auto"/>
        <w:ind w:right="-20" w:firstLine="284"/>
        <w:jc w:val="both"/>
        <w:rPr>
          <w:rFonts w:ascii="Arial" w:hAnsi="Arial" w:cs="Arial"/>
        </w:rPr>
      </w:pPr>
    </w:p>
    <w:p w14:paraId="33880174" w14:textId="5A12252C" w:rsidR="002D5494" w:rsidRPr="00402773" w:rsidRDefault="00402773" w:rsidP="000C3F28">
      <w:pPr>
        <w:pStyle w:val="PargrafodaLista"/>
        <w:numPr>
          <w:ilvl w:val="0"/>
          <w:numId w:val="40"/>
        </w:numPr>
        <w:tabs>
          <w:tab w:val="left" w:pos="567"/>
          <w:tab w:val="left" w:pos="623"/>
          <w:tab w:val="left" w:pos="851"/>
        </w:tabs>
        <w:spacing w:line="276" w:lineRule="auto"/>
        <w:ind w:left="0" w:right="-20" w:firstLine="0"/>
        <w:rPr>
          <w:rFonts w:ascii="Arial" w:hAnsi="Arial" w:cs="Arial"/>
          <w:sz w:val="24"/>
          <w:szCs w:val="24"/>
        </w:rPr>
      </w:pPr>
      <w:r>
        <w:rPr>
          <w:rFonts w:ascii="Arial" w:hAnsi="Arial" w:cs="Arial"/>
          <w:b/>
          <w:sz w:val="24"/>
          <w:szCs w:val="24"/>
        </w:rPr>
        <w:t>DO OBJETO</w:t>
      </w:r>
    </w:p>
    <w:p w14:paraId="0528EFB7" w14:textId="77777777" w:rsidR="00402773" w:rsidRPr="00450FFC" w:rsidRDefault="00402773" w:rsidP="000C3F28">
      <w:pPr>
        <w:pStyle w:val="PargrafodaLista"/>
        <w:tabs>
          <w:tab w:val="left" w:pos="567"/>
          <w:tab w:val="left" w:pos="623"/>
          <w:tab w:val="left" w:pos="851"/>
        </w:tabs>
        <w:spacing w:line="276" w:lineRule="auto"/>
        <w:ind w:left="0" w:right="-20"/>
        <w:rPr>
          <w:rFonts w:ascii="Arial" w:hAnsi="Arial" w:cs="Arial"/>
          <w:sz w:val="24"/>
          <w:szCs w:val="24"/>
        </w:rPr>
      </w:pPr>
    </w:p>
    <w:p w14:paraId="03AC7B3D" w14:textId="77777777" w:rsidR="00664C56" w:rsidRPr="00402773" w:rsidRDefault="003109FE" w:rsidP="000C3F28">
      <w:pPr>
        <w:pStyle w:val="PargrafodaLista"/>
        <w:tabs>
          <w:tab w:val="left" w:pos="567"/>
          <w:tab w:val="left" w:pos="623"/>
          <w:tab w:val="left" w:pos="851"/>
        </w:tabs>
        <w:spacing w:line="276" w:lineRule="auto"/>
        <w:ind w:left="0" w:right="-20"/>
        <w:rPr>
          <w:rFonts w:ascii="Arial" w:hAnsi="Arial" w:cs="Arial"/>
          <w:sz w:val="24"/>
          <w:szCs w:val="24"/>
        </w:rPr>
      </w:pPr>
      <w:r w:rsidRPr="00402773">
        <w:rPr>
          <w:rFonts w:ascii="Arial" w:hAnsi="Arial" w:cs="Arial"/>
          <w:sz w:val="24"/>
          <w:szCs w:val="24"/>
        </w:rPr>
        <w:t xml:space="preserve">Constitui objeto da presente licitação a </w:t>
      </w:r>
      <w:r w:rsidR="00C71270" w:rsidRPr="00402773">
        <w:rPr>
          <w:rFonts w:ascii="Arial" w:hAnsi="Arial" w:cs="Arial"/>
          <w:sz w:val="24"/>
          <w:szCs w:val="24"/>
          <w:lang w:val="pt-BR"/>
        </w:rPr>
        <w:t xml:space="preserve">contratação de empresa especializada para realizar a </w:t>
      </w:r>
      <w:r w:rsidR="00C71270" w:rsidRPr="00402773">
        <w:rPr>
          <w:rFonts w:ascii="Arial" w:hAnsi="Arial" w:cs="Arial"/>
          <w:sz w:val="24"/>
          <w:szCs w:val="24"/>
          <w:lang w:val="pt-BR"/>
        </w:rPr>
        <w:lastRenderedPageBreak/>
        <w:t xml:space="preserve">coleta, transporte, triagem e destinação final ambientalmente adequada de resíduos sólidos urbanos (RSU), de resíduos comerciais e prestadores de serviço, devendo para tanto, o licitante disponibilizar veículos, equipamentos, maquinários e funcionários para a execução dos serviços conforme Projeto Básico (anexo I), </w:t>
      </w:r>
      <w:r w:rsidRPr="00402773">
        <w:rPr>
          <w:rFonts w:ascii="Arial" w:hAnsi="Arial" w:cs="Arial"/>
          <w:sz w:val="24"/>
          <w:szCs w:val="24"/>
        </w:rPr>
        <w:t>conforme especificações constantes no presente Edital e em seus</w:t>
      </w:r>
      <w:r w:rsidRPr="00402773">
        <w:rPr>
          <w:rFonts w:ascii="Arial" w:hAnsi="Arial" w:cs="Arial"/>
          <w:spacing w:val="-1"/>
          <w:sz w:val="24"/>
          <w:szCs w:val="24"/>
        </w:rPr>
        <w:t xml:space="preserve"> </w:t>
      </w:r>
      <w:r w:rsidRPr="00402773">
        <w:rPr>
          <w:rFonts w:ascii="Arial" w:hAnsi="Arial" w:cs="Arial"/>
          <w:sz w:val="24"/>
          <w:szCs w:val="24"/>
        </w:rPr>
        <w:t>anexos.</w:t>
      </w:r>
    </w:p>
    <w:p w14:paraId="0E80F415" w14:textId="77777777" w:rsidR="00402773" w:rsidRPr="00450FFC" w:rsidRDefault="00402773" w:rsidP="000C3F28">
      <w:pPr>
        <w:pStyle w:val="PargrafodaLista"/>
        <w:tabs>
          <w:tab w:val="left" w:pos="567"/>
          <w:tab w:val="left" w:pos="623"/>
          <w:tab w:val="left" w:pos="851"/>
        </w:tabs>
        <w:spacing w:line="276" w:lineRule="auto"/>
        <w:ind w:left="0" w:right="-20"/>
        <w:rPr>
          <w:rFonts w:ascii="Arial" w:hAnsi="Arial" w:cs="Arial"/>
          <w:sz w:val="24"/>
          <w:szCs w:val="24"/>
        </w:rPr>
      </w:pPr>
    </w:p>
    <w:tbl>
      <w:tblPr>
        <w:tblStyle w:val="TableNormal"/>
        <w:tblpPr w:leftFromText="141" w:rightFromText="141" w:vertAnchor="text" w:horzAnchor="margin" w:tblpY="94"/>
        <w:tblW w:w="9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gridCol w:w="4888"/>
        <w:gridCol w:w="825"/>
        <w:gridCol w:w="850"/>
        <w:gridCol w:w="1843"/>
      </w:tblGrid>
      <w:tr w:rsidR="00A47E82" w:rsidRPr="00450FFC" w14:paraId="22BEAE65" w14:textId="77777777" w:rsidTr="00BD654F">
        <w:trPr>
          <w:trHeight w:val="546"/>
        </w:trPr>
        <w:tc>
          <w:tcPr>
            <w:tcW w:w="958" w:type="dxa"/>
            <w:shd w:val="clear" w:color="auto" w:fill="C0C0C0"/>
            <w:vAlign w:val="center"/>
          </w:tcPr>
          <w:p w14:paraId="13CA8457" w14:textId="77777777" w:rsidR="00A47E82" w:rsidRPr="00450FFC" w:rsidRDefault="00A47E82" w:rsidP="000C3F28">
            <w:pPr>
              <w:pStyle w:val="TableParagraph"/>
              <w:tabs>
                <w:tab w:val="left" w:pos="851"/>
              </w:tabs>
              <w:spacing w:line="276" w:lineRule="auto"/>
              <w:ind w:right="-20" w:firstLine="284"/>
              <w:rPr>
                <w:rFonts w:ascii="Arial" w:hAnsi="Arial" w:cs="Arial"/>
                <w:b/>
                <w:sz w:val="24"/>
                <w:szCs w:val="24"/>
              </w:rPr>
            </w:pPr>
            <w:r w:rsidRPr="00450FFC">
              <w:rPr>
                <w:rFonts w:ascii="Arial" w:hAnsi="Arial" w:cs="Arial"/>
                <w:b/>
                <w:sz w:val="24"/>
                <w:szCs w:val="24"/>
              </w:rPr>
              <w:t>ITEM</w:t>
            </w:r>
          </w:p>
        </w:tc>
        <w:tc>
          <w:tcPr>
            <w:tcW w:w="4888" w:type="dxa"/>
            <w:shd w:val="clear" w:color="auto" w:fill="C0C0C0"/>
            <w:vAlign w:val="center"/>
          </w:tcPr>
          <w:p w14:paraId="5B43C5AF" w14:textId="77777777" w:rsidR="00A47E82" w:rsidRPr="00450FFC" w:rsidRDefault="00A47E82" w:rsidP="000C3F28">
            <w:pPr>
              <w:pStyle w:val="TableParagraph"/>
              <w:tabs>
                <w:tab w:val="left" w:pos="851"/>
              </w:tabs>
              <w:spacing w:line="276" w:lineRule="auto"/>
              <w:ind w:right="-20" w:firstLine="284"/>
              <w:rPr>
                <w:rFonts w:ascii="Arial" w:hAnsi="Arial" w:cs="Arial"/>
                <w:b/>
                <w:sz w:val="24"/>
                <w:szCs w:val="24"/>
              </w:rPr>
            </w:pPr>
            <w:r w:rsidRPr="00450FFC">
              <w:rPr>
                <w:rFonts w:ascii="Arial" w:hAnsi="Arial" w:cs="Arial"/>
                <w:b/>
                <w:sz w:val="24"/>
                <w:szCs w:val="24"/>
              </w:rPr>
              <w:t>DESCRIÇÃO</w:t>
            </w:r>
          </w:p>
        </w:tc>
        <w:tc>
          <w:tcPr>
            <w:tcW w:w="825" w:type="dxa"/>
            <w:shd w:val="clear" w:color="auto" w:fill="C0C0C0"/>
            <w:vAlign w:val="center"/>
          </w:tcPr>
          <w:p w14:paraId="5203C0BC" w14:textId="77777777" w:rsidR="00A47E82" w:rsidRPr="00450FFC" w:rsidRDefault="00A47E82" w:rsidP="000C3F28">
            <w:pPr>
              <w:pStyle w:val="TableParagraph"/>
              <w:tabs>
                <w:tab w:val="left" w:pos="851"/>
              </w:tabs>
              <w:spacing w:line="276" w:lineRule="auto"/>
              <w:ind w:right="-20" w:firstLine="284"/>
              <w:rPr>
                <w:rFonts w:ascii="Arial" w:hAnsi="Arial" w:cs="Arial"/>
                <w:b/>
                <w:sz w:val="24"/>
                <w:szCs w:val="24"/>
              </w:rPr>
            </w:pPr>
            <w:r w:rsidRPr="00450FFC">
              <w:rPr>
                <w:rFonts w:ascii="Arial" w:hAnsi="Arial" w:cs="Arial"/>
                <w:b/>
                <w:sz w:val="24"/>
                <w:szCs w:val="24"/>
              </w:rPr>
              <w:t>UNID</w:t>
            </w:r>
          </w:p>
        </w:tc>
        <w:tc>
          <w:tcPr>
            <w:tcW w:w="850" w:type="dxa"/>
            <w:shd w:val="clear" w:color="auto" w:fill="C0C0C0"/>
            <w:vAlign w:val="center"/>
          </w:tcPr>
          <w:p w14:paraId="7505D74B" w14:textId="77777777" w:rsidR="00A47E82" w:rsidRPr="00450FFC" w:rsidRDefault="00A47E82" w:rsidP="000C3F28">
            <w:pPr>
              <w:pStyle w:val="TableParagraph"/>
              <w:tabs>
                <w:tab w:val="left" w:pos="851"/>
              </w:tabs>
              <w:spacing w:line="276" w:lineRule="auto"/>
              <w:ind w:right="-20" w:firstLine="284"/>
              <w:rPr>
                <w:rFonts w:ascii="Arial" w:hAnsi="Arial" w:cs="Arial"/>
                <w:b/>
                <w:sz w:val="24"/>
                <w:szCs w:val="24"/>
              </w:rPr>
            </w:pPr>
            <w:r w:rsidRPr="00450FFC">
              <w:rPr>
                <w:rFonts w:ascii="Arial" w:hAnsi="Arial" w:cs="Arial"/>
                <w:b/>
                <w:sz w:val="24"/>
                <w:szCs w:val="24"/>
              </w:rPr>
              <w:t>Qtde</w:t>
            </w:r>
          </w:p>
        </w:tc>
        <w:tc>
          <w:tcPr>
            <w:tcW w:w="1843" w:type="dxa"/>
            <w:shd w:val="clear" w:color="auto" w:fill="C0C0C0"/>
            <w:vAlign w:val="center"/>
          </w:tcPr>
          <w:p w14:paraId="7C2140C5" w14:textId="77777777" w:rsidR="00A47E82" w:rsidRPr="00450FFC" w:rsidRDefault="00A47E82" w:rsidP="000C3F28">
            <w:pPr>
              <w:pStyle w:val="TableParagraph"/>
              <w:tabs>
                <w:tab w:val="left" w:pos="851"/>
              </w:tabs>
              <w:spacing w:line="276" w:lineRule="auto"/>
              <w:ind w:right="-20" w:firstLine="284"/>
              <w:rPr>
                <w:rFonts w:ascii="Arial" w:hAnsi="Arial" w:cs="Arial"/>
                <w:b/>
                <w:sz w:val="24"/>
                <w:szCs w:val="24"/>
              </w:rPr>
            </w:pPr>
            <w:r w:rsidRPr="00450FFC">
              <w:rPr>
                <w:rFonts w:ascii="Arial" w:hAnsi="Arial" w:cs="Arial"/>
                <w:b/>
                <w:sz w:val="24"/>
                <w:szCs w:val="24"/>
              </w:rPr>
              <w:t>TOTAL AO MÊS</w:t>
            </w:r>
          </w:p>
        </w:tc>
      </w:tr>
      <w:tr w:rsidR="00A47E82" w:rsidRPr="00450FFC" w14:paraId="01DFE518" w14:textId="77777777" w:rsidTr="00BD654F">
        <w:trPr>
          <w:trHeight w:val="2557"/>
        </w:trPr>
        <w:tc>
          <w:tcPr>
            <w:tcW w:w="958" w:type="dxa"/>
            <w:vAlign w:val="center"/>
          </w:tcPr>
          <w:p w14:paraId="083510AB" w14:textId="77777777" w:rsidR="00A47E82" w:rsidRPr="00450FFC" w:rsidRDefault="00A47E82"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01</w:t>
            </w:r>
          </w:p>
        </w:tc>
        <w:tc>
          <w:tcPr>
            <w:tcW w:w="4888" w:type="dxa"/>
            <w:vAlign w:val="center"/>
          </w:tcPr>
          <w:p w14:paraId="76CD1788" w14:textId="77777777" w:rsidR="00A47E82" w:rsidRPr="00450FFC" w:rsidRDefault="00A47E82" w:rsidP="000C3F28">
            <w:pPr>
              <w:pStyle w:val="TableParagraph"/>
              <w:tabs>
                <w:tab w:val="left" w:pos="851"/>
                <w:tab w:val="left" w:pos="2000"/>
                <w:tab w:val="left" w:pos="2269"/>
                <w:tab w:val="left" w:pos="3204"/>
              </w:tabs>
              <w:spacing w:line="276" w:lineRule="auto"/>
              <w:ind w:left="103" w:right="155"/>
              <w:jc w:val="both"/>
              <w:rPr>
                <w:rFonts w:ascii="Arial" w:hAnsi="Arial" w:cs="Arial"/>
                <w:sz w:val="24"/>
                <w:szCs w:val="24"/>
              </w:rPr>
            </w:pPr>
            <w:r w:rsidRPr="00450FFC">
              <w:rPr>
                <w:rFonts w:ascii="Arial" w:hAnsi="Arial" w:cs="Arial"/>
                <w:spacing w:val="-4"/>
                <w:sz w:val="24"/>
                <w:szCs w:val="24"/>
                <w:lang w:val="pt-BR"/>
              </w:rPr>
              <w:t>Contratação de empresa especializada para realizar a coleta, transporte, triagem e destinação final ambientalmente adequada de resíduos sólidos urbanos (RSU) e locação de contentores com capacidade individual de 1000lt, de resíduos comerciais e prestadores de serviço, devendo para tanto, o licitante disponibilizar veículos, equipamentos, maquinários e funcionários para a execução dos serviços conforme Projeto Básico.</w:t>
            </w:r>
          </w:p>
        </w:tc>
        <w:tc>
          <w:tcPr>
            <w:tcW w:w="825" w:type="dxa"/>
            <w:vAlign w:val="center"/>
          </w:tcPr>
          <w:p w14:paraId="350CAB14" w14:textId="77777777" w:rsidR="00A47E82" w:rsidRPr="00450FFC" w:rsidRDefault="00A47E82"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MÊS</w:t>
            </w:r>
          </w:p>
        </w:tc>
        <w:tc>
          <w:tcPr>
            <w:tcW w:w="850" w:type="dxa"/>
            <w:vAlign w:val="center"/>
          </w:tcPr>
          <w:p w14:paraId="420BDCAE" w14:textId="77777777" w:rsidR="00A47E82" w:rsidRPr="00450FFC" w:rsidRDefault="00A47E82"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12</w:t>
            </w:r>
          </w:p>
        </w:tc>
        <w:tc>
          <w:tcPr>
            <w:tcW w:w="1843" w:type="dxa"/>
            <w:vAlign w:val="center"/>
          </w:tcPr>
          <w:p w14:paraId="5C1DE4D0" w14:textId="7549C68E" w:rsidR="00A47E82" w:rsidRPr="00450FFC" w:rsidRDefault="00A47E82" w:rsidP="00BD654F">
            <w:pPr>
              <w:pStyle w:val="TableParagraph"/>
              <w:tabs>
                <w:tab w:val="left" w:pos="851"/>
              </w:tabs>
              <w:spacing w:line="276" w:lineRule="auto"/>
              <w:ind w:right="-20" w:firstLine="284"/>
              <w:jc w:val="both"/>
              <w:rPr>
                <w:rFonts w:ascii="Arial" w:hAnsi="Arial" w:cs="Arial"/>
                <w:sz w:val="24"/>
                <w:szCs w:val="24"/>
              </w:rPr>
            </w:pPr>
            <w:r w:rsidRPr="00BD654F">
              <w:rPr>
                <w:rFonts w:ascii="Arial" w:hAnsi="Arial" w:cs="Arial"/>
                <w:sz w:val="24"/>
                <w:szCs w:val="24"/>
              </w:rPr>
              <w:t>R$</w:t>
            </w:r>
            <w:r w:rsidR="00BD654F" w:rsidRPr="00BD654F">
              <w:rPr>
                <w:rFonts w:ascii="Arial" w:hAnsi="Arial" w:cs="Arial"/>
                <w:sz w:val="24"/>
                <w:szCs w:val="24"/>
              </w:rPr>
              <w:t xml:space="preserve"> 31.609,31</w:t>
            </w:r>
          </w:p>
        </w:tc>
      </w:tr>
    </w:tbl>
    <w:p w14:paraId="0B007A34"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3446EE87" w14:textId="1E1BDECF" w:rsidR="00664C56" w:rsidRPr="00450FFC" w:rsidRDefault="003109FE" w:rsidP="000C3F28">
      <w:pPr>
        <w:pStyle w:val="PargrafodaLista"/>
        <w:numPr>
          <w:ilvl w:val="1"/>
          <w:numId w:val="40"/>
        </w:numPr>
        <w:tabs>
          <w:tab w:val="left" w:pos="777"/>
          <w:tab w:val="left" w:pos="851"/>
        </w:tabs>
        <w:spacing w:line="276" w:lineRule="auto"/>
        <w:ind w:left="0" w:right="-20" w:firstLine="0"/>
        <w:rPr>
          <w:rFonts w:ascii="Arial" w:hAnsi="Arial" w:cs="Arial"/>
          <w:sz w:val="24"/>
          <w:szCs w:val="24"/>
        </w:rPr>
      </w:pPr>
      <w:r w:rsidRPr="00450FFC">
        <w:rPr>
          <w:rFonts w:ascii="Arial" w:hAnsi="Arial" w:cs="Arial"/>
          <w:sz w:val="24"/>
          <w:szCs w:val="24"/>
        </w:rPr>
        <w:t>Os serviços de coleta deverão ser executados obedecendo aos roteiros planejados, adequados ao sistema viário e a sua legislação de forma a conferir uma constância de horários de atendimento em cada domicílio e garantir confiabilidade na completa abrangência, conforme definido no Projeto Básico, parte integrante deste</w:t>
      </w:r>
      <w:r w:rsidRPr="00450FFC">
        <w:rPr>
          <w:rFonts w:ascii="Arial" w:hAnsi="Arial" w:cs="Arial"/>
          <w:spacing w:val="-5"/>
          <w:sz w:val="24"/>
          <w:szCs w:val="24"/>
        </w:rPr>
        <w:t xml:space="preserve"> </w:t>
      </w:r>
      <w:r w:rsidRPr="00450FFC">
        <w:rPr>
          <w:rFonts w:ascii="Arial" w:hAnsi="Arial" w:cs="Arial"/>
          <w:sz w:val="24"/>
          <w:szCs w:val="24"/>
        </w:rPr>
        <w:t>edital.</w:t>
      </w:r>
    </w:p>
    <w:p w14:paraId="203976BB" w14:textId="77777777" w:rsidR="00664C56" w:rsidRPr="00450FFC" w:rsidRDefault="003109FE" w:rsidP="000C3F28">
      <w:pPr>
        <w:pStyle w:val="PargrafodaLista"/>
        <w:numPr>
          <w:ilvl w:val="1"/>
          <w:numId w:val="40"/>
        </w:numPr>
        <w:tabs>
          <w:tab w:val="left" w:pos="813"/>
          <w:tab w:val="left" w:pos="851"/>
        </w:tabs>
        <w:spacing w:line="276" w:lineRule="auto"/>
        <w:ind w:left="0" w:right="-20" w:firstLine="0"/>
        <w:rPr>
          <w:rFonts w:ascii="Arial" w:hAnsi="Arial" w:cs="Arial"/>
          <w:sz w:val="24"/>
          <w:szCs w:val="24"/>
        </w:rPr>
      </w:pPr>
      <w:r w:rsidRPr="00450FFC">
        <w:rPr>
          <w:rFonts w:ascii="Arial" w:hAnsi="Arial" w:cs="Arial"/>
          <w:sz w:val="24"/>
          <w:szCs w:val="24"/>
        </w:rPr>
        <w:t>A empresa participante da presente licitação deverá obedecer rigorosamente às disposições contidas nos documentos abaixo relacionados, que fazem parte integrante do presente processo licitatório (Anexos I a X), para fins de correta execução do</w:t>
      </w:r>
      <w:r w:rsidRPr="00450FFC">
        <w:rPr>
          <w:rFonts w:ascii="Arial" w:hAnsi="Arial" w:cs="Arial"/>
          <w:spacing w:val="-5"/>
          <w:sz w:val="24"/>
          <w:szCs w:val="24"/>
        </w:rPr>
        <w:t xml:space="preserve"> </w:t>
      </w:r>
      <w:r w:rsidRPr="00450FFC">
        <w:rPr>
          <w:rFonts w:ascii="Arial" w:hAnsi="Arial" w:cs="Arial"/>
          <w:sz w:val="24"/>
          <w:szCs w:val="24"/>
        </w:rPr>
        <w:t>objeto:</w:t>
      </w:r>
    </w:p>
    <w:p w14:paraId="578C9490" w14:textId="77777777"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Projeto Básico (Anexo</w:t>
      </w:r>
      <w:r w:rsidRPr="00450FFC">
        <w:rPr>
          <w:rFonts w:ascii="Arial" w:hAnsi="Arial" w:cs="Arial"/>
          <w:spacing w:val="1"/>
          <w:sz w:val="24"/>
          <w:szCs w:val="24"/>
        </w:rPr>
        <w:t xml:space="preserve"> </w:t>
      </w:r>
      <w:r w:rsidRPr="00450FFC">
        <w:rPr>
          <w:rFonts w:ascii="Arial" w:hAnsi="Arial" w:cs="Arial"/>
          <w:sz w:val="24"/>
          <w:szCs w:val="24"/>
        </w:rPr>
        <w:t>I)</w:t>
      </w:r>
    </w:p>
    <w:p w14:paraId="472C2DBB" w14:textId="685A8DD2"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Planilha de Custos </w:t>
      </w:r>
      <w:r w:rsidR="00A47E82" w:rsidRPr="00450FFC">
        <w:rPr>
          <w:rFonts w:ascii="Arial" w:hAnsi="Arial" w:cs="Arial"/>
          <w:sz w:val="24"/>
          <w:szCs w:val="24"/>
        </w:rPr>
        <w:t xml:space="preserve">e Dimensionamentos </w:t>
      </w:r>
      <w:r w:rsidRPr="00450FFC">
        <w:rPr>
          <w:rFonts w:ascii="Arial" w:hAnsi="Arial" w:cs="Arial"/>
          <w:sz w:val="24"/>
          <w:szCs w:val="24"/>
        </w:rPr>
        <w:t xml:space="preserve">em PDF da Coleta de Resíduos de </w:t>
      </w:r>
      <w:r w:rsidR="00DF6F68" w:rsidRPr="00450FFC">
        <w:rPr>
          <w:rFonts w:ascii="Arial" w:hAnsi="Arial" w:cs="Arial"/>
          <w:sz w:val="24"/>
          <w:szCs w:val="24"/>
        </w:rPr>
        <w:t>Vanini</w:t>
      </w:r>
      <w:r w:rsidRPr="00450FFC">
        <w:rPr>
          <w:rFonts w:ascii="Arial" w:hAnsi="Arial" w:cs="Arial"/>
          <w:sz w:val="24"/>
          <w:szCs w:val="24"/>
        </w:rPr>
        <w:t xml:space="preserve"> (Anexo</w:t>
      </w:r>
      <w:r w:rsidRPr="00450FFC">
        <w:rPr>
          <w:rFonts w:ascii="Arial" w:hAnsi="Arial" w:cs="Arial"/>
          <w:spacing w:val="-8"/>
          <w:sz w:val="24"/>
          <w:szCs w:val="24"/>
        </w:rPr>
        <w:t xml:space="preserve"> </w:t>
      </w:r>
      <w:r w:rsidRPr="00450FFC">
        <w:rPr>
          <w:rFonts w:ascii="Arial" w:hAnsi="Arial" w:cs="Arial"/>
          <w:sz w:val="24"/>
          <w:szCs w:val="24"/>
        </w:rPr>
        <w:t>II)</w:t>
      </w:r>
    </w:p>
    <w:p w14:paraId="04E33B79" w14:textId="1E77B4F8"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Planilha </w:t>
      </w:r>
      <w:r w:rsidR="00A47E82" w:rsidRPr="00450FFC">
        <w:rPr>
          <w:rFonts w:ascii="Arial" w:hAnsi="Arial" w:cs="Arial"/>
          <w:sz w:val="24"/>
          <w:szCs w:val="24"/>
        </w:rPr>
        <w:t xml:space="preserve">para apresentação de Proposta </w:t>
      </w:r>
      <w:r w:rsidRPr="00450FFC">
        <w:rPr>
          <w:rFonts w:ascii="Arial" w:hAnsi="Arial" w:cs="Arial"/>
          <w:sz w:val="24"/>
          <w:szCs w:val="24"/>
        </w:rPr>
        <w:t xml:space="preserve">em Excel da Coleta de Resíduos de </w:t>
      </w:r>
      <w:r w:rsidR="00DF6F68" w:rsidRPr="00450FFC">
        <w:rPr>
          <w:rFonts w:ascii="Arial" w:hAnsi="Arial" w:cs="Arial"/>
          <w:sz w:val="24"/>
          <w:szCs w:val="24"/>
        </w:rPr>
        <w:t>Vanini</w:t>
      </w:r>
      <w:r w:rsidRPr="00450FFC">
        <w:rPr>
          <w:rFonts w:ascii="Arial" w:hAnsi="Arial" w:cs="Arial"/>
          <w:sz w:val="24"/>
          <w:szCs w:val="24"/>
        </w:rPr>
        <w:t xml:space="preserve"> (Anexo</w:t>
      </w:r>
      <w:r w:rsidRPr="00450FFC">
        <w:rPr>
          <w:rFonts w:ascii="Arial" w:hAnsi="Arial" w:cs="Arial"/>
          <w:spacing w:val="-5"/>
          <w:sz w:val="24"/>
          <w:szCs w:val="24"/>
        </w:rPr>
        <w:t xml:space="preserve"> </w:t>
      </w:r>
      <w:r w:rsidRPr="00450FFC">
        <w:rPr>
          <w:rFonts w:ascii="Arial" w:hAnsi="Arial" w:cs="Arial"/>
          <w:sz w:val="24"/>
          <w:szCs w:val="24"/>
        </w:rPr>
        <w:t>III)</w:t>
      </w:r>
    </w:p>
    <w:p w14:paraId="1C6D50F3" w14:textId="0155B43D"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Pranchas </w:t>
      </w:r>
      <w:r w:rsidR="00A47E82" w:rsidRPr="00450FFC">
        <w:rPr>
          <w:rFonts w:ascii="Arial" w:hAnsi="Arial" w:cs="Arial"/>
          <w:sz w:val="24"/>
          <w:szCs w:val="24"/>
        </w:rPr>
        <w:t>com</w:t>
      </w:r>
      <w:r w:rsidR="007C3D49" w:rsidRPr="00450FFC">
        <w:rPr>
          <w:rFonts w:ascii="Arial" w:hAnsi="Arial" w:cs="Arial"/>
          <w:sz w:val="24"/>
          <w:szCs w:val="24"/>
        </w:rPr>
        <w:t xml:space="preserve"> </w:t>
      </w:r>
      <w:r w:rsidR="00A47E82" w:rsidRPr="00450FFC">
        <w:rPr>
          <w:rFonts w:ascii="Arial" w:hAnsi="Arial" w:cs="Arial"/>
          <w:sz w:val="24"/>
          <w:szCs w:val="24"/>
        </w:rPr>
        <w:t>detalhes dos</w:t>
      </w:r>
      <w:r w:rsidRPr="00450FFC">
        <w:rPr>
          <w:rFonts w:ascii="Arial" w:hAnsi="Arial" w:cs="Arial"/>
          <w:sz w:val="24"/>
          <w:szCs w:val="24"/>
        </w:rPr>
        <w:t xml:space="preserve"> </w:t>
      </w:r>
      <w:r w:rsidR="00A47E82" w:rsidRPr="00450FFC">
        <w:rPr>
          <w:rFonts w:ascii="Arial" w:hAnsi="Arial" w:cs="Arial"/>
          <w:sz w:val="24"/>
          <w:szCs w:val="24"/>
        </w:rPr>
        <w:t>roteiros</w:t>
      </w:r>
      <w:r w:rsidRPr="00450FFC">
        <w:rPr>
          <w:rFonts w:ascii="Arial" w:hAnsi="Arial" w:cs="Arial"/>
          <w:sz w:val="24"/>
          <w:szCs w:val="24"/>
        </w:rPr>
        <w:t xml:space="preserve"> da</w:t>
      </w:r>
      <w:r w:rsidR="00A47E82" w:rsidRPr="00450FFC">
        <w:rPr>
          <w:rFonts w:ascii="Arial" w:hAnsi="Arial" w:cs="Arial"/>
          <w:sz w:val="24"/>
          <w:szCs w:val="24"/>
        </w:rPr>
        <w:t>s</w:t>
      </w:r>
      <w:r w:rsidRPr="00450FFC">
        <w:rPr>
          <w:rFonts w:ascii="Arial" w:hAnsi="Arial" w:cs="Arial"/>
          <w:sz w:val="24"/>
          <w:szCs w:val="24"/>
        </w:rPr>
        <w:t xml:space="preserve"> coleta</w:t>
      </w:r>
      <w:r w:rsidR="00A47E82" w:rsidRPr="00450FFC">
        <w:rPr>
          <w:rFonts w:ascii="Arial" w:hAnsi="Arial" w:cs="Arial"/>
          <w:sz w:val="24"/>
          <w:szCs w:val="24"/>
        </w:rPr>
        <w:t>s</w:t>
      </w:r>
      <w:r w:rsidRPr="00450FFC">
        <w:rPr>
          <w:rFonts w:ascii="Arial" w:hAnsi="Arial" w:cs="Arial"/>
          <w:sz w:val="24"/>
          <w:szCs w:val="24"/>
        </w:rPr>
        <w:t xml:space="preserve"> e dos transportes (Anexo</w:t>
      </w:r>
      <w:r w:rsidRPr="00450FFC">
        <w:rPr>
          <w:rFonts w:ascii="Arial" w:hAnsi="Arial" w:cs="Arial"/>
          <w:spacing w:val="-3"/>
          <w:sz w:val="24"/>
          <w:szCs w:val="24"/>
        </w:rPr>
        <w:t xml:space="preserve"> </w:t>
      </w:r>
      <w:r w:rsidRPr="00450FFC">
        <w:rPr>
          <w:rFonts w:ascii="Arial" w:hAnsi="Arial" w:cs="Arial"/>
          <w:sz w:val="24"/>
          <w:szCs w:val="24"/>
        </w:rPr>
        <w:t>IV)</w:t>
      </w:r>
    </w:p>
    <w:p w14:paraId="28C73266" w14:textId="77777777"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Declaração de cumprimento do art.7º, XXXIII, CF (Anexo</w:t>
      </w:r>
      <w:r w:rsidRPr="00450FFC">
        <w:rPr>
          <w:rFonts w:ascii="Arial" w:hAnsi="Arial" w:cs="Arial"/>
          <w:spacing w:val="-6"/>
          <w:sz w:val="24"/>
          <w:szCs w:val="24"/>
        </w:rPr>
        <w:t xml:space="preserve"> </w:t>
      </w:r>
      <w:r w:rsidRPr="00450FFC">
        <w:rPr>
          <w:rFonts w:ascii="Arial" w:hAnsi="Arial" w:cs="Arial"/>
          <w:sz w:val="24"/>
          <w:szCs w:val="24"/>
        </w:rPr>
        <w:t>V)</w:t>
      </w:r>
    </w:p>
    <w:p w14:paraId="7CE54EC3" w14:textId="26BE1CAF" w:rsidR="00664C56" w:rsidRPr="00450FFC" w:rsidRDefault="00A47E82" w:rsidP="000C3F28">
      <w:pPr>
        <w:pStyle w:val="PargrafodaLista"/>
        <w:numPr>
          <w:ilvl w:val="0"/>
          <w:numId w:val="39"/>
        </w:numPr>
        <w:tabs>
          <w:tab w:val="left" w:pos="284"/>
          <w:tab w:val="left" w:pos="501"/>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 </w:t>
      </w:r>
      <w:r w:rsidR="003109FE" w:rsidRPr="00450FFC">
        <w:rPr>
          <w:rFonts w:ascii="Arial" w:hAnsi="Arial" w:cs="Arial"/>
          <w:sz w:val="24"/>
          <w:szCs w:val="24"/>
        </w:rPr>
        <w:t>Declaração de enquadramento como ME ou EPP (Anexo</w:t>
      </w:r>
      <w:r w:rsidR="003109FE" w:rsidRPr="00450FFC">
        <w:rPr>
          <w:rFonts w:ascii="Arial" w:hAnsi="Arial" w:cs="Arial"/>
          <w:spacing w:val="-16"/>
          <w:sz w:val="24"/>
          <w:szCs w:val="24"/>
        </w:rPr>
        <w:t xml:space="preserve"> </w:t>
      </w:r>
      <w:r w:rsidR="003109FE" w:rsidRPr="00450FFC">
        <w:rPr>
          <w:rFonts w:ascii="Arial" w:hAnsi="Arial" w:cs="Arial"/>
          <w:sz w:val="24"/>
          <w:szCs w:val="24"/>
        </w:rPr>
        <w:t>VI)</w:t>
      </w:r>
    </w:p>
    <w:p w14:paraId="040B9BA2" w14:textId="77777777"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Declaração de inexistência de fato impeditivo à habilitação (Anexo</w:t>
      </w:r>
      <w:r w:rsidRPr="00450FFC">
        <w:rPr>
          <w:rFonts w:ascii="Arial" w:hAnsi="Arial" w:cs="Arial"/>
          <w:spacing w:val="-11"/>
          <w:sz w:val="24"/>
          <w:szCs w:val="24"/>
        </w:rPr>
        <w:t xml:space="preserve"> </w:t>
      </w:r>
      <w:r w:rsidRPr="00450FFC">
        <w:rPr>
          <w:rFonts w:ascii="Arial" w:hAnsi="Arial" w:cs="Arial"/>
          <w:sz w:val="24"/>
          <w:szCs w:val="24"/>
        </w:rPr>
        <w:t>VII)</w:t>
      </w:r>
    </w:p>
    <w:p w14:paraId="4C5E5504" w14:textId="77777777" w:rsidR="00664C56" w:rsidRPr="00450FFC" w:rsidRDefault="003109FE" w:rsidP="000C3F28">
      <w:pPr>
        <w:pStyle w:val="PargrafodaLista"/>
        <w:numPr>
          <w:ilvl w:val="0"/>
          <w:numId w:val="39"/>
        </w:numPr>
        <w:tabs>
          <w:tab w:val="left" w:pos="284"/>
          <w:tab w:val="left" w:pos="567"/>
        </w:tabs>
        <w:spacing w:line="276" w:lineRule="auto"/>
        <w:ind w:left="0" w:right="-20" w:firstLine="0"/>
        <w:rPr>
          <w:rFonts w:ascii="Arial" w:hAnsi="Arial" w:cs="Arial"/>
          <w:sz w:val="24"/>
          <w:szCs w:val="24"/>
        </w:rPr>
      </w:pPr>
      <w:r w:rsidRPr="00450FFC">
        <w:rPr>
          <w:rFonts w:ascii="Arial" w:hAnsi="Arial" w:cs="Arial"/>
          <w:sz w:val="24"/>
          <w:szCs w:val="24"/>
        </w:rPr>
        <w:t>Declaração de concordância com os prazos e rotas estipulados (Anexo</w:t>
      </w:r>
      <w:r w:rsidRPr="00450FFC">
        <w:rPr>
          <w:rFonts w:ascii="Arial" w:hAnsi="Arial" w:cs="Arial"/>
          <w:spacing w:val="-7"/>
          <w:sz w:val="24"/>
          <w:szCs w:val="24"/>
        </w:rPr>
        <w:t xml:space="preserve"> </w:t>
      </w:r>
      <w:r w:rsidRPr="00450FFC">
        <w:rPr>
          <w:rFonts w:ascii="Arial" w:hAnsi="Arial" w:cs="Arial"/>
          <w:sz w:val="24"/>
          <w:szCs w:val="24"/>
        </w:rPr>
        <w:t>VIII)</w:t>
      </w:r>
    </w:p>
    <w:p w14:paraId="59F05903" w14:textId="665F3452" w:rsidR="00664C56" w:rsidRPr="00450FFC" w:rsidRDefault="00A47E82" w:rsidP="000C3F28">
      <w:pPr>
        <w:pStyle w:val="PargrafodaLista"/>
        <w:numPr>
          <w:ilvl w:val="0"/>
          <w:numId w:val="39"/>
        </w:numPr>
        <w:tabs>
          <w:tab w:val="left" w:pos="284"/>
          <w:tab w:val="left" w:pos="489"/>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 </w:t>
      </w:r>
      <w:r w:rsidR="003109FE" w:rsidRPr="00450FFC">
        <w:rPr>
          <w:rFonts w:ascii="Arial" w:hAnsi="Arial" w:cs="Arial"/>
          <w:sz w:val="24"/>
          <w:szCs w:val="24"/>
        </w:rPr>
        <w:t>Modelo de proposta de preços (Anexo</w:t>
      </w:r>
      <w:r w:rsidR="003109FE" w:rsidRPr="00450FFC">
        <w:rPr>
          <w:rFonts w:ascii="Arial" w:hAnsi="Arial" w:cs="Arial"/>
          <w:spacing w:val="1"/>
          <w:sz w:val="24"/>
          <w:szCs w:val="24"/>
        </w:rPr>
        <w:t xml:space="preserve"> </w:t>
      </w:r>
      <w:r w:rsidR="003109FE" w:rsidRPr="00450FFC">
        <w:rPr>
          <w:rFonts w:ascii="Arial" w:hAnsi="Arial" w:cs="Arial"/>
          <w:sz w:val="24"/>
          <w:szCs w:val="24"/>
        </w:rPr>
        <w:t>IX)</w:t>
      </w:r>
    </w:p>
    <w:p w14:paraId="7493AAC4" w14:textId="2D4F3DE0" w:rsidR="00664C56" w:rsidRPr="00450FFC" w:rsidRDefault="00A47E82" w:rsidP="000C3F28">
      <w:pPr>
        <w:pStyle w:val="PargrafodaLista"/>
        <w:numPr>
          <w:ilvl w:val="0"/>
          <w:numId w:val="39"/>
        </w:numPr>
        <w:tabs>
          <w:tab w:val="left" w:pos="284"/>
          <w:tab w:val="left" w:pos="501"/>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 </w:t>
      </w:r>
      <w:r w:rsidR="003109FE" w:rsidRPr="00450FFC">
        <w:rPr>
          <w:rFonts w:ascii="Arial" w:hAnsi="Arial" w:cs="Arial"/>
          <w:sz w:val="24"/>
          <w:szCs w:val="24"/>
        </w:rPr>
        <w:t>Minuta de contrato administrativo (Anexo</w:t>
      </w:r>
      <w:r w:rsidR="003109FE" w:rsidRPr="00450FFC">
        <w:rPr>
          <w:rFonts w:ascii="Arial" w:hAnsi="Arial" w:cs="Arial"/>
          <w:spacing w:val="-3"/>
          <w:sz w:val="24"/>
          <w:szCs w:val="24"/>
        </w:rPr>
        <w:t xml:space="preserve"> </w:t>
      </w:r>
      <w:r w:rsidR="003109FE" w:rsidRPr="00450FFC">
        <w:rPr>
          <w:rFonts w:ascii="Arial" w:hAnsi="Arial" w:cs="Arial"/>
          <w:sz w:val="24"/>
          <w:szCs w:val="24"/>
        </w:rPr>
        <w:t>X).</w:t>
      </w:r>
    </w:p>
    <w:p w14:paraId="600B29DF" w14:textId="540592F0" w:rsidR="00693935" w:rsidRDefault="00A47E82" w:rsidP="000C3F28">
      <w:pPr>
        <w:pStyle w:val="PargrafodaLista"/>
        <w:numPr>
          <w:ilvl w:val="0"/>
          <w:numId w:val="39"/>
        </w:numPr>
        <w:tabs>
          <w:tab w:val="left" w:pos="284"/>
          <w:tab w:val="left" w:pos="501"/>
          <w:tab w:val="left" w:pos="567"/>
        </w:tabs>
        <w:spacing w:line="276" w:lineRule="auto"/>
        <w:ind w:left="0" w:right="-20" w:firstLine="0"/>
        <w:rPr>
          <w:rFonts w:ascii="Arial" w:hAnsi="Arial" w:cs="Arial"/>
          <w:sz w:val="24"/>
          <w:szCs w:val="24"/>
        </w:rPr>
      </w:pPr>
      <w:r w:rsidRPr="00450FFC">
        <w:rPr>
          <w:rFonts w:ascii="Arial" w:hAnsi="Arial" w:cs="Arial"/>
          <w:sz w:val="24"/>
          <w:szCs w:val="24"/>
        </w:rPr>
        <w:t xml:space="preserve"> </w:t>
      </w:r>
      <w:r w:rsidR="00693935" w:rsidRPr="00450FFC">
        <w:rPr>
          <w:rFonts w:ascii="Arial" w:hAnsi="Arial" w:cs="Arial"/>
          <w:sz w:val="24"/>
          <w:szCs w:val="24"/>
        </w:rPr>
        <w:t>Modelo de Declaração de dispensa da visita técnica (Anexo XI).</w:t>
      </w:r>
    </w:p>
    <w:p w14:paraId="794BE0F7" w14:textId="77777777" w:rsidR="00402773" w:rsidRDefault="00402773" w:rsidP="000C3F28">
      <w:pPr>
        <w:tabs>
          <w:tab w:val="left" w:pos="284"/>
          <w:tab w:val="left" w:pos="501"/>
          <w:tab w:val="left" w:pos="567"/>
        </w:tabs>
        <w:spacing w:line="276" w:lineRule="auto"/>
        <w:ind w:right="-20"/>
        <w:rPr>
          <w:rFonts w:ascii="Arial" w:hAnsi="Arial" w:cs="Arial"/>
          <w:sz w:val="24"/>
          <w:szCs w:val="24"/>
        </w:rPr>
      </w:pPr>
    </w:p>
    <w:p w14:paraId="67A386A3" w14:textId="77777777" w:rsidR="00A710DB" w:rsidRPr="009A58E6" w:rsidRDefault="00A710DB" w:rsidP="000C3F28">
      <w:pPr>
        <w:adjustRightInd w:val="0"/>
        <w:spacing w:line="276" w:lineRule="auto"/>
        <w:jc w:val="both"/>
        <w:rPr>
          <w:rFonts w:ascii="Arial" w:hAnsi="Arial" w:cs="Arial"/>
          <w:b/>
          <w:bCs/>
          <w:sz w:val="24"/>
          <w:szCs w:val="24"/>
        </w:rPr>
      </w:pPr>
      <w:r w:rsidRPr="009A58E6">
        <w:rPr>
          <w:rFonts w:ascii="Arial" w:hAnsi="Arial" w:cs="Arial"/>
          <w:b/>
          <w:bCs/>
          <w:sz w:val="24"/>
          <w:szCs w:val="24"/>
        </w:rPr>
        <w:t>2. DA DATA, HORA E LOCAL DE APRESENTAÇÃO DA DOCUMENTAÇÃO E DA PROPOSTA</w:t>
      </w:r>
    </w:p>
    <w:p w14:paraId="0770FDE6" w14:textId="77777777" w:rsidR="00A710DB" w:rsidRPr="009A58E6" w:rsidRDefault="00A710DB" w:rsidP="000C3F28">
      <w:pPr>
        <w:adjustRightInd w:val="0"/>
        <w:spacing w:line="276" w:lineRule="auto"/>
        <w:jc w:val="both"/>
        <w:rPr>
          <w:rFonts w:ascii="Arial" w:hAnsi="Arial" w:cs="Arial"/>
          <w:sz w:val="24"/>
          <w:szCs w:val="24"/>
        </w:rPr>
      </w:pPr>
    </w:p>
    <w:p w14:paraId="14C91C80" w14:textId="2A8EC3DD" w:rsidR="00A710DB" w:rsidRPr="009A58E6" w:rsidRDefault="00A710DB" w:rsidP="000C3F28">
      <w:pPr>
        <w:adjustRightInd w:val="0"/>
        <w:spacing w:line="276" w:lineRule="auto"/>
        <w:jc w:val="both"/>
        <w:rPr>
          <w:rFonts w:ascii="Arial" w:hAnsi="Arial" w:cs="Arial"/>
          <w:sz w:val="24"/>
          <w:szCs w:val="24"/>
        </w:rPr>
      </w:pPr>
      <w:r w:rsidRPr="009A58E6">
        <w:rPr>
          <w:rFonts w:ascii="Arial" w:hAnsi="Arial" w:cs="Arial"/>
          <w:b/>
          <w:sz w:val="24"/>
          <w:szCs w:val="24"/>
        </w:rPr>
        <w:t>2.1 -</w:t>
      </w:r>
      <w:r w:rsidRPr="009A58E6">
        <w:rPr>
          <w:rFonts w:ascii="Arial" w:hAnsi="Arial" w:cs="Arial"/>
          <w:sz w:val="24"/>
          <w:szCs w:val="24"/>
        </w:rPr>
        <w:t xml:space="preserve"> Os envelopes contendo DOCUMENTAÇÃO DE HABILITAÇÃO (envelope nº 01) e PROPOSTA DE PREÇOS (envelope nº 02) deverão ser </w:t>
      </w:r>
      <w:r w:rsidRPr="009A58E6">
        <w:rPr>
          <w:rFonts w:ascii="Arial" w:hAnsi="Arial" w:cs="Arial"/>
          <w:b/>
          <w:sz w:val="24"/>
          <w:szCs w:val="24"/>
        </w:rPr>
        <w:t xml:space="preserve">entregues </w:t>
      </w:r>
      <w:r w:rsidRPr="009A58E6">
        <w:rPr>
          <w:rFonts w:ascii="Arial" w:hAnsi="Arial" w:cs="Arial"/>
          <w:b/>
          <w:sz w:val="24"/>
          <w:szCs w:val="24"/>
          <w:u w:val="single"/>
        </w:rPr>
        <w:t>até às 09:00 horas do dia 29 de setembro de 2022,</w:t>
      </w:r>
      <w:r w:rsidRPr="009A58E6">
        <w:rPr>
          <w:rFonts w:ascii="Arial" w:hAnsi="Arial" w:cs="Arial"/>
          <w:sz w:val="24"/>
          <w:szCs w:val="24"/>
        </w:rPr>
        <w:t xml:space="preserve"> na Prefeitura Municipal de VANINI, situada na Rua Governador Meneguetti, 297, junto a Secretaria de Administração da Prefeitura Municipal, horário este em que será procedida a abertura da licitação.</w:t>
      </w:r>
    </w:p>
    <w:p w14:paraId="025719F8" w14:textId="77777777" w:rsidR="00A710DB" w:rsidRPr="009A58E6" w:rsidRDefault="00A710DB" w:rsidP="000C3F28">
      <w:pPr>
        <w:adjustRightInd w:val="0"/>
        <w:spacing w:line="276" w:lineRule="auto"/>
        <w:jc w:val="both"/>
        <w:rPr>
          <w:rFonts w:ascii="Arial" w:hAnsi="Arial" w:cs="Arial"/>
          <w:sz w:val="24"/>
          <w:szCs w:val="24"/>
        </w:rPr>
      </w:pPr>
    </w:p>
    <w:p w14:paraId="628BECCC" w14:textId="77777777" w:rsidR="00A710DB" w:rsidRPr="009A58E6" w:rsidRDefault="00A710DB" w:rsidP="000C3F28">
      <w:pPr>
        <w:adjustRightInd w:val="0"/>
        <w:spacing w:line="276" w:lineRule="auto"/>
        <w:jc w:val="both"/>
        <w:rPr>
          <w:rFonts w:ascii="Arial" w:hAnsi="Arial" w:cs="Arial"/>
          <w:sz w:val="24"/>
          <w:szCs w:val="24"/>
        </w:rPr>
      </w:pPr>
      <w:r w:rsidRPr="009A58E6">
        <w:rPr>
          <w:rFonts w:ascii="Arial" w:hAnsi="Arial" w:cs="Arial"/>
          <w:b/>
          <w:sz w:val="24"/>
          <w:szCs w:val="24"/>
        </w:rPr>
        <w:t>2.2 -</w:t>
      </w:r>
      <w:r w:rsidRPr="009A58E6">
        <w:rPr>
          <w:rFonts w:ascii="Arial" w:hAnsi="Arial" w:cs="Arial"/>
          <w:sz w:val="24"/>
          <w:szCs w:val="24"/>
        </w:rPr>
        <w:t xml:space="preserve"> A PREFEITURA MUNICIPAL DE VANINI-RS não se responsabilizará por documentação e proposta que por ventura não cheguem em hora e local determinados no item 2.1 deste Edital.</w:t>
      </w:r>
    </w:p>
    <w:p w14:paraId="2D0846AC" w14:textId="77777777" w:rsidR="00A710DB" w:rsidRPr="009A58E6" w:rsidRDefault="00A710DB" w:rsidP="000C3F28">
      <w:pPr>
        <w:adjustRightInd w:val="0"/>
        <w:spacing w:line="276" w:lineRule="auto"/>
        <w:jc w:val="both"/>
        <w:rPr>
          <w:rFonts w:ascii="Arial" w:hAnsi="Arial" w:cs="Arial"/>
          <w:sz w:val="24"/>
          <w:szCs w:val="24"/>
        </w:rPr>
      </w:pPr>
    </w:p>
    <w:p w14:paraId="318C08EE" w14:textId="77777777" w:rsidR="00A710DB" w:rsidRPr="009A58E6" w:rsidRDefault="00A710DB" w:rsidP="000C3F28">
      <w:pPr>
        <w:adjustRightInd w:val="0"/>
        <w:spacing w:line="276" w:lineRule="auto"/>
        <w:jc w:val="both"/>
        <w:rPr>
          <w:rFonts w:ascii="Arial" w:hAnsi="Arial" w:cs="Arial"/>
          <w:sz w:val="24"/>
          <w:szCs w:val="24"/>
        </w:rPr>
      </w:pPr>
      <w:r w:rsidRPr="009A58E6">
        <w:rPr>
          <w:rFonts w:ascii="Arial" w:hAnsi="Arial" w:cs="Arial"/>
          <w:b/>
          <w:sz w:val="24"/>
          <w:szCs w:val="24"/>
        </w:rPr>
        <w:t>2.3</w:t>
      </w:r>
      <w:r w:rsidRPr="009A58E6">
        <w:rPr>
          <w:rFonts w:ascii="Arial" w:hAnsi="Arial" w:cs="Arial"/>
          <w:sz w:val="24"/>
          <w:szCs w:val="24"/>
        </w:rPr>
        <w:t xml:space="preserve"> - Não serão aceitos e nem considerados quaisquer documentos que estiverem em desconformidade com as condições definidas neste Edital.</w:t>
      </w:r>
    </w:p>
    <w:p w14:paraId="6BD524F0" w14:textId="57DC117A" w:rsidR="00402773" w:rsidRDefault="00402773" w:rsidP="009A58E6">
      <w:pPr>
        <w:pStyle w:val="Ttulo1"/>
        <w:tabs>
          <w:tab w:val="left" w:pos="523"/>
          <w:tab w:val="left" w:pos="851"/>
        </w:tabs>
        <w:spacing w:line="276" w:lineRule="auto"/>
        <w:ind w:left="0" w:right="-20" w:firstLine="284"/>
        <w:jc w:val="both"/>
        <w:rPr>
          <w:rFonts w:ascii="Arial" w:hAnsi="Arial" w:cs="Arial"/>
        </w:rPr>
      </w:pPr>
      <w:r w:rsidRPr="009A58E6">
        <w:rPr>
          <w:rFonts w:ascii="Arial" w:hAnsi="Arial" w:cs="Arial"/>
        </w:rPr>
        <w:br w:type="textWrapping" w:clear="all"/>
      </w:r>
      <w:r w:rsidRPr="00450FFC">
        <w:rPr>
          <w:rFonts w:ascii="Arial" w:hAnsi="Arial" w:cs="Arial"/>
        </w:rPr>
        <w:t xml:space="preserve">DAS CONDIÇÕES </w:t>
      </w:r>
      <w:r w:rsidRPr="00450FFC">
        <w:rPr>
          <w:rFonts w:ascii="Arial" w:hAnsi="Arial" w:cs="Arial"/>
          <w:spacing w:val="-6"/>
        </w:rPr>
        <w:t xml:space="preserve">PARA </w:t>
      </w:r>
      <w:r w:rsidRPr="00450FFC">
        <w:rPr>
          <w:rFonts w:ascii="Arial" w:hAnsi="Arial" w:cs="Arial"/>
          <w:spacing w:val="-5"/>
        </w:rPr>
        <w:t xml:space="preserve">PARTICIPAR </w:t>
      </w:r>
      <w:r w:rsidRPr="00450FFC">
        <w:rPr>
          <w:rFonts w:ascii="Arial" w:hAnsi="Arial" w:cs="Arial"/>
        </w:rPr>
        <w:t>DA</w:t>
      </w:r>
      <w:r w:rsidRPr="00450FFC">
        <w:rPr>
          <w:rFonts w:ascii="Arial" w:hAnsi="Arial" w:cs="Arial"/>
          <w:spacing w:val="-19"/>
        </w:rPr>
        <w:t xml:space="preserve"> </w:t>
      </w:r>
      <w:r w:rsidR="008E46EF">
        <w:rPr>
          <w:rFonts w:ascii="Arial" w:hAnsi="Arial" w:cs="Arial"/>
        </w:rPr>
        <w:t>LICITAÇÃO</w:t>
      </w:r>
    </w:p>
    <w:p w14:paraId="3626159D" w14:textId="77777777" w:rsidR="008E46EF" w:rsidRPr="00450FFC" w:rsidRDefault="008E46EF" w:rsidP="000C3F28">
      <w:pPr>
        <w:pStyle w:val="Ttulo1"/>
        <w:tabs>
          <w:tab w:val="left" w:pos="567"/>
          <w:tab w:val="left" w:pos="851"/>
        </w:tabs>
        <w:spacing w:line="276" w:lineRule="auto"/>
        <w:ind w:left="359" w:right="-20"/>
        <w:jc w:val="both"/>
        <w:rPr>
          <w:rFonts w:ascii="Arial" w:hAnsi="Arial" w:cs="Arial"/>
        </w:rPr>
      </w:pPr>
    </w:p>
    <w:p w14:paraId="6AF6ED7E" w14:textId="4494C329" w:rsidR="00402773" w:rsidRDefault="00402773" w:rsidP="000C3F28">
      <w:pPr>
        <w:pStyle w:val="PargrafodaLista"/>
        <w:numPr>
          <w:ilvl w:val="1"/>
          <w:numId w:val="47"/>
        </w:numPr>
        <w:spacing w:line="276" w:lineRule="auto"/>
        <w:ind w:left="0" w:right="-20" w:firstLine="0"/>
        <w:rPr>
          <w:rFonts w:ascii="Arial" w:hAnsi="Arial" w:cs="Arial"/>
          <w:sz w:val="24"/>
          <w:szCs w:val="24"/>
        </w:rPr>
      </w:pPr>
      <w:r w:rsidRPr="008E46EF">
        <w:rPr>
          <w:rFonts w:ascii="Arial" w:hAnsi="Arial" w:cs="Arial"/>
          <w:sz w:val="24"/>
          <w:szCs w:val="24"/>
        </w:rPr>
        <w:t>Poderão participar as empresas do ramo pertinente ao objeto ora licitado e que atenderem a todas as exigências constantes neste Edital, cadastradas ou não no Município de</w:t>
      </w:r>
      <w:r w:rsidRPr="008E46EF">
        <w:rPr>
          <w:rFonts w:ascii="Arial" w:hAnsi="Arial" w:cs="Arial"/>
          <w:spacing w:val="-6"/>
          <w:sz w:val="24"/>
          <w:szCs w:val="24"/>
        </w:rPr>
        <w:t xml:space="preserve"> </w:t>
      </w:r>
      <w:r w:rsidRPr="008E46EF">
        <w:rPr>
          <w:rFonts w:ascii="Arial" w:hAnsi="Arial" w:cs="Arial"/>
          <w:sz w:val="24"/>
          <w:szCs w:val="24"/>
        </w:rPr>
        <w:t>Vanini.</w:t>
      </w:r>
    </w:p>
    <w:p w14:paraId="552937D5" w14:textId="77777777" w:rsidR="008E46EF" w:rsidRPr="008E46EF" w:rsidRDefault="008E46EF" w:rsidP="000C3F28">
      <w:pPr>
        <w:pStyle w:val="PargrafodaLista"/>
        <w:spacing w:line="276" w:lineRule="auto"/>
        <w:ind w:left="0" w:right="-20"/>
        <w:rPr>
          <w:rFonts w:ascii="Arial" w:hAnsi="Arial" w:cs="Arial"/>
          <w:sz w:val="24"/>
          <w:szCs w:val="24"/>
        </w:rPr>
      </w:pPr>
    </w:p>
    <w:p w14:paraId="1E01E09A" w14:textId="156E5B46" w:rsidR="00402773" w:rsidRDefault="008E46EF" w:rsidP="000C3F28">
      <w:pPr>
        <w:tabs>
          <w:tab w:val="left" w:pos="567"/>
          <w:tab w:val="left" w:pos="642"/>
          <w:tab w:val="left" w:pos="851"/>
        </w:tabs>
        <w:spacing w:line="276" w:lineRule="auto"/>
        <w:ind w:right="-20"/>
        <w:rPr>
          <w:rFonts w:ascii="Arial" w:hAnsi="Arial" w:cs="Arial"/>
          <w:sz w:val="24"/>
          <w:szCs w:val="24"/>
        </w:rPr>
      </w:pPr>
      <w:r w:rsidRPr="009A58E6">
        <w:rPr>
          <w:rFonts w:ascii="Arial" w:hAnsi="Arial" w:cs="Arial"/>
          <w:b/>
          <w:sz w:val="24"/>
          <w:szCs w:val="24"/>
        </w:rPr>
        <w:t>3.2</w:t>
      </w:r>
      <w:r>
        <w:rPr>
          <w:rFonts w:ascii="Arial" w:hAnsi="Arial" w:cs="Arial"/>
          <w:sz w:val="24"/>
          <w:szCs w:val="24"/>
        </w:rPr>
        <w:t xml:space="preserve"> </w:t>
      </w:r>
      <w:r w:rsidR="00402773" w:rsidRPr="008E46EF">
        <w:rPr>
          <w:rFonts w:ascii="Arial" w:hAnsi="Arial" w:cs="Arial"/>
          <w:sz w:val="24"/>
          <w:szCs w:val="24"/>
        </w:rPr>
        <w:t xml:space="preserve">Será </w:t>
      </w:r>
      <w:r w:rsidR="00402773" w:rsidRPr="008E46EF">
        <w:rPr>
          <w:rFonts w:ascii="Arial" w:hAnsi="Arial" w:cs="Arial"/>
          <w:sz w:val="24"/>
          <w:szCs w:val="24"/>
          <w:u w:val="single"/>
        </w:rPr>
        <w:t>vedada</w:t>
      </w:r>
      <w:r w:rsidR="00402773" w:rsidRPr="008E46EF">
        <w:rPr>
          <w:rFonts w:ascii="Arial" w:hAnsi="Arial" w:cs="Arial"/>
          <w:sz w:val="24"/>
          <w:szCs w:val="24"/>
        </w:rPr>
        <w:t xml:space="preserve"> a participação da empresa</w:t>
      </w:r>
      <w:r w:rsidR="00402773" w:rsidRPr="008E46EF">
        <w:rPr>
          <w:rFonts w:ascii="Arial" w:hAnsi="Arial" w:cs="Arial"/>
          <w:spacing w:val="-7"/>
          <w:sz w:val="24"/>
          <w:szCs w:val="24"/>
        </w:rPr>
        <w:t xml:space="preserve"> </w:t>
      </w:r>
      <w:r w:rsidR="00402773" w:rsidRPr="008E46EF">
        <w:rPr>
          <w:rFonts w:ascii="Arial" w:hAnsi="Arial" w:cs="Arial"/>
          <w:sz w:val="24"/>
          <w:szCs w:val="24"/>
        </w:rPr>
        <w:t>que:</w:t>
      </w:r>
    </w:p>
    <w:p w14:paraId="658220A7" w14:textId="77777777" w:rsidR="009A58E6" w:rsidRPr="008E46EF" w:rsidRDefault="009A58E6" w:rsidP="000C3F28">
      <w:pPr>
        <w:tabs>
          <w:tab w:val="left" w:pos="567"/>
          <w:tab w:val="left" w:pos="642"/>
          <w:tab w:val="left" w:pos="851"/>
        </w:tabs>
        <w:spacing w:line="276" w:lineRule="auto"/>
        <w:ind w:right="-20"/>
        <w:rPr>
          <w:rFonts w:ascii="Arial" w:hAnsi="Arial" w:cs="Arial"/>
          <w:sz w:val="24"/>
          <w:szCs w:val="24"/>
        </w:rPr>
      </w:pPr>
    </w:p>
    <w:p w14:paraId="49124817" w14:textId="255931AA" w:rsidR="00402773" w:rsidRPr="008E46EF" w:rsidRDefault="008E46EF" w:rsidP="000C3F28">
      <w:pPr>
        <w:spacing w:line="276" w:lineRule="auto"/>
        <w:ind w:right="-20"/>
        <w:rPr>
          <w:rFonts w:ascii="Arial" w:hAnsi="Arial" w:cs="Arial"/>
          <w:sz w:val="24"/>
          <w:szCs w:val="24"/>
        </w:rPr>
      </w:pPr>
      <w:r>
        <w:rPr>
          <w:rFonts w:ascii="Arial" w:hAnsi="Arial" w:cs="Arial"/>
          <w:sz w:val="24"/>
          <w:szCs w:val="24"/>
        </w:rPr>
        <w:t>3.2.1</w:t>
      </w:r>
      <w:r w:rsidR="00402773" w:rsidRPr="008E46EF">
        <w:rPr>
          <w:rFonts w:ascii="Arial" w:hAnsi="Arial" w:cs="Arial"/>
          <w:sz w:val="24"/>
          <w:szCs w:val="24"/>
        </w:rPr>
        <w:t>Tiver sido declarada inidônea por ato do Poder</w:t>
      </w:r>
      <w:r w:rsidR="00402773" w:rsidRPr="008E46EF">
        <w:rPr>
          <w:rFonts w:ascii="Arial" w:hAnsi="Arial" w:cs="Arial"/>
          <w:spacing w:val="-6"/>
          <w:sz w:val="24"/>
          <w:szCs w:val="24"/>
        </w:rPr>
        <w:t xml:space="preserve"> </w:t>
      </w:r>
      <w:r w:rsidR="00402773" w:rsidRPr="008E46EF">
        <w:rPr>
          <w:rFonts w:ascii="Arial" w:hAnsi="Arial" w:cs="Arial"/>
          <w:sz w:val="24"/>
          <w:szCs w:val="24"/>
        </w:rPr>
        <w:t>Público;</w:t>
      </w:r>
    </w:p>
    <w:p w14:paraId="5D647385" w14:textId="534F599F" w:rsidR="00402773" w:rsidRPr="008E46EF" w:rsidRDefault="008E46EF" w:rsidP="000C3F28">
      <w:pPr>
        <w:spacing w:line="276" w:lineRule="auto"/>
        <w:ind w:right="-20"/>
        <w:rPr>
          <w:rFonts w:ascii="Arial" w:hAnsi="Arial" w:cs="Arial"/>
          <w:sz w:val="24"/>
          <w:szCs w:val="24"/>
        </w:rPr>
      </w:pPr>
      <w:r>
        <w:rPr>
          <w:rFonts w:ascii="Arial" w:hAnsi="Arial" w:cs="Arial"/>
          <w:sz w:val="24"/>
          <w:szCs w:val="24"/>
        </w:rPr>
        <w:t>3.2.2</w:t>
      </w:r>
      <w:r w:rsidR="00402773" w:rsidRPr="008E46EF">
        <w:rPr>
          <w:rFonts w:ascii="Arial" w:hAnsi="Arial" w:cs="Arial"/>
          <w:sz w:val="24"/>
          <w:szCs w:val="24"/>
        </w:rPr>
        <w:t>Estiver sob processo de falência ou recuperação</w:t>
      </w:r>
      <w:r w:rsidR="00402773" w:rsidRPr="008E46EF">
        <w:rPr>
          <w:rFonts w:ascii="Arial" w:hAnsi="Arial" w:cs="Arial"/>
          <w:spacing w:val="-2"/>
          <w:sz w:val="24"/>
          <w:szCs w:val="24"/>
        </w:rPr>
        <w:t xml:space="preserve"> </w:t>
      </w:r>
      <w:r w:rsidR="00402773" w:rsidRPr="008E46EF">
        <w:rPr>
          <w:rFonts w:ascii="Arial" w:hAnsi="Arial" w:cs="Arial"/>
          <w:sz w:val="24"/>
          <w:szCs w:val="24"/>
        </w:rPr>
        <w:t>judicial;</w:t>
      </w:r>
    </w:p>
    <w:p w14:paraId="71B094FF" w14:textId="5184F8D2" w:rsidR="00402773" w:rsidRPr="00450FFC" w:rsidRDefault="00402773" w:rsidP="000C3F28">
      <w:pPr>
        <w:pStyle w:val="PargrafodaLista"/>
        <w:numPr>
          <w:ilvl w:val="2"/>
          <w:numId w:val="48"/>
        </w:numPr>
        <w:spacing w:line="276" w:lineRule="auto"/>
        <w:ind w:left="0" w:right="-20" w:firstLine="0"/>
        <w:rPr>
          <w:rFonts w:ascii="Arial" w:hAnsi="Arial" w:cs="Arial"/>
          <w:sz w:val="24"/>
          <w:szCs w:val="24"/>
        </w:rPr>
      </w:pPr>
      <w:r w:rsidRPr="00450FFC">
        <w:rPr>
          <w:rFonts w:ascii="Arial" w:hAnsi="Arial" w:cs="Arial"/>
          <w:sz w:val="24"/>
          <w:szCs w:val="24"/>
        </w:rPr>
        <w:t>Encontrar-se impedida de licitar, contratar, transacionar com a Administração Pública</w:t>
      </w:r>
      <w:r w:rsidRPr="00450FFC">
        <w:rPr>
          <w:rFonts w:ascii="Arial" w:hAnsi="Arial" w:cs="Arial"/>
          <w:spacing w:val="-36"/>
          <w:sz w:val="24"/>
          <w:szCs w:val="24"/>
        </w:rPr>
        <w:t xml:space="preserve"> </w:t>
      </w:r>
      <w:r w:rsidRPr="00450FFC">
        <w:rPr>
          <w:rFonts w:ascii="Arial" w:hAnsi="Arial" w:cs="Arial"/>
          <w:sz w:val="24"/>
          <w:szCs w:val="24"/>
        </w:rPr>
        <w:t>ou qualquer dos seus</w:t>
      </w:r>
      <w:r w:rsidRPr="00450FFC">
        <w:rPr>
          <w:rFonts w:ascii="Arial" w:hAnsi="Arial" w:cs="Arial"/>
          <w:spacing w:val="-3"/>
          <w:sz w:val="24"/>
          <w:szCs w:val="24"/>
        </w:rPr>
        <w:t xml:space="preserve"> </w:t>
      </w:r>
      <w:r w:rsidRPr="00450FFC">
        <w:rPr>
          <w:rFonts w:ascii="Arial" w:hAnsi="Arial" w:cs="Arial"/>
          <w:sz w:val="24"/>
          <w:szCs w:val="24"/>
        </w:rPr>
        <w:t>órgãos;</w:t>
      </w:r>
    </w:p>
    <w:p w14:paraId="1E50F91E" w14:textId="0705BAA0" w:rsidR="00402773" w:rsidRPr="008E46EF" w:rsidRDefault="00402773" w:rsidP="000C3F28">
      <w:pPr>
        <w:pStyle w:val="PargrafodaLista"/>
        <w:numPr>
          <w:ilvl w:val="2"/>
          <w:numId w:val="48"/>
        </w:numPr>
        <w:tabs>
          <w:tab w:val="left" w:pos="567"/>
          <w:tab w:val="left" w:pos="822"/>
          <w:tab w:val="left" w:pos="851"/>
        </w:tabs>
        <w:spacing w:line="276" w:lineRule="auto"/>
        <w:ind w:right="-20"/>
        <w:rPr>
          <w:rFonts w:ascii="Arial" w:hAnsi="Arial" w:cs="Arial"/>
          <w:sz w:val="24"/>
          <w:szCs w:val="24"/>
        </w:rPr>
      </w:pPr>
      <w:r w:rsidRPr="008E46EF">
        <w:rPr>
          <w:rFonts w:ascii="Arial" w:hAnsi="Arial" w:cs="Arial"/>
          <w:sz w:val="24"/>
          <w:szCs w:val="24"/>
        </w:rPr>
        <w:t>Reunidas em</w:t>
      </w:r>
      <w:r w:rsidRPr="008E46EF">
        <w:rPr>
          <w:rFonts w:ascii="Arial" w:hAnsi="Arial" w:cs="Arial"/>
          <w:spacing w:val="-1"/>
          <w:sz w:val="24"/>
          <w:szCs w:val="24"/>
        </w:rPr>
        <w:t xml:space="preserve"> </w:t>
      </w:r>
      <w:r w:rsidRPr="008E46EF">
        <w:rPr>
          <w:rFonts w:ascii="Arial" w:hAnsi="Arial" w:cs="Arial"/>
          <w:sz w:val="24"/>
          <w:szCs w:val="24"/>
        </w:rPr>
        <w:t>consórcio;</w:t>
      </w:r>
    </w:p>
    <w:p w14:paraId="2371BEC1" w14:textId="2FE45D98" w:rsidR="00402773" w:rsidRDefault="00402773" w:rsidP="000C3F28">
      <w:pPr>
        <w:pStyle w:val="PargrafodaLista"/>
        <w:numPr>
          <w:ilvl w:val="2"/>
          <w:numId w:val="48"/>
        </w:numPr>
        <w:spacing w:line="276" w:lineRule="auto"/>
        <w:ind w:left="0" w:right="-20" w:firstLine="0"/>
        <w:rPr>
          <w:rFonts w:ascii="Arial" w:hAnsi="Arial" w:cs="Arial"/>
          <w:sz w:val="24"/>
          <w:szCs w:val="24"/>
        </w:rPr>
      </w:pPr>
      <w:r w:rsidRPr="008E46EF">
        <w:rPr>
          <w:rFonts w:ascii="Arial" w:hAnsi="Arial" w:cs="Arial"/>
          <w:spacing w:val="-4"/>
          <w:sz w:val="24"/>
          <w:szCs w:val="24"/>
        </w:rPr>
        <w:t xml:space="preserve">Tenha </w:t>
      </w:r>
      <w:r w:rsidRPr="008E46EF">
        <w:rPr>
          <w:rFonts w:ascii="Arial" w:hAnsi="Arial" w:cs="Arial"/>
          <w:sz w:val="24"/>
          <w:szCs w:val="24"/>
        </w:rPr>
        <w:t>como dirigente, gerente, acionista, responsável técnico ou subcontratado do autor do projeto, ou ainda, servidor ou dirigente de órgão ou entidade contratante ou responsável pela</w:t>
      </w:r>
      <w:r w:rsidRPr="008E46EF">
        <w:rPr>
          <w:rFonts w:ascii="Arial" w:hAnsi="Arial" w:cs="Arial"/>
          <w:spacing w:val="-1"/>
          <w:sz w:val="24"/>
          <w:szCs w:val="24"/>
        </w:rPr>
        <w:t xml:space="preserve"> </w:t>
      </w:r>
      <w:r w:rsidRPr="008E46EF">
        <w:rPr>
          <w:rFonts w:ascii="Arial" w:hAnsi="Arial" w:cs="Arial"/>
          <w:sz w:val="24"/>
          <w:szCs w:val="24"/>
        </w:rPr>
        <w:t>licitação.</w:t>
      </w:r>
    </w:p>
    <w:p w14:paraId="294FBCB3" w14:textId="77777777" w:rsidR="008E46EF" w:rsidRPr="008E46EF" w:rsidRDefault="008E46EF" w:rsidP="000C3F28">
      <w:pPr>
        <w:pStyle w:val="PargrafodaLista"/>
        <w:spacing w:line="276" w:lineRule="auto"/>
        <w:ind w:left="0" w:right="-20"/>
        <w:rPr>
          <w:rFonts w:ascii="Arial" w:hAnsi="Arial" w:cs="Arial"/>
          <w:sz w:val="24"/>
          <w:szCs w:val="24"/>
        </w:rPr>
      </w:pPr>
    </w:p>
    <w:p w14:paraId="5DAFB732" w14:textId="332D295A" w:rsidR="00402773" w:rsidRPr="008E46EF" w:rsidRDefault="00402773" w:rsidP="000C3F28">
      <w:pPr>
        <w:pStyle w:val="PargrafodaLista"/>
        <w:numPr>
          <w:ilvl w:val="1"/>
          <w:numId w:val="48"/>
        </w:numPr>
        <w:spacing w:line="276" w:lineRule="auto"/>
        <w:ind w:left="0" w:right="-20" w:firstLine="0"/>
        <w:rPr>
          <w:rFonts w:ascii="Arial" w:hAnsi="Arial" w:cs="Arial"/>
          <w:sz w:val="24"/>
          <w:szCs w:val="24"/>
        </w:rPr>
      </w:pPr>
      <w:r w:rsidRPr="008E46EF">
        <w:rPr>
          <w:rFonts w:ascii="Arial" w:hAnsi="Arial" w:cs="Arial"/>
          <w:sz w:val="24"/>
          <w:szCs w:val="24"/>
        </w:rPr>
        <w:t>É vedada a participação de empresas distintas, constituídas pelos mesmos sócios, no mesmo processo licitatório, sob pena de serem consideradas</w:t>
      </w:r>
      <w:r w:rsidRPr="008E46EF">
        <w:rPr>
          <w:rFonts w:ascii="Arial" w:hAnsi="Arial" w:cs="Arial"/>
          <w:spacing w:val="-4"/>
          <w:sz w:val="24"/>
          <w:szCs w:val="24"/>
        </w:rPr>
        <w:t xml:space="preserve"> </w:t>
      </w:r>
      <w:r w:rsidRPr="008E46EF">
        <w:rPr>
          <w:rFonts w:ascii="Arial" w:hAnsi="Arial" w:cs="Arial"/>
          <w:sz w:val="24"/>
          <w:szCs w:val="24"/>
        </w:rPr>
        <w:t>inabilitadas.</w:t>
      </w:r>
    </w:p>
    <w:p w14:paraId="5C4EB757" w14:textId="77777777" w:rsidR="00402773" w:rsidRPr="00402773" w:rsidRDefault="00402773" w:rsidP="000C3F28">
      <w:pPr>
        <w:tabs>
          <w:tab w:val="left" w:pos="284"/>
          <w:tab w:val="left" w:pos="501"/>
          <w:tab w:val="left" w:pos="567"/>
        </w:tabs>
        <w:spacing w:line="276" w:lineRule="auto"/>
        <w:ind w:right="-20"/>
        <w:rPr>
          <w:rFonts w:ascii="Arial" w:hAnsi="Arial" w:cs="Arial"/>
          <w:sz w:val="24"/>
          <w:szCs w:val="24"/>
        </w:rPr>
      </w:pPr>
    </w:p>
    <w:p w14:paraId="32B07613" w14:textId="5ACE3FE7" w:rsidR="00BF2AD5" w:rsidRPr="00BF2AD5" w:rsidRDefault="00BF2AD5" w:rsidP="000C3F28">
      <w:pPr>
        <w:adjustRightInd w:val="0"/>
        <w:spacing w:line="276" w:lineRule="auto"/>
        <w:jc w:val="both"/>
        <w:rPr>
          <w:rFonts w:ascii="Arial" w:hAnsi="Arial" w:cs="Arial"/>
          <w:sz w:val="24"/>
          <w:szCs w:val="24"/>
        </w:rPr>
      </w:pPr>
      <w:r w:rsidRPr="00BF2AD5">
        <w:rPr>
          <w:rFonts w:ascii="Arial" w:hAnsi="Arial" w:cs="Arial"/>
          <w:b/>
          <w:sz w:val="24"/>
          <w:szCs w:val="24"/>
        </w:rPr>
        <w:t>3.</w:t>
      </w:r>
      <w:r>
        <w:rPr>
          <w:rFonts w:ascii="Arial" w:hAnsi="Arial" w:cs="Arial"/>
          <w:b/>
          <w:sz w:val="24"/>
          <w:szCs w:val="24"/>
        </w:rPr>
        <w:t>4</w:t>
      </w:r>
      <w:r w:rsidRPr="00BF2AD5">
        <w:rPr>
          <w:rFonts w:ascii="Arial" w:hAnsi="Arial" w:cs="Arial"/>
          <w:sz w:val="24"/>
          <w:szCs w:val="24"/>
        </w:rPr>
        <w:t xml:space="preserve"> - Somente poderão participar desta licitação os interessados, com CADASTRO NO MUNICÍPIO DE VANINI, EM VIGOR, e que atenda a todas as exigências constantes deste Edital e seus anexos, bem quanto à documentação mencionada nos artigos </w:t>
      </w:r>
      <w:smartTag w:uri="urn:schemas-microsoft-com:office:smarttags" w:element="metricconverter">
        <w:smartTagPr>
          <w:attr w:name="ProductID" w:val="27 a"/>
        </w:smartTagPr>
        <w:r w:rsidRPr="00BF2AD5">
          <w:rPr>
            <w:rFonts w:ascii="Arial" w:hAnsi="Arial" w:cs="Arial"/>
            <w:sz w:val="24"/>
            <w:szCs w:val="24"/>
          </w:rPr>
          <w:t>27 a</w:t>
        </w:r>
      </w:smartTag>
      <w:r w:rsidRPr="00BF2AD5">
        <w:rPr>
          <w:rFonts w:ascii="Arial" w:hAnsi="Arial" w:cs="Arial"/>
          <w:sz w:val="24"/>
          <w:szCs w:val="24"/>
        </w:rPr>
        <w:t xml:space="preserve"> 31 da lei 8.666/93. </w:t>
      </w:r>
    </w:p>
    <w:p w14:paraId="36AE8727" w14:textId="77777777" w:rsidR="00BF2AD5" w:rsidRPr="00BF2AD5" w:rsidRDefault="00BF2AD5" w:rsidP="000C3F28">
      <w:pPr>
        <w:adjustRightInd w:val="0"/>
        <w:spacing w:line="276" w:lineRule="auto"/>
        <w:jc w:val="both"/>
        <w:rPr>
          <w:rFonts w:ascii="Arial" w:hAnsi="Arial" w:cs="Arial"/>
          <w:sz w:val="24"/>
          <w:szCs w:val="24"/>
        </w:rPr>
      </w:pPr>
    </w:p>
    <w:p w14:paraId="6083AB3F" w14:textId="7656E22F" w:rsidR="00BF2AD5" w:rsidRPr="00BF2AD5" w:rsidRDefault="00BF2AD5" w:rsidP="000C3F28">
      <w:pPr>
        <w:adjustRightInd w:val="0"/>
        <w:spacing w:line="276" w:lineRule="auto"/>
        <w:jc w:val="both"/>
        <w:rPr>
          <w:rFonts w:ascii="Arial" w:hAnsi="Arial" w:cs="Arial"/>
          <w:b/>
          <w:sz w:val="24"/>
          <w:szCs w:val="24"/>
        </w:rPr>
      </w:pPr>
      <w:r>
        <w:rPr>
          <w:rFonts w:ascii="Arial" w:hAnsi="Arial" w:cs="Arial"/>
          <w:b/>
          <w:sz w:val="24"/>
          <w:szCs w:val="24"/>
        </w:rPr>
        <w:t>3.5</w:t>
      </w:r>
      <w:r w:rsidRPr="00BF2AD5">
        <w:rPr>
          <w:rFonts w:ascii="Arial" w:hAnsi="Arial" w:cs="Arial"/>
          <w:sz w:val="24"/>
          <w:szCs w:val="24"/>
        </w:rPr>
        <w:t xml:space="preserve"> - Empresa não-cadastrada que tenha interesse em participar desta licitação poderá efetuar seu </w:t>
      </w:r>
      <w:r w:rsidRPr="00BF2AD5">
        <w:rPr>
          <w:rFonts w:ascii="Arial" w:hAnsi="Arial" w:cs="Arial"/>
          <w:b/>
          <w:sz w:val="24"/>
          <w:szCs w:val="24"/>
        </w:rPr>
        <w:t xml:space="preserve">cadastramento até o dia </w:t>
      </w:r>
      <w:r>
        <w:rPr>
          <w:rFonts w:ascii="Arial" w:hAnsi="Arial" w:cs="Arial"/>
          <w:b/>
          <w:sz w:val="24"/>
          <w:szCs w:val="24"/>
        </w:rPr>
        <w:t>27 de setembro</w:t>
      </w:r>
      <w:r w:rsidRPr="00BF2AD5">
        <w:rPr>
          <w:rFonts w:ascii="Arial" w:hAnsi="Arial" w:cs="Arial"/>
          <w:b/>
          <w:sz w:val="24"/>
          <w:szCs w:val="24"/>
        </w:rPr>
        <w:t xml:space="preserve"> de 2022 (em horário de expediente), mediante apresentação dos seguintes documentos:</w:t>
      </w:r>
    </w:p>
    <w:p w14:paraId="0A6EE5D0" w14:textId="77777777" w:rsidR="008E46EF" w:rsidRDefault="008E46EF" w:rsidP="000C3F28">
      <w:pPr>
        <w:pStyle w:val="PargrafodaLista"/>
        <w:tabs>
          <w:tab w:val="left" w:pos="284"/>
          <w:tab w:val="left" w:pos="501"/>
          <w:tab w:val="left" w:pos="851"/>
        </w:tabs>
        <w:spacing w:line="276" w:lineRule="auto"/>
        <w:ind w:left="284" w:right="-20"/>
        <w:rPr>
          <w:rFonts w:ascii="Arial" w:hAnsi="Arial" w:cs="Arial"/>
          <w:sz w:val="24"/>
          <w:szCs w:val="24"/>
        </w:rPr>
      </w:pPr>
    </w:p>
    <w:p w14:paraId="3601A162" w14:textId="3CC9D2DF" w:rsidR="00664C56" w:rsidRDefault="00BF2AD5" w:rsidP="000C3F28">
      <w:pPr>
        <w:pStyle w:val="Ttulo1"/>
        <w:tabs>
          <w:tab w:val="left" w:pos="851"/>
        </w:tabs>
        <w:spacing w:line="276" w:lineRule="auto"/>
        <w:ind w:left="0" w:right="-20"/>
        <w:jc w:val="both"/>
        <w:rPr>
          <w:rFonts w:ascii="Arial" w:hAnsi="Arial" w:cs="Arial"/>
        </w:rPr>
      </w:pPr>
      <w:r>
        <w:rPr>
          <w:rFonts w:ascii="Arial" w:hAnsi="Arial" w:cs="Arial"/>
        </w:rPr>
        <w:t>3.5.1</w:t>
      </w:r>
      <w:r w:rsidR="003109FE" w:rsidRPr="00450FFC">
        <w:rPr>
          <w:rFonts w:ascii="Arial" w:hAnsi="Arial" w:cs="Arial"/>
        </w:rPr>
        <w:t xml:space="preserve"> HABILITAÇÃO JURÍDICA:</w:t>
      </w:r>
    </w:p>
    <w:p w14:paraId="25AB7FCB" w14:textId="77777777" w:rsidR="00BF2AD5" w:rsidRPr="00450FFC" w:rsidRDefault="00BF2AD5" w:rsidP="000C3F28">
      <w:pPr>
        <w:pStyle w:val="Ttulo1"/>
        <w:tabs>
          <w:tab w:val="left" w:pos="851"/>
        </w:tabs>
        <w:spacing w:line="276" w:lineRule="auto"/>
        <w:ind w:left="0" w:right="-20"/>
        <w:jc w:val="both"/>
        <w:rPr>
          <w:rFonts w:ascii="Arial" w:hAnsi="Arial" w:cs="Arial"/>
        </w:rPr>
      </w:pPr>
    </w:p>
    <w:p w14:paraId="7798EDC9" w14:textId="77777777" w:rsidR="00664C56" w:rsidRPr="00450FFC" w:rsidRDefault="003109FE" w:rsidP="000C3F28">
      <w:pPr>
        <w:pStyle w:val="PargrafodaLista"/>
        <w:numPr>
          <w:ilvl w:val="0"/>
          <w:numId w:val="38"/>
        </w:numPr>
        <w:spacing w:line="276" w:lineRule="auto"/>
        <w:ind w:left="0" w:right="-20" w:firstLine="0"/>
        <w:rPr>
          <w:rFonts w:ascii="Arial" w:hAnsi="Arial" w:cs="Arial"/>
          <w:sz w:val="24"/>
          <w:szCs w:val="24"/>
        </w:rPr>
      </w:pPr>
      <w:r w:rsidRPr="00450FFC">
        <w:rPr>
          <w:rFonts w:ascii="Arial" w:hAnsi="Arial" w:cs="Arial"/>
          <w:sz w:val="24"/>
          <w:szCs w:val="24"/>
        </w:rPr>
        <w:t>Registro comercial, no caso de empresa individual;</w:t>
      </w:r>
    </w:p>
    <w:p w14:paraId="40E73945" w14:textId="77777777" w:rsidR="00664C56" w:rsidRPr="00450FFC" w:rsidRDefault="003109FE" w:rsidP="000C3F28">
      <w:pPr>
        <w:pStyle w:val="PargrafodaLista"/>
        <w:numPr>
          <w:ilvl w:val="0"/>
          <w:numId w:val="38"/>
        </w:numPr>
        <w:spacing w:line="276" w:lineRule="auto"/>
        <w:ind w:left="0" w:right="-20" w:firstLine="0"/>
        <w:rPr>
          <w:rFonts w:ascii="Arial" w:hAnsi="Arial" w:cs="Arial"/>
          <w:sz w:val="24"/>
          <w:szCs w:val="24"/>
        </w:rPr>
      </w:pPr>
      <w:r w:rsidRPr="00450FFC">
        <w:rPr>
          <w:rFonts w:ascii="Arial" w:hAnsi="Arial" w:cs="Arial"/>
          <w:sz w:val="24"/>
          <w:szCs w:val="24"/>
        </w:rPr>
        <w:t>Ato constitutivo, estatuto ou contrato social em vigor, devidamente registrado, em se tratando de sociedades comerciais, e, no caso de sociedades por ações, acompanhado de documentos de eleição de seus</w:t>
      </w:r>
      <w:r w:rsidRPr="00450FFC">
        <w:rPr>
          <w:rFonts w:ascii="Arial" w:hAnsi="Arial" w:cs="Arial"/>
          <w:spacing w:val="-3"/>
          <w:sz w:val="24"/>
          <w:szCs w:val="24"/>
        </w:rPr>
        <w:t xml:space="preserve"> </w:t>
      </w:r>
      <w:r w:rsidRPr="00450FFC">
        <w:rPr>
          <w:rFonts w:ascii="Arial" w:hAnsi="Arial" w:cs="Arial"/>
          <w:sz w:val="24"/>
          <w:szCs w:val="24"/>
        </w:rPr>
        <w:t>administradores;</w:t>
      </w:r>
    </w:p>
    <w:p w14:paraId="018CF2A6" w14:textId="77777777" w:rsidR="00664C56" w:rsidRPr="00450FFC" w:rsidRDefault="003109FE" w:rsidP="000C3F28">
      <w:pPr>
        <w:pStyle w:val="PargrafodaLista"/>
        <w:numPr>
          <w:ilvl w:val="0"/>
          <w:numId w:val="38"/>
        </w:numPr>
        <w:spacing w:line="276" w:lineRule="auto"/>
        <w:ind w:left="0" w:right="-20" w:firstLine="0"/>
        <w:rPr>
          <w:rFonts w:ascii="Arial" w:hAnsi="Arial" w:cs="Arial"/>
          <w:sz w:val="24"/>
          <w:szCs w:val="24"/>
        </w:rPr>
      </w:pPr>
      <w:r w:rsidRPr="00450FFC">
        <w:rPr>
          <w:rFonts w:ascii="Arial" w:hAnsi="Arial" w:cs="Arial"/>
          <w:sz w:val="24"/>
          <w:szCs w:val="24"/>
        </w:rPr>
        <w:t>Inscrição do ato constitutivo, no caso de sociedades civis, acompanhada de prova de diretoria em</w:t>
      </w:r>
      <w:r w:rsidRPr="00450FFC">
        <w:rPr>
          <w:rFonts w:ascii="Arial" w:hAnsi="Arial" w:cs="Arial"/>
          <w:spacing w:val="-2"/>
          <w:sz w:val="24"/>
          <w:szCs w:val="24"/>
        </w:rPr>
        <w:t xml:space="preserve"> </w:t>
      </w:r>
      <w:r w:rsidRPr="00450FFC">
        <w:rPr>
          <w:rFonts w:ascii="Arial" w:hAnsi="Arial" w:cs="Arial"/>
          <w:sz w:val="24"/>
          <w:szCs w:val="24"/>
        </w:rPr>
        <w:t>exercício;</w:t>
      </w:r>
    </w:p>
    <w:p w14:paraId="174570F8" w14:textId="77777777" w:rsidR="00664C56" w:rsidRPr="00450FFC" w:rsidRDefault="003109FE" w:rsidP="000C3F28">
      <w:pPr>
        <w:pStyle w:val="PargrafodaLista"/>
        <w:numPr>
          <w:ilvl w:val="0"/>
          <w:numId w:val="38"/>
        </w:numPr>
        <w:spacing w:line="276" w:lineRule="auto"/>
        <w:ind w:left="0" w:right="-20" w:firstLine="0"/>
        <w:rPr>
          <w:rFonts w:ascii="Arial" w:hAnsi="Arial" w:cs="Arial"/>
          <w:sz w:val="24"/>
          <w:szCs w:val="24"/>
        </w:rPr>
      </w:pPr>
      <w:r w:rsidRPr="00450FFC">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w:t>
      </w:r>
      <w:r w:rsidRPr="00450FFC">
        <w:rPr>
          <w:rFonts w:ascii="Arial" w:hAnsi="Arial" w:cs="Arial"/>
          <w:spacing w:val="-6"/>
          <w:sz w:val="24"/>
          <w:szCs w:val="24"/>
        </w:rPr>
        <w:t xml:space="preserve"> </w:t>
      </w:r>
      <w:r w:rsidRPr="00450FFC">
        <w:rPr>
          <w:rFonts w:ascii="Arial" w:hAnsi="Arial" w:cs="Arial"/>
          <w:sz w:val="24"/>
          <w:szCs w:val="24"/>
        </w:rPr>
        <w:t>exigir.</w:t>
      </w:r>
    </w:p>
    <w:p w14:paraId="5E0BA971" w14:textId="77777777" w:rsidR="002D5494" w:rsidRPr="00450FFC" w:rsidRDefault="002D5494" w:rsidP="000C3F28">
      <w:pPr>
        <w:pStyle w:val="PargrafodaLista"/>
        <w:tabs>
          <w:tab w:val="left" w:pos="638"/>
          <w:tab w:val="left" w:pos="851"/>
        </w:tabs>
        <w:spacing w:line="276" w:lineRule="auto"/>
        <w:ind w:left="0" w:right="-20" w:firstLine="284"/>
        <w:rPr>
          <w:rFonts w:ascii="Arial" w:hAnsi="Arial" w:cs="Arial"/>
          <w:sz w:val="24"/>
          <w:szCs w:val="24"/>
        </w:rPr>
      </w:pPr>
    </w:p>
    <w:p w14:paraId="0070471B" w14:textId="20264B33" w:rsidR="00664C56" w:rsidRDefault="00BF2AD5" w:rsidP="000C3F28">
      <w:pPr>
        <w:pStyle w:val="Ttulo1"/>
        <w:tabs>
          <w:tab w:val="left" w:pos="851"/>
        </w:tabs>
        <w:spacing w:line="276" w:lineRule="auto"/>
        <w:ind w:left="0" w:right="-20"/>
        <w:jc w:val="both"/>
        <w:rPr>
          <w:rFonts w:ascii="Arial" w:hAnsi="Arial" w:cs="Arial"/>
        </w:rPr>
      </w:pPr>
      <w:r>
        <w:rPr>
          <w:rFonts w:ascii="Arial" w:hAnsi="Arial" w:cs="Arial"/>
        </w:rPr>
        <w:t>3.5.2</w:t>
      </w:r>
      <w:r w:rsidR="003109FE" w:rsidRPr="00450FFC">
        <w:rPr>
          <w:rFonts w:ascii="Arial" w:hAnsi="Arial" w:cs="Arial"/>
        </w:rPr>
        <w:t xml:space="preserve"> REGULARIDADE FISCAL E TRABALHISTA:</w:t>
      </w:r>
    </w:p>
    <w:p w14:paraId="781FB14D" w14:textId="77777777" w:rsidR="00BF2AD5" w:rsidRPr="00450FFC" w:rsidRDefault="00BF2AD5" w:rsidP="000C3F28">
      <w:pPr>
        <w:pStyle w:val="Ttulo1"/>
        <w:tabs>
          <w:tab w:val="left" w:pos="851"/>
        </w:tabs>
        <w:spacing w:line="276" w:lineRule="auto"/>
        <w:ind w:left="0" w:right="-20"/>
        <w:jc w:val="both"/>
        <w:rPr>
          <w:rFonts w:ascii="Arial" w:hAnsi="Arial" w:cs="Arial"/>
        </w:rPr>
      </w:pPr>
    </w:p>
    <w:p w14:paraId="6E6499F1" w14:textId="77777777" w:rsidR="00664C56" w:rsidRPr="00450FFC" w:rsidRDefault="003109FE" w:rsidP="000C3F28">
      <w:pPr>
        <w:pStyle w:val="PargrafodaLista"/>
        <w:numPr>
          <w:ilvl w:val="0"/>
          <w:numId w:val="37"/>
        </w:numPr>
        <w:tabs>
          <w:tab w:val="left" w:pos="284"/>
          <w:tab w:val="left" w:pos="851"/>
        </w:tabs>
        <w:spacing w:line="276" w:lineRule="auto"/>
        <w:ind w:left="0" w:right="-20" w:firstLine="0"/>
        <w:rPr>
          <w:rFonts w:ascii="Arial" w:hAnsi="Arial" w:cs="Arial"/>
          <w:sz w:val="24"/>
          <w:szCs w:val="24"/>
        </w:rPr>
      </w:pPr>
      <w:r w:rsidRPr="00450FFC">
        <w:rPr>
          <w:rFonts w:ascii="Arial" w:hAnsi="Arial" w:cs="Arial"/>
          <w:sz w:val="24"/>
          <w:szCs w:val="24"/>
        </w:rPr>
        <w:t>Prova de inscrição no Cadastro Nacional de Pessoa Jurídica</w:t>
      </w:r>
      <w:r w:rsidRPr="00450FFC">
        <w:rPr>
          <w:rFonts w:ascii="Arial" w:hAnsi="Arial" w:cs="Arial"/>
          <w:spacing w:val="-3"/>
          <w:sz w:val="24"/>
          <w:szCs w:val="24"/>
        </w:rPr>
        <w:t xml:space="preserve"> </w:t>
      </w:r>
      <w:r w:rsidRPr="00450FFC">
        <w:rPr>
          <w:rFonts w:ascii="Arial" w:hAnsi="Arial" w:cs="Arial"/>
          <w:sz w:val="24"/>
          <w:szCs w:val="24"/>
        </w:rPr>
        <w:t>(CNPJ/MF);</w:t>
      </w:r>
    </w:p>
    <w:p w14:paraId="2472A92A" w14:textId="77777777" w:rsidR="00664C56" w:rsidRPr="00450FFC" w:rsidRDefault="003109FE" w:rsidP="000C3F28">
      <w:pPr>
        <w:pStyle w:val="PargrafodaLista"/>
        <w:numPr>
          <w:ilvl w:val="0"/>
          <w:numId w:val="37"/>
        </w:numPr>
        <w:tabs>
          <w:tab w:val="left" w:pos="284"/>
          <w:tab w:val="left" w:pos="571"/>
          <w:tab w:val="left" w:pos="851"/>
        </w:tabs>
        <w:spacing w:line="276" w:lineRule="auto"/>
        <w:ind w:left="0" w:right="-20" w:firstLine="0"/>
        <w:rPr>
          <w:rFonts w:ascii="Arial" w:hAnsi="Arial" w:cs="Arial"/>
          <w:sz w:val="24"/>
          <w:szCs w:val="24"/>
        </w:rPr>
      </w:pPr>
      <w:r w:rsidRPr="00450FFC">
        <w:rPr>
          <w:rFonts w:ascii="Arial" w:hAnsi="Arial" w:cs="Arial"/>
          <w:sz w:val="24"/>
          <w:szCs w:val="24"/>
        </w:rPr>
        <w:t>Prova de inscrição no Cadastro de Contribuintes do Estado ou do Município, se houver, relativo à sede do licitante, pertinente ao seu ramo de</w:t>
      </w:r>
      <w:r w:rsidRPr="00450FFC">
        <w:rPr>
          <w:rFonts w:ascii="Arial" w:hAnsi="Arial" w:cs="Arial"/>
          <w:spacing w:val="-3"/>
          <w:sz w:val="24"/>
          <w:szCs w:val="24"/>
        </w:rPr>
        <w:t xml:space="preserve"> </w:t>
      </w:r>
      <w:r w:rsidRPr="00450FFC">
        <w:rPr>
          <w:rFonts w:ascii="Arial" w:hAnsi="Arial" w:cs="Arial"/>
          <w:sz w:val="24"/>
          <w:szCs w:val="24"/>
        </w:rPr>
        <w:t>atividades;</w:t>
      </w:r>
    </w:p>
    <w:p w14:paraId="5DD083F4" w14:textId="77777777" w:rsidR="00664C56" w:rsidRPr="00450FFC" w:rsidRDefault="003109FE" w:rsidP="000C3F28">
      <w:pPr>
        <w:pStyle w:val="PargrafodaLista"/>
        <w:numPr>
          <w:ilvl w:val="0"/>
          <w:numId w:val="37"/>
        </w:numPr>
        <w:tabs>
          <w:tab w:val="left" w:pos="284"/>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Prova de regularidade quanto aos </w:t>
      </w:r>
      <w:r w:rsidRPr="00450FFC">
        <w:rPr>
          <w:rFonts w:ascii="Arial" w:hAnsi="Arial" w:cs="Arial"/>
          <w:sz w:val="24"/>
          <w:szCs w:val="24"/>
          <w:u w:val="single"/>
        </w:rPr>
        <w:t>tributos e encargos sociais</w:t>
      </w:r>
      <w:r w:rsidRPr="00450FFC">
        <w:rPr>
          <w:rFonts w:ascii="Arial" w:hAnsi="Arial" w:cs="Arial"/>
          <w:sz w:val="24"/>
          <w:szCs w:val="24"/>
        </w:rPr>
        <w:t xml:space="preserve"> administrados pela Secretaria da Receita Federal do Brasil </w:t>
      </w:r>
      <w:r w:rsidR="00BA71BD" w:rsidRPr="00450FFC">
        <w:rPr>
          <w:rFonts w:ascii="Arial" w:hAnsi="Arial" w:cs="Arial"/>
          <w:sz w:val="24"/>
          <w:szCs w:val="24"/>
        </w:rPr>
        <w:t>–</w:t>
      </w:r>
      <w:r w:rsidRPr="00450FFC">
        <w:rPr>
          <w:rFonts w:ascii="Arial" w:hAnsi="Arial" w:cs="Arial"/>
          <w:sz w:val="24"/>
          <w:szCs w:val="24"/>
        </w:rPr>
        <w:t xml:space="preserve"> RFB</w:t>
      </w:r>
      <w:r w:rsidR="00BA71BD" w:rsidRPr="00450FFC">
        <w:rPr>
          <w:rFonts w:ascii="Arial" w:hAnsi="Arial" w:cs="Arial"/>
          <w:sz w:val="24"/>
          <w:szCs w:val="24"/>
        </w:rPr>
        <w:t xml:space="preserve"> </w:t>
      </w:r>
      <w:r w:rsidRPr="00450FFC">
        <w:rPr>
          <w:rFonts w:ascii="Arial" w:hAnsi="Arial" w:cs="Arial"/>
          <w:sz w:val="24"/>
          <w:szCs w:val="24"/>
          <w:u w:val="single"/>
        </w:rPr>
        <w:t>e quanto à Dívida Ativa da União</w:t>
      </w:r>
      <w:r w:rsidRPr="00450FFC">
        <w:rPr>
          <w:rFonts w:ascii="Arial" w:hAnsi="Arial" w:cs="Arial"/>
          <w:sz w:val="24"/>
          <w:szCs w:val="24"/>
        </w:rPr>
        <w:t xml:space="preserve"> administrada pela Procuradoria Geral da Fazenda Nacional – PGFN (</w:t>
      </w:r>
      <w:r w:rsidRPr="00450FFC">
        <w:rPr>
          <w:rFonts w:ascii="Arial" w:hAnsi="Arial" w:cs="Arial"/>
          <w:sz w:val="24"/>
          <w:szCs w:val="24"/>
          <w:u w:val="single"/>
        </w:rPr>
        <w:t>Certidão Conjunta</w:t>
      </w:r>
      <w:r w:rsidRPr="00450FFC">
        <w:rPr>
          <w:rFonts w:ascii="Arial" w:hAnsi="Arial" w:cs="Arial"/>
          <w:spacing w:val="-2"/>
          <w:sz w:val="24"/>
          <w:szCs w:val="24"/>
          <w:u w:val="single"/>
        </w:rPr>
        <w:t xml:space="preserve"> </w:t>
      </w:r>
      <w:r w:rsidRPr="00450FFC">
        <w:rPr>
          <w:rFonts w:ascii="Arial" w:hAnsi="Arial" w:cs="Arial"/>
          <w:sz w:val="24"/>
          <w:szCs w:val="24"/>
          <w:u w:val="single"/>
        </w:rPr>
        <w:t>Negativa</w:t>
      </w:r>
      <w:r w:rsidRPr="00450FFC">
        <w:rPr>
          <w:rFonts w:ascii="Arial" w:hAnsi="Arial" w:cs="Arial"/>
          <w:sz w:val="24"/>
          <w:szCs w:val="24"/>
        </w:rPr>
        <w:t>),</w:t>
      </w:r>
    </w:p>
    <w:p w14:paraId="2362FD5C" w14:textId="77777777" w:rsidR="00664C56" w:rsidRPr="00450FFC" w:rsidRDefault="003109FE" w:rsidP="000C3F28">
      <w:pPr>
        <w:pStyle w:val="PargrafodaLista"/>
        <w:numPr>
          <w:ilvl w:val="0"/>
          <w:numId w:val="37"/>
        </w:numPr>
        <w:tabs>
          <w:tab w:val="left" w:pos="284"/>
          <w:tab w:val="left" w:pos="501"/>
          <w:tab w:val="left" w:pos="851"/>
        </w:tabs>
        <w:spacing w:line="276" w:lineRule="auto"/>
        <w:ind w:left="0" w:right="-20" w:firstLine="0"/>
        <w:rPr>
          <w:rFonts w:ascii="Arial" w:hAnsi="Arial" w:cs="Arial"/>
          <w:sz w:val="24"/>
          <w:szCs w:val="24"/>
        </w:rPr>
      </w:pPr>
      <w:r w:rsidRPr="00450FFC">
        <w:rPr>
          <w:rFonts w:ascii="Arial" w:hAnsi="Arial" w:cs="Arial"/>
          <w:sz w:val="24"/>
          <w:szCs w:val="24"/>
        </w:rPr>
        <w:t>Prova de regularidade com a Fazenda</w:t>
      </w:r>
      <w:r w:rsidRPr="00450FFC">
        <w:rPr>
          <w:rFonts w:ascii="Arial" w:hAnsi="Arial" w:cs="Arial"/>
          <w:spacing w:val="-3"/>
          <w:sz w:val="24"/>
          <w:szCs w:val="24"/>
        </w:rPr>
        <w:t xml:space="preserve"> </w:t>
      </w:r>
      <w:r w:rsidRPr="00450FFC">
        <w:rPr>
          <w:rFonts w:ascii="Arial" w:hAnsi="Arial" w:cs="Arial"/>
          <w:sz w:val="24"/>
          <w:szCs w:val="24"/>
        </w:rPr>
        <w:t>Estadual;</w:t>
      </w:r>
    </w:p>
    <w:p w14:paraId="279E8478" w14:textId="77777777" w:rsidR="00664C56" w:rsidRPr="00450FFC" w:rsidRDefault="003109FE" w:rsidP="000C3F28">
      <w:pPr>
        <w:pStyle w:val="PargrafodaLista"/>
        <w:numPr>
          <w:ilvl w:val="0"/>
          <w:numId w:val="37"/>
        </w:numPr>
        <w:tabs>
          <w:tab w:val="left" w:pos="284"/>
          <w:tab w:val="left" w:pos="501"/>
          <w:tab w:val="left" w:pos="851"/>
        </w:tabs>
        <w:spacing w:line="276" w:lineRule="auto"/>
        <w:ind w:left="0" w:right="-20" w:firstLine="0"/>
        <w:rPr>
          <w:rFonts w:ascii="Arial" w:hAnsi="Arial" w:cs="Arial"/>
          <w:sz w:val="24"/>
          <w:szCs w:val="24"/>
        </w:rPr>
      </w:pPr>
      <w:r w:rsidRPr="00450FFC">
        <w:rPr>
          <w:rFonts w:ascii="Arial" w:hAnsi="Arial" w:cs="Arial"/>
          <w:sz w:val="24"/>
          <w:szCs w:val="24"/>
        </w:rPr>
        <w:t>Prova de regularidade com a Fazenda Municipal, da sede do</w:t>
      </w:r>
      <w:r w:rsidRPr="00450FFC">
        <w:rPr>
          <w:rFonts w:ascii="Arial" w:hAnsi="Arial" w:cs="Arial"/>
          <w:spacing w:val="-6"/>
          <w:sz w:val="24"/>
          <w:szCs w:val="24"/>
        </w:rPr>
        <w:t xml:space="preserve"> </w:t>
      </w:r>
      <w:r w:rsidRPr="00450FFC">
        <w:rPr>
          <w:rFonts w:ascii="Arial" w:hAnsi="Arial" w:cs="Arial"/>
          <w:sz w:val="24"/>
          <w:szCs w:val="24"/>
        </w:rPr>
        <w:t>licitante;</w:t>
      </w:r>
    </w:p>
    <w:p w14:paraId="074CC577" w14:textId="77777777" w:rsidR="00664C56" w:rsidRPr="00450FFC" w:rsidRDefault="003109FE" w:rsidP="000C3F28">
      <w:pPr>
        <w:pStyle w:val="PargrafodaLista"/>
        <w:numPr>
          <w:ilvl w:val="0"/>
          <w:numId w:val="37"/>
        </w:numPr>
        <w:tabs>
          <w:tab w:val="left" w:pos="284"/>
          <w:tab w:val="left" w:pos="501"/>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Prova de regularidade (CRF) junto ao Fundo de Garantia por </w:t>
      </w:r>
      <w:r w:rsidRPr="00450FFC">
        <w:rPr>
          <w:rFonts w:ascii="Arial" w:hAnsi="Arial" w:cs="Arial"/>
          <w:spacing w:val="-4"/>
          <w:sz w:val="24"/>
          <w:szCs w:val="24"/>
        </w:rPr>
        <w:t xml:space="preserve">Tempo </w:t>
      </w:r>
      <w:r w:rsidRPr="00450FFC">
        <w:rPr>
          <w:rFonts w:ascii="Arial" w:hAnsi="Arial" w:cs="Arial"/>
          <w:sz w:val="24"/>
          <w:szCs w:val="24"/>
        </w:rPr>
        <w:t>de Serviço</w:t>
      </w:r>
      <w:r w:rsidRPr="00450FFC">
        <w:rPr>
          <w:rFonts w:ascii="Arial" w:hAnsi="Arial" w:cs="Arial"/>
          <w:spacing w:val="-6"/>
          <w:sz w:val="24"/>
          <w:szCs w:val="24"/>
        </w:rPr>
        <w:t xml:space="preserve"> </w:t>
      </w:r>
      <w:r w:rsidRPr="00450FFC">
        <w:rPr>
          <w:rFonts w:ascii="Arial" w:hAnsi="Arial" w:cs="Arial"/>
          <w:sz w:val="24"/>
          <w:szCs w:val="24"/>
        </w:rPr>
        <w:t>(FGTS);</w:t>
      </w:r>
    </w:p>
    <w:p w14:paraId="27401FDA" w14:textId="77777777" w:rsidR="00664C56" w:rsidRPr="00450FFC" w:rsidRDefault="003109FE" w:rsidP="000C3F28">
      <w:pPr>
        <w:pStyle w:val="PargrafodaLista"/>
        <w:numPr>
          <w:ilvl w:val="0"/>
          <w:numId w:val="37"/>
        </w:numPr>
        <w:tabs>
          <w:tab w:val="left" w:pos="284"/>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Certidão Negativa de Débitos Trabalhistas – </w:t>
      </w:r>
      <w:r w:rsidRPr="00450FFC">
        <w:rPr>
          <w:rFonts w:ascii="Arial" w:hAnsi="Arial" w:cs="Arial"/>
          <w:spacing w:val="-4"/>
          <w:sz w:val="24"/>
          <w:szCs w:val="24"/>
        </w:rPr>
        <w:t xml:space="preserve">CNDT, </w:t>
      </w:r>
      <w:r w:rsidRPr="00450FFC">
        <w:rPr>
          <w:rFonts w:ascii="Arial" w:hAnsi="Arial" w:cs="Arial"/>
          <w:sz w:val="24"/>
          <w:szCs w:val="24"/>
        </w:rPr>
        <w:t>expedida pela Justiça do Trabalho, nos termos da Lei Federal nº 12.440/2011 e a Resolução Administrativa TST nº</w:t>
      </w:r>
      <w:r w:rsidRPr="00450FFC">
        <w:rPr>
          <w:rFonts w:ascii="Arial" w:hAnsi="Arial" w:cs="Arial"/>
          <w:spacing w:val="-39"/>
          <w:sz w:val="24"/>
          <w:szCs w:val="24"/>
        </w:rPr>
        <w:t xml:space="preserve"> </w:t>
      </w:r>
      <w:r w:rsidRPr="00450FFC">
        <w:rPr>
          <w:rFonts w:ascii="Arial" w:hAnsi="Arial" w:cs="Arial"/>
          <w:sz w:val="24"/>
          <w:szCs w:val="24"/>
        </w:rPr>
        <w:t>1470/2011.</w:t>
      </w:r>
    </w:p>
    <w:p w14:paraId="6212BBD2" w14:textId="77777777" w:rsidR="002D5494" w:rsidRPr="00450FFC" w:rsidRDefault="002D5494" w:rsidP="000C3F28">
      <w:pPr>
        <w:pStyle w:val="PargrafodaLista"/>
        <w:tabs>
          <w:tab w:val="left" w:pos="284"/>
          <w:tab w:val="left" w:pos="851"/>
        </w:tabs>
        <w:spacing w:line="276" w:lineRule="auto"/>
        <w:ind w:left="0" w:right="-20" w:firstLine="284"/>
        <w:rPr>
          <w:rFonts w:ascii="Arial" w:hAnsi="Arial" w:cs="Arial"/>
          <w:sz w:val="24"/>
          <w:szCs w:val="24"/>
        </w:rPr>
      </w:pPr>
    </w:p>
    <w:p w14:paraId="03BC4807" w14:textId="339501C2" w:rsidR="00664C56" w:rsidRPr="00B4630D" w:rsidRDefault="003109FE" w:rsidP="000C3F28">
      <w:pPr>
        <w:pStyle w:val="Ttulo1"/>
        <w:numPr>
          <w:ilvl w:val="2"/>
          <w:numId w:val="49"/>
        </w:numPr>
        <w:tabs>
          <w:tab w:val="left" w:pos="851"/>
          <w:tab w:val="left" w:pos="911"/>
        </w:tabs>
        <w:spacing w:line="276" w:lineRule="auto"/>
        <w:ind w:right="-20"/>
        <w:jc w:val="both"/>
        <w:rPr>
          <w:rFonts w:ascii="Arial" w:hAnsi="Arial" w:cs="Arial"/>
        </w:rPr>
      </w:pPr>
      <w:r w:rsidRPr="00450FFC">
        <w:rPr>
          <w:rFonts w:ascii="Arial" w:hAnsi="Arial" w:cs="Arial"/>
          <w:w w:val="105"/>
        </w:rPr>
        <w:t>DA QUALIFICAÇÃO</w:t>
      </w:r>
      <w:r w:rsidRPr="00450FFC">
        <w:rPr>
          <w:rFonts w:ascii="Arial" w:hAnsi="Arial" w:cs="Arial"/>
          <w:spacing w:val="-2"/>
          <w:w w:val="105"/>
        </w:rPr>
        <w:t xml:space="preserve"> </w:t>
      </w:r>
      <w:r w:rsidRPr="00450FFC">
        <w:rPr>
          <w:rFonts w:ascii="Arial" w:hAnsi="Arial" w:cs="Arial"/>
          <w:w w:val="105"/>
        </w:rPr>
        <w:t>TÉCNICA</w:t>
      </w:r>
      <w:r w:rsidR="00B4630D">
        <w:rPr>
          <w:rFonts w:ascii="Arial" w:hAnsi="Arial" w:cs="Arial"/>
          <w:w w:val="105"/>
        </w:rPr>
        <w:t>:</w:t>
      </w:r>
    </w:p>
    <w:p w14:paraId="3A38E424" w14:textId="77777777" w:rsidR="00B4630D" w:rsidRPr="00450FFC" w:rsidRDefault="00B4630D" w:rsidP="000C3F28">
      <w:pPr>
        <w:pStyle w:val="Ttulo1"/>
        <w:tabs>
          <w:tab w:val="left" w:pos="851"/>
          <w:tab w:val="left" w:pos="911"/>
        </w:tabs>
        <w:spacing w:line="276" w:lineRule="auto"/>
        <w:ind w:left="720" w:right="-20"/>
        <w:jc w:val="both"/>
        <w:rPr>
          <w:rFonts w:ascii="Arial" w:hAnsi="Arial" w:cs="Arial"/>
        </w:rPr>
      </w:pPr>
    </w:p>
    <w:p w14:paraId="6923D4C3" w14:textId="77777777" w:rsidR="00664C56" w:rsidRPr="00450FFC" w:rsidRDefault="003109FE" w:rsidP="000C3F28">
      <w:pPr>
        <w:pStyle w:val="PargrafodaLista"/>
        <w:numPr>
          <w:ilvl w:val="0"/>
          <w:numId w:val="35"/>
        </w:numPr>
        <w:tabs>
          <w:tab w:val="left" w:pos="284"/>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Comprovante de registro da empresa no Conselho Regional de Engenharia e Agronomia – CREA, </w:t>
      </w:r>
      <w:r w:rsidRPr="00450FFC">
        <w:rPr>
          <w:rFonts w:ascii="Arial" w:hAnsi="Arial" w:cs="Arial"/>
          <w:sz w:val="24"/>
          <w:szCs w:val="24"/>
          <w:u w:val="single"/>
        </w:rPr>
        <w:t>ou Conselho equivalente</w:t>
      </w:r>
      <w:r w:rsidRPr="00450FFC">
        <w:rPr>
          <w:rFonts w:ascii="Arial" w:hAnsi="Arial" w:cs="Arial"/>
          <w:sz w:val="24"/>
          <w:szCs w:val="24"/>
        </w:rPr>
        <w:t>, com habilitação para execução de serviços técnicos, idênticos ou similares ao objeto deste</w:t>
      </w:r>
      <w:r w:rsidRPr="00450FFC">
        <w:rPr>
          <w:rFonts w:ascii="Arial" w:hAnsi="Arial" w:cs="Arial"/>
          <w:spacing w:val="1"/>
          <w:sz w:val="24"/>
          <w:szCs w:val="24"/>
        </w:rPr>
        <w:t xml:space="preserve"> </w:t>
      </w:r>
      <w:r w:rsidRPr="00450FFC">
        <w:rPr>
          <w:rFonts w:ascii="Arial" w:hAnsi="Arial" w:cs="Arial"/>
          <w:sz w:val="24"/>
          <w:szCs w:val="24"/>
        </w:rPr>
        <w:t>Edital.</w:t>
      </w:r>
    </w:p>
    <w:p w14:paraId="1EA61ABA" w14:textId="77777777" w:rsidR="00664C56" w:rsidRPr="00450FFC" w:rsidRDefault="003109FE" w:rsidP="000C3F28">
      <w:pPr>
        <w:pStyle w:val="PargrafodaLista"/>
        <w:numPr>
          <w:ilvl w:val="0"/>
          <w:numId w:val="35"/>
        </w:numPr>
        <w:tabs>
          <w:tab w:val="left" w:pos="284"/>
          <w:tab w:val="left" w:pos="592"/>
          <w:tab w:val="left" w:pos="851"/>
        </w:tabs>
        <w:spacing w:line="276" w:lineRule="auto"/>
        <w:ind w:left="0" w:right="-20" w:firstLine="0"/>
        <w:rPr>
          <w:rFonts w:ascii="Arial" w:hAnsi="Arial" w:cs="Arial"/>
          <w:sz w:val="24"/>
          <w:szCs w:val="24"/>
        </w:rPr>
      </w:pPr>
      <w:r w:rsidRPr="00450FFC">
        <w:rPr>
          <w:rFonts w:ascii="Arial" w:hAnsi="Arial" w:cs="Arial"/>
          <w:sz w:val="24"/>
          <w:szCs w:val="24"/>
        </w:rPr>
        <w:t>Comprovação da licitante, de possuir em seu quadro técnico, profissional vinculado à mesma, com formação em nível superior na área de engenharia, com atribuições para desempenhar as atividades objeto do edital, devidamente reconhecidas pelo CREA</w:t>
      </w:r>
      <w:r w:rsidR="008642C3" w:rsidRPr="00450FFC">
        <w:rPr>
          <w:rFonts w:ascii="Arial" w:hAnsi="Arial" w:cs="Arial"/>
          <w:sz w:val="24"/>
          <w:szCs w:val="24"/>
        </w:rPr>
        <w:t xml:space="preserve"> ou CAU</w:t>
      </w:r>
      <w:r w:rsidRPr="00450FFC">
        <w:rPr>
          <w:rFonts w:ascii="Arial" w:hAnsi="Arial" w:cs="Arial"/>
          <w:sz w:val="24"/>
          <w:szCs w:val="24"/>
        </w:rPr>
        <w:t>, ou Conselho equivalente, detentor de atestado de responsabilidade técnica por execução de serviço de características semelhantes, mediante apresentação de um dos seguintes documentos:</w:t>
      </w:r>
    </w:p>
    <w:p w14:paraId="655C1BE6"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rPr>
        <w:t>I- Ficha de Registro de Empregado e Carteira de Trabalho (com Contrato Anotado);</w:t>
      </w:r>
    </w:p>
    <w:p w14:paraId="19A72797" w14:textId="77777777" w:rsidR="00664C56" w:rsidRPr="00450FFC" w:rsidRDefault="002D5494" w:rsidP="000C3F28">
      <w:pPr>
        <w:pStyle w:val="Corpodetexto"/>
        <w:tabs>
          <w:tab w:val="left" w:pos="851"/>
        </w:tabs>
        <w:spacing w:line="276" w:lineRule="auto"/>
        <w:ind w:right="-20"/>
        <w:jc w:val="both"/>
        <w:rPr>
          <w:rFonts w:ascii="Arial" w:hAnsi="Arial" w:cs="Arial"/>
        </w:rPr>
      </w:pPr>
      <w:r w:rsidRPr="00450FFC">
        <w:rPr>
          <w:rFonts w:ascii="Arial" w:hAnsi="Arial" w:cs="Arial"/>
        </w:rPr>
        <w:t>II -</w:t>
      </w:r>
      <w:r w:rsidR="003109FE" w:rsidRPr="00450FFC">
        <w:rPr>
          <w:rFonts w:ascii="Arial" w:hAnsi="Arial" w:cs="Arial"/>
        </w:rPr>
        <w:t xml:space="preserve"> Contrato de Prestação de Serviço (registrado em cartório), ou o profissional registrado no Conselho de Classe como responsável técnico pela licitante, para o caso de profissional contratado não-empregado;</w:t>
      </w:r>
    </w:p>
    <w:p w14:paraId="3CA687F3"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rPr>
        <w:t>III- Em se tratando de sócio ou diretor, esta comprovação deverá ser feita pelo Contrato  Social em vigor, devidamente registrado no órgão</w:t>
      </w:r>
      <w:r w:rsidRPr="00450FFC">
        <w:rPr>
          <w:rFonts w:ascii="Arial" w:hAnsi="Arial" w:cs="Arial"/>
          <w:spacing w:val="-2"/>
        </w:rPr>
        <w:t xml:space="preserve"> </w:t>
      </w:r>
      <w:r w:rsidRPr="00450FFC">
        <w:rPr>
          <w:rFonts w:ascii="Arial" w:hAnsi="Arial" w:cs="Arial"/>
        </w:rPr>
        <w:t>competente.</w:t>
      </w:r>
    </w:p>
    <w:p w14:paraId="5BBA42AD" w14:textId="77777777" w:rsidR="00664C56" w:rsidRPr="00450FFC" w:rsidRDefault="003109FE" w:rsidP="000C3F28">
      <w:pPr>
        <w:pStyle w:val="PargrafodaLista"/>
        <w:numPr>
          <w:ilvl w:val="0"/>
          <w:numId w:val="35"/>
        </w:numPr>
        <w:tabs>
          <w:tab w:val="left" w:pos="284"/>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Comprovação de capacidade técnica operacional de que a licitante executou serviços pertinentes em características com o objeto desta licitação em município de, no mínimo, </w:t>
      </w:r>
      <w:r w:rsidR="00C45437" w:rsidRPr="00450FFC">
        <w:rPr>
          <w:rFonts w:ascii="Arial" w:hAnsi="Arial" w:cs="Arial"/>
          <w:sz w:val="24"/>
          <w:szCs w:val="24"/>
        </w:rPr>
        <w:t>3</w:t>
      </w:r>
      <w:r w:rsidRPr="00450FFC">
        <w:rPr>
          <w:rFonts w:ascii="Arial" w:hAnsi="Arial" w:cs="Arial"/>
          <w:sz w:val="24"/>
          <w:szCs w:val="24"/>
        </w:rPr>
        <w:t>000 (</w:t>
      </w:r>
      <w:r w:rsidR="00C45437" w:rsidRPr="00450FFC">
        <w:rPr>
          <w:rFonts w:ascii="Arial" w:hAnsi="Arial" w:cs="Arial"/>
          <w:sz w:val="24"/>
          <w:szCs w:val="24"/>
        </w:rPr>
        <w:t>tres</w:t>
      </w:r>
      <w:r w:rsidRPr="00450FFC">
        <w:rPr>
          <w:rFonts w:ascii="Arial" w:hAnsi="Arial" w:cs="Arial"/>
          <w:sz w:val="24"/>
          <w:szCs w:val="24"/>
        </w:rPr>
        <w:t xml:space="preserve"> mil) habitantes, de coleta, transporte de resíduos sólidos domiciliares e comerciais, por meio </w:t>
      </w:r>
      <w:r w:rsidRPr="00450FFC">
        <w:rPr>
          <w:rFonts w:ascii="Arial" w:hAnsi="Arial" w:cs="Arial"/>
          <w:sz w:val="24"/>
          <w:szCs w:val="24"/>
        </w:rPr>
        <w:lastRenderedPageBreak/>
        <w:t>de atestado emitido em seu nome por pessoa jurídica de direito</w:t>
      </w:r>
      <w:r w:rsidRPr="00450FFC">
        <w:rPr>
          <w:rFonts w:ascii="Arial" w:hAnsi="Arial" w:cs="Arial"/>
          <w:spacing w:val="-6"/>
          <w:sz w:val="24"/>
          <w:szCs w:val="24"/>
        </w:rPr>
        <w:t xml:space="preserve"> </w:t>
      </w:r>
      <w:r w:rsidRPr="00450FFC">
        <w:rPr>
          <w:rFonts w:ascii="Arial" w:hAnsi="Arial" w:cs="Arial"/>
          <w:sz w:val="24"/>
          <w:szCs w:val="24"/>
        </w:rPr>
        <w:t>público.</w:t>
      </w:r>
    </w:p>
    <w:p w14:paraId="139CD90B" w14:textId="77777777" w:rsidR="00664C56" w:rsidRPr="00450FFC" w:rsidRDefault="003109FE" w:rsidP="000C3F28">
      <w:pPr>
        <w:pStyle w:val="PargrafodaLista"/>
        <w:numPr>
          <w:ilvl w:val="0"/>
          <w:numId w:val="35"/>
        </w:numPr>
        <w:tabs>
          <w:tab w:val="left" w:pos="284"/>
          <w:tab w:val="left" w:pos="556"/>
          <w:tab w:val="left" w:pos="851"/>
        </w:tabs>
        <w:spacing w:line="276" w:lineRule="auto"/>
        <w:ind w:left="0" w:right="-20" w:firstLine="0"/>
        <w:rPr>
          <w:rFonts w:ascii="Arial" w:hAnsi="Arial" w:cs="Arial"/>
          <w:sz w:val="24"/>
          <w:szCs w:val="24"/>
        </w:rPr>
      </w:pPr>
      <w:r w:rsidRPr="00450FFC">
        <w:rPr>
          <w:rFonts w:ascii="Arial" w:hAnsi="Arial" w:cs="Arial"/>
          <w:sz w:val="24"/>
          <w:szCs w:val="24"/>
        </w:rPr>
        <w:t>Declaração de inexistência de fato impeditivo à habilitação, assinada por quem de direito, devendo o subscritor estar devidamente identificado e a declaração estar redigida conforme os parâmetros explicitados no Anexo VII deste</w:t>
      </w:r>
      <w:r w:rsidRPr="00450FFC">
        <w:rPr>
          <w:rFonts w:ascii="Arial" w:hAnsi="Arial" w:cs="Arial"/>
          <w:spacing w:val="-1"/>
          <w:sz w:val="24"/>
          <w:szCs w:val="24"/>
        </w:rPr>
        <w:t xml:space="preserve"> </w:t>
      </w:r>
      <w:r w:rsidRPr="00450FFC">
        <w:rPr>
          <w:rFonts w:ascii="Arial" w:hAnsi="Arial" w:cs="Arial"/>
          <w:sz w:val="24"/>
          <w:szCs w:val="24"/>
        </w:rPr>
        <w:t>Edital.</w:t>
      </w:r>
    </w:p>
    <w:p w14:paraId="033F2795" w14:textId="77777777" w:rsidR="00664C56" w:rsidRPr="00450FFC" w:rsidRDefault="003109FE" w:rsidP="000C3F28">
      <w:pPr>
        <w:pStyle w:val="PargrafodaLista"/>
        <w:numPr>
          <w:ilvl w:val="0"/>
          <w:numId w:val="35"/>
        </w:numPr>
        <w:tabs>
          <w:tab w:val="left" w:pos="284"/>
          <w:tab w:val="left" w:pos="539"/>
          <w:tab w:val="left" w:pos="851"/>
        </w:tabs>
        <w:spacing w:line="276" w:lineRule="auto"/>
        <w:ind w:left="0" w:right="-20" w:firstLine="0"/>
        <w:rPr>
          <w:rFonts w:ascii="Arial" w:hAnsi="Arial" w:cs="Arial"/>
          <w:sz w:val="24"/>
          <w:szCs w:val="24"/>
        </w:rPr>
      </w:pPr>
      <w:r w:rsidRPr="00450FFC">
        <w:rPr>
          <w:rFonts w:ascii="Arial" w:hAnsi="Arial" w:cs="Arial"/>
          <w:w w:val="105"/>
          <w:sz w:val="24"/>
          <w:szCs w:val="24"/>
        </w:rPr>
        <w:t xml:space="preserve">Declaração de disponibilidade de veículos e equipamentos que serão utilizados para realização dos serviços, conforme exigências contidas no Anexo I </w:t>
      </w:r>
      <w:r w:rsidRPr="00450FFC">
        <w:rPr>
          <w:rFonts w:ascii="Arial" w:hAnsi="Arial" w:cs="Arial"/>
          <w:spacing w:val="2"/>
          <w:w w:val="105"/>
          <w:sz w:val="24"/>
          <w:szCs w:val="24"/>
        </w:rPr>
        <w:t>(Projeto</w:t>
      </w:r>
      <w:r w:rsidRPr="00450FFC">
        <w:rPr>
          <w:rFonts w:ascii="Arial" w:hAnsi="Arial" w:cs="Arial"/>
          <w:w w:val="105"/>
          <w:sz w:val="24"/>
          <w:szCs w:val="24"/>
        </w:rPr>
        <w:t xml:space="preserve"> Básico).</w:t>
      </w:r>
    </w:p>
    <w:p w14:paraId="28DE3587" w14:textId="77777777" w:rsidR="00C45437" w:rsidRPr="00450FFC" w:rsidRDefault="003109FE" w:rsidP="000C3F28">
      <w:pPr>
        <w:pStyle w:val="PargrafodaLista"/>
        <w:numPr>
          <w:ilvl w:val="0"/>
          <w:numId w:val="35"/>
        </w:numPr>
        <w:tabs>
          <w:tab w:val="left" w:pos="284"/>
          <w:tab w:val="left" w:pos="616"/>
          <w:tab w:val="left" w:pos="851"/>
        </w:tabs>
        <w:spacing w:line="276" w:lineRule="auto"/>
        <w:ind w:left="0" w:right="-20" w:firstLine="0"/>
        <w:rPr>
          <w:rFonts w:ascii="Arial" w:hAnsi="Arial" w:cs="Arial"/>
          <w:sz w:val="24"/>
          <w:szCs w:val="24"/>
        </w:rPr>
      </w:pPr>
      <w:r w:rsidRPr="00450FFC">
        <w:rPr>
          <w:rFonts w:ascii="Arial" w:hAnsi="Arial" w:cs="Arial"/>
          <w:sz w:val="24"/>
          <w:szCs w:val="24"/>
        </w:rPr>
        <w:t>Declaração que a empresa licitante não possui em seu quadro societário servidor público da ativa, ou empregado de empresa pública ou de sociedade de economia mista do órgão Celebrante ou Responsável pela</w:t>
      </w:r>
      <w:r w:rsidRPr="00450FFC">
        <w:rPr>
          <w:rFonts w:ascii="Arial" w:hAnsi="Arial" w:cs="Arial"/>
          <w:spacing w:val="-2"/>
          <w:sz w:val="24"/>
          <w:szCs w:val="24"/>
        </w:rPr>
        <w:t xml:space="preserve"> </w:t>
      </w:r>
      <w:r w:rsidRPr="00450FFC">
        <w:rPr>
          <w:rFonts w:ascii="Arial" w:hAnsi="Arial" w:cs="Arial"/>
          <w:sz w:val="24"/>
          <w:szCs w:val="24"/>
        </w:rPr>
        <w:t>Licitação.</w:t>
      </w:r>
    </w:p>
    <w:p w14:paraId="6FB850F0" w14:textId="77777777" w:rsidR="00664C56" w:rsidRPr="00450FFC" w:rsidRDefault="003109FE" w:rsidP="000C3F28">
      <w:pPr>
        <w:pStyle w:val="PargrafodaLista"/>
        <w:numPr>
          <w:ilvl w:val="0"/>
          <w:numId w:val="35"/>
        </w:numPr>
        <w:tabs>
          <w:tab w:val="left" w:pos="284"/>
          <w:tab w:val="left" w:pos="616"/>
          <w:tab w:val="left" w:pos="851"/>
        </w:tabs>
        <w:spacing w:line="276" w:lineRule="auto"/>
        <w:ind w:left="0" w:right="-20" w:firstLine="0"/>
        <w:rPr>
          <w:rFonts w:ascii="Arial" w:hAnsi="Arial" w:cs="Arial"/>
          <w:sz w:val="24"/>
          <w:szCs w:val="24"/>
        </w:rPr>
      </w:pPr>
      <w:r w:rsidRPr="00450FFC">
        <w:rPr>
          <w:rFonts w:ascii="Arial" w:hAnsi="Arial" w:cs="Arial"/>
          <w:sz w:val="24"/>
          <w:szCs w:val="24"/>
        </w:rPr>
        <w:t>Declaração assinada pelo responsável da empresa detentora do</w:t>
      </w:r>
      <w:r w:rsidR="001D631F" w:rsidRPr="00450FFC">
        <w:rPr>
          <w:rFonts w:ascii="Arial" w:hAnsi="Arial" w:cs="Arial"/>
          <w:sz w:val="24"/>
          <w:szCs w:val="24"/>
        </w:rPr>
        <w:t xml:space="preserve"> centro de triagem de que possui</w:t>
      </w:r>
      <w:r w:rsidRPr="00450FFC">
        <w:rPr>
          <w:rFonts w:ascii="Arial" w:hAnsi="Arial" w:cs="Arial"/>
          <w:sz w:val="24"/>
          <w:szCs w:val="24"/>
        </w:rPr>
        <w:t xml:space="preserve"> local específico de sua propriedade, para o recebimento de todo os</w:t>
      </w:r>
      <w:r w:rsidR="00AC1636" w:rsidRPr="00450FFC">
        <w:rPr>
          <w:rFonts w:ascii="Arial" w:hAnsi="Arial" w:cs="Arial"/>
          <w:sz w:val="24"/>
          <w:szCs w:val="24"/>
        </w:rPr>
        <w:t xml:space="preserve"> resíduos. </w:t>
      </w:r>
    </w:p>
    <w:p w14:paraId="0D05F051" w14:textId="77777777" w:rsidR="002D5494" w:rsidRPr="00450FFC" w:rsidRDefault="002D5494" w:rsidP="000C3F28">
      <w:pPr>
        <w:tabs>
          <w:tab w:val="left" w:pos="284"/>
          <w:tab w:val="left" w:pos="851"/>
        </w:tabs>
        <w:spacing w:line="276" w:lineRule="auto"/>
        <w:ind w:right="-20" w:firstLine="284"/>
        <w:jc w:val="both"/>
        <w:rPr>
          <w:rFonts w:ascii="Arial" w:hAnsi="Arial" w:cs="Arial"/>
          <w:b/>
          <w:sz w:val="24"/>
          <w:szCs w:val="24"/>
        </w:rPr>
      </w:pPr>
    </w:p>
    <w:p w14:paraId="37E100E8" w14:textId="70D182F3" w:rsidR="00664C56" w:rsidRPr="00854190" w:rsidRDefault="003109FE" w:rsidP="000C3F28">
      <w:pPr>
        <w:pStyle w:val="Ttulo1"/>
        <w:numPr>
          <w:ilvl w:val="2"/>
          <w:numId w:val="49"/>
        </w:numPr>
        <w:tabs>
          <w:tab w:val="left" w:pos="851"/>
          <w:tab w:val="left" w:pos="973"/>
        </w:tabs>
        <w:spacing w:line="276" w:lineRule="auto"/>
        <w:ind w:right="-20"/>
        <w:jc w:val="both"/>
        <w:rPr>
          <w:rFonts w:ascii="Arial" w:hAnsi="Arial" w:cs="Arial"/>
        </w:rPr>
      </w:pPr>
      <w:r w:rsidRPr="00450FFC">
        <w:rPr>
          <w:rFonts w:ascii="Arial" w:hAnsi="Arial" w:cs="Arial"/>
          <w:w w:val="105"/>
        </w:rPr>
        <w:t>DA QUALIFICAÇÃO</w:t>
      </w:r>
      <w:r w:rsidRPr="00450FFC">
        <w:rPr>
          <w:rFonts w:ascii="Arial" w:hAnsi="Arial" w:cs="Arial"/>
          <w:spacing w:val="-14"/>
          <w:w w:val="105"/>
        </w:rPr>
        <w:t xml:space="preserve"> </w:t>
      </w:r>
      <w:r w:rsidRPr="00450FFC">
        <w:rPr>
          <w:rFonts w:ascii="Arial" w:hAnsi="Arial" w:cs="Arial"/>
          <w:w w:val="105"/>
        </w:rPr>
        <w:t>ECONÔMICO-FINANCEIRA</w:t>
      </w:r>
      <w:r w:rsidR="00854190">
        <w:rPr>
          <w:rFonts w:ascii="Arial" w:hAnsi="Arial" w:cs="Arial"/>
          <w:w w:val="105"/>
        </w:rPr>
        <w:t>:</w:t>
      </w:r>
    </w:p>
    <w:p w14:paraId="6FE64AD3" w14:textId="77777777" w:rsidR="00854190" w:rsidRPr="00450FFC" w:rsidRDefault="00854190" w:rsidP="000C3F28">
      <w:pPr>
        <w:pStyle w:val="Ttulo1"/>
        <w:tabs>
          <w:tab w:val="left" w:pos="851"/>
          <w:tab w:val="left" w:pos="973"/>
        </w:tabs>
        <w:spacing w:line="276" w:lineRule="auto"/>
        <w:ind w:left="720" w:right="-20"/>
        <w:jc w:val="both"/>
        <w:rPr>
          <w:rFonts w:ascii="Arial" w:hAnsi="Arial" w:cs="Arial"/>
        </w:rPr>
      </w:pPr>
    </w:p>
    <w:p w14:paraId="4DECA7EF" w14:textId="77777777" w:rsidR="00664C56" w:rsidRPr="00450FFC" w:rsidRDefault="003109FE" w:rsidP="000C3F28">
      <w:pPr>
        <w:pStyle w:val="PargrafodaLista"/>
        <w:numPr>
          <w:ilvl w:val="0"/>
          <w:numId w:val="34"/>
        </w:numPr>
        <w:tabs>
          <w:tab w:val="left" w:pos="537"/>
          <w:tab w:val="left" w:pos="851"/>
        </w:tabs>
        <w:spacing w:line="276" w:lineRule="auto"/>
        <w:ind w:left="0" w:right="-20" w:firstLine="0"/>
        <w:rPr>
          <w:rFonts w:ascii="Arial" w:hAnsi="Arial" w:cs="Arial"/>
          <w:sz w:val="24"/>
          <w:szCs w:val="24"/>
        </w:rPr>
      </w:pPr>
      <w:r w:rsidRPr="00450FFC">
        <w:rPr>
          <w:rFonts w:ascii="Arial" w:hAnsi="Arial" w:cs="Arial"/>
          <w:sz w:val="24"/>
          <w:szCs w:val="24"/>
        </w:rPr>
        <w:t>Certidão Negativa de Falência ou Recuperação Judicial expedida pelo distribuidor do Foro da sede da licitante ou emitida na página do Tribunal de Justiça em prazo não superior a 30 (trinta dias) da data da apresentação do</w:t>
      </w:r>
      <w:r w:rsidRPr="00450FFC">
        <w:rPr>
          <w:rFonts w:ascii="Arial" w:hAnsi="Arial" w:cs="Arial"/>
          <w:spacing w:val="-4"/>
          <w:sz w:val="24"/>
          <w:szCs w:val="24"/>
        </w:rPr>
        <w:t xml:space="preserve"> </w:t>
      </w:r>
      <w:r w:rsidRPr="00450FFC">
        <w:rPr>
          <w:rFonts w:ascii="Arial" w:hAnsi="Arial" w:cs="Arial"/>
          <w:sz w:val="24"/>
          <w:szCs w:val="24"/>
        </w:rPr>
        <w:t>documento;</w:t>
      </w:r>
    </w:p>
    <w:p w14:paraId="0AF36BFF" w14:textId="77777777" w:rsidR="00664C56" w:rsidRPr="00450FFC" w:rsidRDefault="003109FE" w:rsidP="000C3F28">
      <w:pPr>
        <w:pStyle w:val="PargrafodaLista"/>
        <w:numPr>
          <w:ilvl w:val="0"/>
          <w:numId w:val="34"/>
        </w:numPr>
        <w:tabs>
          <w:tab w:val="left" w:pos="568"/>
          <w:tab w:val="left" w:pos="851"/>
        </w:tabs>
        <w:spacing w:line="276" w:lineRule="auto"/>
        <w:ind w:left="0" w:right="-20" w:firstLine="0"/>
        <w:rPr>
          <w:rFonts w:ascii="Arial" w:hAnsi="Arial" w:cs="Arial"/>
          <w:sz w:val="24"/>
          <w:szCs w:val="24"/>
        </w:rPr>
      </w:pPr>
      <w:r w:rsidRPr="00450FFC">
        <w:rPr>
          <w:rFonts w:ascii="Arial" w:hAnsi="Arial" w:cs="Arial"/>
          <w:sz w:val="24"/>
          <w:szCs w:val="24"/>
        </w:rPr>
        <w:t>Balanço patrimonial e demonstrações contábeis do último exercício social, já exigíveis e apresentados na forma da lei, com a indicação do nº. do Livro Diário, número de registro no órgão competente e numeração das folhas onde se encontram os lançamentos, que comprovem a boa situação financeira da empresa. É vedada a substituição do Balanço Patrimonial por balancetes ou balanços provisórios, podendo ser atualizados por</w:t>
      </w:r>
      <w:r w:rsidRPr="00450FFC">
        <w:rPr>
          <w:rFonts w:ascii="Arial" w:hAnsi="Arial" w:cs="Arial"/>
          <w:spacing w:val="16"/>
          <w:sz w:val="24"/>
          <w:szCs w:val="24"/>
        </w:rPr>
        <w:t xml:space="preserve"> </w:t>
      </w:r>
      <w:r w:rsidRPr="00450FFC">
        <w:rPr>
          <w:rFonts w:ascii="Arial" w:hAnsi="Arial" w:cs="Arial"/>
          <w:sz w:val="24"/>
          <w:szCs w:val="24"/>
        </w:rPr>
        <w:t>índices</w:t>
      </w:r>
      <w:r w:rsidR="002D5494" w:rsidRPr="00450FFC">
        <w:rPr>
          <w:rFonts w:ascii="Arial" w:hAnsi="Arial" w:cs="Arial"/>
          <w:sz w:val="24"/>
          <w:szCs w:val="24"/>
        </w:rPr>
        <w:t xml:space="preserve"> </w:t>
      </w:r>
      <w:r w:rsidRPr="00450FFC">
        <w:rPr>
          <w:rFonts w:ascii="Arial" w:hAnsi="Arial" w:cs="Arial"/>
          <w:sz w:val="24"/>
          <w:szCs w:val="24"/>
        </w:rPr>
        <w:t>oficiais quando encerrados há mais de 03 meses da data de apresentação da proposta.</w:t>
      </w:r>
    </w:p>
    <w:p w14:paraId="3782C5E4"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rPr>
        <w:t xml:space="preserve">Obs 1. </w:t>
      </w:r>
      <w:r w:rsidRPr="00450FFC">
        <w:rPr>
          <w:rFonts w:ascii="Arial" w:hAnsi="Arial" w:cs="Arial"/>
        </w:rPr>
        <w:t>A documentação necessária para a comprovação da capacidade econômico-financeira da licitante será constituída pelas demonstrações contábeis constantes do balanço patrimonial, inclusive notas explicativas, referentes ao último exercício encerrado. No caso de Sociedades Anônimas ou de empresas que publicarem seus balanços na forma da Lei nº 6.474/76, poderá ser apresentada somente a publicação no Diário Oficial.</w:t>
      </w:r>
    </w:p>
    <w:p w14:paraId="2EEE94C5"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rPr>
        <w:t xml:space="preserve">Obs 2. </w:t>
      </w:r>
      <w:r w:rsidRPr="00450FFC">
        <w:rPr>
          <w:rFonts w:ascii="Arial" w:hAnsi="Arial" w:cs="Arial"/>
        </w:rPr>
        <w:t>As empresas que não tenham concluído seu primeiro exercício social poderão apresentar o balanço de abertura acompanhado por balancete do mês anterior à proposta, certificado por contador devidamente inscrito no órgão de classe correspondente.</w:t>
      </w:r>
    </w:p>
    <w:p w14:paraId="11CE1459"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rPr>
        <w:t xml:space="preserve">Obs 3. </w:t>
      </w:r>
      <w:r w:rsidRPr="00450FFC">
        <w:rPr>
          <w:rFonts w:ascii="Arial" w:hAnsi="Arial" w:cs="Arial"/>
        </w:rPr>
        <w:t>Quando se tratar de empresa individual ou sociedade por cotas de responsabilidade limitada, a Administração se reservará o direito de exigir a apresentação do livro diário onde o balanço patrimonial foi transcrito.</w:t>
      </w:r>
    </w:p>
    <w:p w14:paraId="29EF5873"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rPr>
        <w:t xml:space="preserve">Obs 4. </w:t>
      </w:r>
      <w:r w:rsidRPr="00450FFC">
        <w:rPr>
          <w:rFonts w:ascii="Arial" w:hAnsi="Arial" w:cs="Arial"/>
        </w:rPr>
        <w:t>O balanço patrimonial e as demonstrações contábeis deverão estar assinados pelo(s) representante(s) legal(is) e por contador, devidamente inscrito no órgão de classe competente.</w:t>
      </w:r>
    </w:p>
    <w:p w14:paraId="5E20FD81" w14:textId="77777777" w:rsidR="00664C56" w:rsidRPr="00450FFC" w:rsidRDefault="003109FE" w:rsidP="000C3F28">
      <w:pPr>
        <w:pStyle w:val="PargrafodaLista"/>
        <w:numPr>
          <w:ilvl w:val="0"/>
          <w:numId w:val="34"/>
        </w:numPr>
        <w:tabs>
          <w:tab w:val="left" w:pos="575"/>
          <w:tab w:val="left" w:pos="851"/>
        </w:tabs>
        <w:spacing w:line="276" w:lineRule="auto"/>
        <w:ind w:left="0" w:right="-20" w:firstLine="0"/>
        <w:rPr>
          <w:rFonts w:ascii="Arial" w:hAnsi="Arial" w:cs="Arial"/>
          <w:sz w:val="24"/>
          <w:szCs w:val="24"/>
        </w:rPr>
      </w:pPr>
      <w:r w:rsidRPr="00450FFC">
        <w:rPr>
          <w:rFonts w:ascii="Arial" w:hAnsi="Arial" w:cs="Arial"/>
          <w:sz w:val="24"/>
          <w:szCs w:val="24"/>
        </w:rPr>
        <w:t>Documento com o cálculo da capacidade financeira da empresa, contendo os seguintes indicadores</w:t>
      </w:r>
      <w:r w:rsidRPr="00450FFC">
        <w:rPr>
          <w:rFonts w:ascii="Arial" w:hAnsi="Arial" w:cs="Arial"/>
          <w:spacing w:val="-1"/>
          <w:sz w:val="24"/>
          <w:szCs w:val="24"/>
        </w:rPr>
        <w:t xml:space="preserve"> </w:t>
      </w:r>
      <w:r w:rsidRPr="00450FFC">
        <w:rPr>
          <w:rFonts w:ascii="Arial" w:hAnsi="Arial" w:cs="Arial"/>
          <w:sz w:val="24"/>
          <w:szCs w:val="24"/>
        </w:rPr>
        <w:t>contábeis:</w:t>
      </w:r>
    </w:p>
    <w:p w14:paraId="32AA33E0" w14:textId="77777777" w:rsidR="00D67F11" w:rsidRPr="00450FFC" w:rsidRDefault="00D67F11" w:rsidP="000C3F28">
      <w:pPr>
        <w:pStyle w:val="PargrafodaLista"/>
        <w:tabs>
          <w:tab w:val="left" w:pos="575"/>
          <w:tab w:val="left" w:pos="851"/>
        </w:tabs>
        <w:spacing w:line="276" w:lineRule="auto"/>
        <w:ind w:left="0" w:right="-20" w:firstLine="284"/>
        <w:rPr>
          <w:rFonts w:ascii="Arial" w:hAnsi="Arial" w:cs="Arial"/>
          <w:sz w:val="24"/>
          <w:szCs w:val="24"/>
        </w:rPr>
      </w:pPr>
    </w:p>
    <w:p w14:paraId="4694F570" w14:textId="77777777" w:rsidR="00664C56" w:rsidRPr="00450FFC" w:rsidRDefault="003109FE" w:rsidP="000C3F28">
      <w:pPr>
        <w:pStyle w:val="PargrafodaLista"/>
        <w:numPr>
          <w:ilvl w:val="1"/>
          <w:numId w:val="34"/>
        </w:numPr>
        <w:tabs>
          <w:tab w:val="left" w:pos="770"/>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ILC = </w:t>
      </w:r>
      <w:r w:rsidR="00C9185A" w:rsidRPr="00450FFC">
        <w:rPr>
          <w:rFonts w:ascii="Arial" w:hAnsi="Arial" w:cs="Arial"/>
          <w:sz w:val="24"/>
          <w:szCs w:val="24"/>
        </w:rPr>
        <w:t xml:space="preserve"> _</w:t>
      </w:r>
      <w:r w:rsidRPr="00450FFC">
        <w:rPr>
          <w:rFonts w:ascii="Arial" w:hAnsi="Arial" w:cs="Arial"/>
          <w:sz w:val="24"/>
          <w:szCs w:val="24"/>
          <w:u w:val="single"/>
        </w:rPr>
        <w:t>Ativo</w:t>
      </w:r>
      <w:r w:rsidRPr="00450FFC">
        <w:rPr>
          <w:rFonts w:ascii="Arial" w:hAnsi="Arial" w:cs="Arial"/>
          <w:spacing w:val="-2"/>
          <w:sz w:val="24"/>
          <w:szCs w:val="24"/>
          <w:u w:val="single"/>
        </w:rPr>
        <w:t xml:space="preserve"> </w:t>
      </w:r>
      <w:r w:rsidRPr="00450FFC">
        <w:rPr>
          <w:rFonts w:ascii="Arial" w:hAnsi="Arial" w:cs="Arial"/>
          <w:sz w:val="24"/>
          <w:szCs w:val="24"/>
          <w:u w:val="single"/>
        </w:rPr>
        <w:t>Circulante</w:t>
      </w:r>
      <w:r w:rsidR="00C9185A" w:rsidRPr="00450FFC">
        <w:rPr>
          <w:rFonts w:ascii="Arial" w:hAnsi="Arial" w:cs="Arial"/>
          <w:sz w:val="24"/>
          <w:szCs w:val="24"/>
          <w:u w:val="single"/>
        </w:rPr>
        <w:t>_</w:t>
      </w:r>
    </w:p>
    <w:p w14:paraId="5B989417" w14:textId="77777777" w:rsidR="00664C56" w:rsidRDefault="00C9185A"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 xml:space="preserve">                   </w:t>
      </w:r>
      <w:r w:rsidR="003109FE" w:rsidRPr="00450FFC">
        <w:rPr>
          <w:rFonts w:ascii="Arial" w:hAnsi="Arial" w:cs="Arial"/>
        </w:rPr>
        <w:t>Passivo Circulante</w:t>
      </w:r>
    </w:p>
    <w:p w14:paraId="30999FAF" w14:textId="77777777" w:rsidR="00854190" w:rsidRPr="00450FFC" w:rsidRDefault="00854190" w:rsidP="000C3F28">
      <w:pPr>
        <w:pStyle w:val="Corpodetexto"/>
        <w:tabs>
          <w:tab w:val="left" w:pos="851"/>
        </w:tabs>
        <w:spacing w:line="276" w:lineRule="auto"/>
        <w:ind w:right="-20" w:firstLine="284"/>
        <w:jc w:val="both"/>
        <w:rPr>
          <w:rFonts w:ascii="Arial" w:hAnsi="Arial" w:cs="Arial"/>
        </w:rPr>
      </w:pPr>
    </w:p>
    <w:p w14:paraId="07761E5C" w14:textId="77777777"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 xml:space="preserve">c2) ILG = </w:t>
      </w:r>
      <w:r w:rsidR="00C9185A" w:rsidRPr="00450FFC">
        <w:rPr>
          <w:rFonts w:ascii="Arial" w:hAnsi="Arial" w:cs="Arial"/>
        </w:rPr>
        <w:t xml:space="preserve"> _</w:t>
      </w:r>
      <w:r w:rsidRPr="00450FFC">
        <w:rPr>
          <w:rFonts w:ascii="Arial" w:hAnsi="Arial" w:cs="Arial"/>
          <w:u w:val="single"/>
        </w:rPr>
        <w:t>Ativo Circulante + Real. a longo prazo</w:t>
      </w:r>
      <w:r w:rsidR="00C9185A" w:rsidRPr="00450FFC">
        <w:rPr>
          <w:rFonts w:ascii="Arial" w:hAnsi="Arial" w:cs="Arial"/>
          <w:u w:val="single"/>
        </w:rPr>
        <w:t>___</w:t>
      </w:r>
    </w:p>
    <w:p w14:paraId="59776764" w14:textId="77777777" w:rsidR="00664C56" w:rsidRDefault="00C9185A"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 xml:space="preserve">                 </w:t>
      </w:r>
      <w:r w:rsidR="003109FE" w:rsidRPr="00450FFC">
        <w:rPr>
          <w:rFonts w:ascii="Arial" w:hAnsi="Arial" w:cs="Arial"/>
        </w:rPr>
        <w:t>Passivo Circulante + Exigível a longo prazo</w:t>
      </w:r>
    </w:p>
    <w:p w14:paraId="108FDCB6" w14:textId="77777777" w:rsidR="00854190" w:rsidRPr="00450FFC" w:rsidRDefault="00854190" w:rsidP="000C3F28">
      <w:pPr>
        <w:pStyle w:val="Corpodetexto"/>
        <w:tabs>
          <w:tab w:val="left" w:pos="851"/>
        </w:tabs>
        <w:spacing w:line="276" w:lineRule="auto"/>
        <w:ind w:right="-20" w:firstLine="284"/>
        <w:jc w:val="both"/>
        <w:rPr>
          <w:rFonts w:ascii="Arial" w:hAnsi="Arial" w:cs="Arial"/>
        </w:rPr>
      </w:pPr>
    </w:p>
    <w:p w14:paraId="54C65B77" w14:textId="77777777" w:rsidR="00664C56"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c3) Índice de Liquidez Corrente (ILC): analisa a capacidade da empresa saldar suas obrigações a curto prazo;</w:t>
      </w:r>
    </w:p>
    <w:p w14:paraId="7A12E750" w14:textId="77777777" w:rsidR="00854190" w:rsidRPr="00450FFC" w:rsidRDefault="00854190" w:rsidP="000C3F28">
      <w:pPr>
        <w:pStyle w:val="Corpodetexto"/>
        <w:tabs>
          <w:tab w:val="left" w:pos="851"/>
        </w:tabs>
        <w:spacing w:line="276" w:lineRule="auto"/>
        <w:ind w:right="-20" w:firstLine="284"/>
        <w:jc w:val="both"/>
        <w:rPr>
          <w:rFonts w:ascii="Arial" w:hAnsi="Arial" w:cs="Arial"/>
        </w:rPr>
      </w:pPr>
    </w:p>
    <w:p w14:paraId="58AFD2E6" w14:textId="77777777" w:rsidR="00664C56"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c4) Índice Liquidez Geral (ILG): mede a capacidade da empresa em liquidar suas dívidas a curto e longo prazos;</w:t>
      </w:r>
    </w:p>
    <w:p w14:paraId="4240E6EB" w14:textId="77777777" w:rsidR="00854190" w:rsidRPr="00450FFC" w:rsidRDefault="00854190" w:rsidP="000C3F28">
      <w:pPr>
        <w:pStyle w:val="Corpodetexto"/>
        <w:tabs>
          <w:tab w:val="left" w:pos="851"/>
        </w:tabs>
        <w:spacing w:line="276" w:lineRule="auto"/>
        <w:ind w:right="-20" w:firstLine="284"/>
        <w:jc w:val="both"/>
        <w:rPr>
          <w:rFonts w:ascii="Arial" w:hAnsi="Arial" w:cs="Arial"/>
        </w:rPr>
      </w:pPr>
    </w:p>
    <w:p w14:paraId="6C3AA642" w14:textId="77777777"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c5) O resultado do cálculo do ILC e do ILG deverão ser iguais ou maiores a 1,00 (um).</w:t>
      </w:r>
    </w:p>
    <w:p w14:paraId="2109109D"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6B3479D8" w14:textId="41196F44" w:rsidR="00664C56" w:rsidRPr="00854190" w:rsidRDefault="003109FE" w:rsidP="000C3F28">
      <w:pPr>
        <w:pStyle w:val="PargrafodaLista"/>
        <w:numPr>
          <w:ilvl w:val="0"/>
          <w:numId w:val="34"/>
        </w:numPr>
        <w:tabs>
          <w:tab w:val="left" w:pos="549"/>
          <w:tab w:val="left" w:pos="851"/>
        </w:tabs>
        <w:spacing w:line="276" w:lineRule="auto"/>
        <w:ind w:left="0" w:right="-20" w:firstLine="284"/>
        <w:rPr>
          <w:rFonts w:ascii="Arial" w:hAnsi="Arial" w:cs="Arial"/>
          <w:sz w:val="24"/>
          <w:szCs w:val="24"/>
        </w:rPr>
      </w:pPr>
      <w:r w:rsidRPr="00854190">
        <w:rPr>
          <w:rFonts w:ascii="Arial" w:hAnsi="Arial" w:cs="Arial"/>
          <w:sz w:val="24"/>
          <w:szCs w:val="24"/>
          <w:u w:val="single"/>
        </w:rPr>
        <w:t>Comprovação de a licitante possuir capital social correspondente a, no mínimo, 10% (dez por cento) do valor total anual estimado da</w:t>
      </w:r>
      <w:r w:rsidRPr="00854190">
        <w:rPr>
          <w:rFonts w:ascii="Arial" w:hAnsi="Arial" w:cs="Arial"/>
          <w:spacing w:val="-5"/>
          <w:sz w:val="24"/>
          <w:szCs w:val="24"/>
          <w:u w:val="single"/>
        </w:rPr>
        <w:t xml:space="preserve"> </w:t>
      </w:r>
      <w:r w:rsidR="00854190" w:rsidRPr="00854190">
        <w:rPr>
          <w:rFonts w:ascii="Arial" w:hAnsi="Arial" w:cs="Arial"/>
          <w:sz w:val="24"/>
          <w:szCs w:val="24"/>
          <w:u w:val="single"/>
        </w:rPr>
        <w:t xml:space="preserve">contratação, na qual a </w:t>
      </w:r>
      <w:r w:rsidRPr="00854190">
        <w:rPr>
          <w:rFonts w:ascii="Arial" w:hAnsi="Arial" w:cs="Arial"/>
          <w:sz w:val="24"/>
          <w:szCs w:val="24"/>
          <w:u w:val="single"/>
        </w:rPr>
        <w:t>comprovação de capital social</w:t>
      </w:r>
      <w:r w:rsidRPr="00854190">
        <w:rPr>
          <w:rFonts w:ascii="Arial" w:hAnsi="Arial" w:cs="Arial"/>
          <w:sz w:val="24"/>
          <w:szCs w:val="24"/>
        </w:rPr>
        <w:t xml:space="preserve"> dever</w:t>
      </w:r>
      <w:r w:rsidR="00854190" w:rsidRPr="00854190">
        <w:rPr>
          <w:rFonts w:ascii="Arial" w:hAnsi="Arial" w:cs="Arial"/>
          <w:sz w:val="24"/>
          <w:szCs w:val="24"/>
        </w:rPr>
        <w:t>á ser feita</w:t>
      </w:r>
      <w:r w:rsidRPr="00854190">
        <w:rPr>
          <w:rFonts w:ascii="Arial" w:hAnsi="Arial" w:cs="Arial"/>
          <w:sz w:val="24"/>
          <w:szCs w:val="24"/>
        </w:rPr>
        <w:t xml:space="preserve"> por meio de ato constitutivo, estatuto ou contrato social acompanhado das últimas alterações contratuais, se houver, homologados na forma da</w:t>
      </w:r>
      <w:r w:rsidRPr="00854190">
        <w:rPr>
          <w:rFonts w:ascii="Arial" w:hAnsi="Arial" w:cs="Arial"/>
          <w:spacing w:val="-2"/>
          <w:sz w:val="24"/>
          <w:szCs w:val="24"/>
        </w:rPr>
        <w:t xml:space="preserve"> </w:t>
      </w:r>
      <w:r w:rsidRPr="00854190">
        <w:rPr>
          <w:rFonts w:ascii="Arial" w:hAnsi="Arial" w:cs="Arial"/>
          <w:sz w:val="24"/>
          <w:szCs w:val="24"/>
        </w:rPr>
        <w:t>Lei.</w:t>
      </w:r>
    </w:p>
    <w:p w14:paraId="629FF2F6" w14:textId="77777777" w:rsidR="002D6855" w:rsidRPr="00450FFC" w:rsidRDefault="002D6855" w:rsidP="000C3F28">
      <w:pPr>
        <w:pStyle w:val="Corpodetexto"/>
        <w:tabs>
          <w:tab w:val="left" w:pos="851"/>
        </w:tabs>
        <w:spacing w:line="276" w:lineRule="auto"/>
        <w:ind w:right="-20" w:firstLine="284"/>
        <w:jc w:val="both"/>
        <w:rPr>
          <w:rFonts w:ascii="Arial" w:hAnsi="Arial" w:cs="Arial"/>
        </w:rPr>
      </w:pPr>
    </w:p>
    <w:p w14:paraId="2D38A687" w14:textId="77777777" w:rsidR="00664C56" w:rsidRDefault="003109FE" w:rsidP="000C3F28">
      <w:pPr>
        <w:pStyle w:val="PargrafodaLista"/>
        <w:numPr>
          <w:ilvl w:val="2"/>
          <w:numId w:val="49"/>
        </w:numPr>
        <w:tabs>
          <w:tab w:val="left" w:pos="851"/>
          <w:tab w:val="left" w:pos="966"/>
        </w:tabs>
        <w:spacing w:line="276" w:lineRule="auto"/>
        <w:ind w:left="0" w:right="-20" w:firstLine="0"/>
        <w:rPr>
          <w:rFonts w:ascii="Arial" w:hAnsi="Arial" w:cs="Arial"/>
          <w:sz w:val="24"/>
          <w:szCs w:val="24"/>
        </w:rPr>
      </w:pPr>
      <w:r w:rsidRPr="00450FFC">
        <w:rPr>
          <w:rFonts w:ascii="Arial" w:hAnsi="Arial" w:cs="Arial"/>
          <w:b/>
          <w:sz w:val="24"/>
          <w:szCs w:val="24"/>
        </w:rPr>
        <w:t xml:space="preserve">DECLARAÇÃO QUE </w:t>
      </w:r>
      <w:r w:rsidRPr="00450FFC">
        <w:rPr>
          <w:rFonts w:ascii="Arial" w:hAnsi="Arial" w:cs="Arial"/>
          <w:b/>
          <w:spacing w:val="-4"/>
          <w:sz w:val="24"/>
          <w:szCs w:val="24"/>
        </w:rPr>
        <w:t>ATENDE</w:t>
      </w:r>
      <w:r w:rsidRPr="00450FFC">
        <w:rPr>
          <w:rFonts w:ascii="Arial" w:hAnsi="Arial" w:cs="Arial"/>
          <w:b/>
          <w:spacing w:val="52"/>
          <w:sz w:val="24"/>
          <w:szCs w:val="24"/>
        </w:rPr>
        <w:t xml:space="preserve"> </w:t>
      </w:r>
      <w:r w:rsidRPr="00450FFC">
        <w:rPr>
          <w:rFonts w:ascii="Arial" w:hAnsi="Arial" w:cs="Arial"/>
          <w:b/>
          <w:sz w:val="24"/>
          <w:szCs w:val="24"/>
        </w:rPr>
        <w:t xml:space="preserve">AO DISPOSTO NO ARTIGO 7º, INCISO XXXIII, DA CONSTITUIÇÃO FEDERAL, </w:t>
      </w:r>
      <w:r w:rsidRPr="00450FFC">
        <w:rPr>
          <w:rFonts w:ascii="Arial" w:hAnsi="Arial" w:cs="Arial"/>
          <w:sz w:val="24"/>
          <w:szCs w:val="24"/>
        </w:rPr>
        <w:t>conforme o modelo do Decreto Federal n.° 4.358-02 (</w:t>
      </w:r>
      <w:r w:rsidRPr="00450FFC">
        <w:rPr>
          <w:rFonts w:ascii="Arial" w:hAnsi="Arial" w:cs="Arial"/>
          <w:sz w:val="24"/>
          <w:szCs w:val="24"/>
          <w:u w:val="single"/>
        </w:rPr>
        <w:t>Anexo</w:t>
      </w:r>
      <w:r w:rsidRPr="00450FFC">
        <w:rPr>
          <w:rFonts w:ascii="Arial" w:hAnsi="Arial" w:cs="Arial"/>
          <w:spacing w:val="-4"/>
          <w:sz w:val="24"/>
          <w:szCs w:val="24"/>
          <w:u w:val="single"/>
        </w:rPr>
        <w:t xml:space="preserve"> </w:t>
      </w:r>
      <w:r w:rsidRPr="00450FFC">
        <w:rPr>
          <w:rFonts w:ascii="Arial" w:hAnsi="Arial" w:cs="Arial"/>
          <w:sz w:val="24"/>
          <w:szCs w:val="24"/>
          <w:u w:val="single"/>
        </w:rPr>
        <w:t>V</w:t>
      </w:r>
      <w:r w:rsidRPr="00450FFC">
        <w:rPr>
          <w:rFonts w:ascii="Arial" w:hAnsi="Arial" w:cs="Arial"/>
          <w:sz w:val="24"/>
          <w:szCs w:val="24"/>
        </w:rPr>
        <w:t>).</w:t>
      </w:r>
    </w:p>
    <w:p w14:paraId="67EBA54D" w14:textId="77777777" w:rsidR="00854190" w:rsidRDefault="00854190" w:rsidP="000C3F28">
      <w:pPr>
        <w:tabs>
          <w:tab w:val="left" w:pos="851"/>
          <w:tab w:val="left" w:pos="966"/>
        </w:tabs>
        <w:spacing w:line="276" w:lineRule="auto"/>
        <w:ind w:right="-20"/>
        <w:rPr>
          <w:rFonts w:ascii="Arial" w:hAnsi="Arial" w:cs="Arial"/>
          <w:sz w:val="24"/>
          <w:szCs w:val="24"/>
        </w:rPr>
      </w:pPr>
    </w:p>
    <w:p w14:paraId="49EAA8CE" w14:textId="463F6534" w:rsidR="00737EE0" w:rsidRPr="00737EE0" w:rsidRDefault="00737EE0" w:rsidP="000C3F28">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sz w:val="24"/>
          <w:szCs w:val="24"/>
        </w:rPr>
      </w:pPr>
      <w:r w:rsidRPr="00737EE0">
        <w:rPr>
          <w:rFonts w:ascii="Arial" w:hAnsi="Arial" w:cs="Arial"/>
          <w:b/>
          <w:sz w:val="24"/>
          <w:szCs w:val="24"/>
        </w:rPr>
        <w:t xml:space="preserve">3.6 </w:t>
      </w:r>
      <w:r w:rsidRPr="00737EE0">
        <w:rPr>
          <w:rFonts w:ascii="Arial" w:hAnsi="Arial" w:cs="Arial"/>
          <w:sz w:val="24"/>
          <w:szCs w:val="24"/>
        </w:rPr>
        <w:t>Os documentos constantes nos itens acima, poderão ser apresentados em original, por cópia autenticada por tabelião ou por funcionário do Município de Vanini, ou publicação em órgão de imprensa oficial, poderão, ainda, serem extraídos de sistemas informatizados (internet) ficando sujeitos a comprovação de sua veracidade pela Administração.</w:t>
      </w:r>
    </w:p>
    <w:p w14:paraId="4A5ABE34" w14:textId="77777777" w:rsidR="00737EE0" w:rsidRPr="00737EE0" w:rsidRDefault="00737EE0" w:rsidP="000C3F28">
      <w:pPr>
        <w:adjustRightInd w:val="0"/>
        <w:spacing w:line="276" w:lineRule="auto"/>
        <w:jc w:val="both"/>
        <w:rPr>
          <w:rFonts w:ascii="Arial" w:hAnsi="Arial" w:cs="Arial"/>
          <w:sz w:val="24"/>
          <w:szCs w:val="24"/>
        </w:rPr>
      </w:pPr>
    </w:p>
    <w:p w14:paraId="163FA2CA" w14:textId="4FFEF3A2" w:rsidR="00737EE0" w:rsidRPr="00737EE0" w:rsidRDefault="00737EE0" w:rsidP="000C3F28">
      <w:pPr>
        <w:adjustRightInd w:val="0"/>
        <w:spacing w:line="276" w:lineRule="auto"/>
        <w:jc w:val="both"/>
        <w:rPr>
          <w:rFonts w:ascii="Arial" w:hAnsi="Arial" w:cs="Arial"/>
          <w:sz w:val="24"/>
          <w:szCs w:val="24"/>
        </w:rPr>
      </w:pPr>
      <w:r w:rsidRPr="00737EE0">
        <w:rPr>
          <w:rFonts w:ascii="Arial" w:hAnsi="Arial" w:cs="Arial"/>
          <w:b/>
          <w:sz w:val="24"/>
          <w:szCs w:val="24"/>
        </w:rPr>
        <w:t>3.7 -</w:t>
      </w:r>
      <w:r w:rsidRPr="00737EE0">
        <w:rPr>
          <w:rFonts w:ascii="Arial" w:hAnsi="Arial" w:cs="Arial"/>
          <w:sz w:val="24"/>
          <w:szCs w:val="24"/>
        </w:rPr>
        <w:t xml:space="preserve"> Toda e qualquer documentação emitida pela empresa deverá ser datada e assinada por seu(s) representante(s) legal(is), devidamente qualificado(s) e comprovado(s).</w:t>
      </w:r>
    </w:p>
    <w:p w14:paraId="3C1EFBA8" w14:textId="77777777" w:rsidR="00854190" w:rsidRPr="00737EE0" w:rsidRDefault="00854190" w:rsidP="000C3F28">
      <w:pPr>
        <w:tabs>
          <w:tab w:val="left" w:pos="851"/>
          <w:tab w:val="left" w:pos="966"/>
        </w:tabs>
        <w:spacing w:line="276" w:lineRule="auto"/>
        <w:ind w:right="-20"/>
        <w:rPr>
          <w:rFonts w:ascii="Arial" w:hAnsi="Arial" w:cs="Arial"/>
          <w:sz w:val="24"/>
          <w:szCs w:val="24"/>
        </w:rPr>
      </w:pPr>
    </w:p>
    <w:p w14:paraId="2132EB92" w14:textId="77777777" w:rsidR="00737EE0" w:rsidRPr="009A58E6" w:rsidRDefault="00737EE0" w:rsidP="000C3F28">
      <w:pPr>
        <w:adjustRightInd w:val="0"/>
        <w:spacing w:line="276" w:lineRule="auto"/>
        <w:jc w:val="both"/>
        <w:rPr>
          <w:rFonts w:ascii="Arial" w:hAnsi="Arial" w:cs="Arial"/>
          <w:b/>
          <w:bCs/>
          <w:sz w:val="24"/>
          <w:szCs w:val="24"/>
        </w:rPr>
      </w:pPr>
      <w:r w:rsidRPr="009A58E6">
        <w:rPr>
          <w:rFonts w:ascii="Arial" w:hAnsi="Arial" w:cs="Arial"/>
          <w:b/>
          <w:bCs/>
          <w:sz w:val="24"/>
          <w:szCs w:val="24"/>
        </w:rPr>
        <w:t>4. DO REPRESENTANTE LEGAL</w:t>
      </w:r>
    </w:p>
    <w:p w14:paraId="3983FF81" w14:textId="77777777" w:rsidR="00737EE0" w:rsidRPr="009A58E6" w:rsidRDefault="00737EE0" w:rsidP="000C3F28">
      <w:pPr>
        <w:adjustRightInd w:val="0"/>
        <w:spacing w:line="276" w:lineRule="auto"/>
        <w:jc w:val="both"/>
        <w:rPr>
          <w:rFonts w:ascii="Arial" w:hAnsi="Arial" w:cs="Arial"/>
          <w:sz w:val="24"/>
          <w:szCs w:val="24"/>
        </w:rPr>
      </w:pPr>
    </w:p>
    <w:p w14:paraId="17EDCBF0" w14:textId="77777777" w:rsidR="00737EE0" w:rsidRPr="009A58E6" w:rsidRDefault="00737EE0" w:rsidP="000C3F28">
      <w:pPr>
        <w:adjustRightInd w:val="0"/>
        <w:spacing w:line="276" w:lineRule="auto"/>
        <w:jc w:val="both"/>
        <w:rPr>
          <w:rFonts w:ascii="Arial" w:hAnsi="Arial" w:cs="Arial"/>
          <w:sz w:val="24"/>
          <w:szCs w:val="24"/>
        </w:rPr>
      </w:pPr>
      <w:r w:rsidRPr="009A58E6">
        <w:rPr>
          <w:rFonts w:ascii="Arial" w:hAnsi="Arial" w:cs="Arial"/>
          <w:b/>
          <w:sz w:val="24"/>
          <w:szCs w:val="24"/>
        </w:rPr>
        <w:t>4.1</w:t>
      </w:r>
      <w:r w:rsidRPr="009A58E6">
        <w:rPr>
          <w:rFonts w:ascii="Arial" w:hAnsi="Arial" w:cs="Arial"/>
          <w:sz w:val="24"/>
          <w:szCs w:val="24"/>
        </w:rPr>
        <w:t xml:space="preserve"> - Cada licitante far-se-á representar perante a Comissão de Licitação </w:t>
      </w:r>
      <w:r w:rsidRPr="009A58E6">
        <w:rPr>
          <w:rFonts w:ascii="Arial" w:hAnsi="Arial" w:cs="Arial"/>
          <w:b/>
          <w:sz w:val="24"/>
          <w:szCs w:val="24"/>
        </w:rPr>
        <w:t>por apenas uma pessoa</w:t>
      </w:r>
      <w:r w:rsidRPr="009A58E6">
        <w:rPr>
          <w:rFonts w:ascii="Arial" w:hAnsi="Arial" w:cs="Arial"/>
          <w:sz w:val="24"/>
          <w:szCs w:val="24"/>
        </w:rPr>
        <w:t>, admitindo-se como representante o diretor, sócio com poderes de gerência ou pessoa habilitada por meio de procuração, com firma reconhecida em cartório ou credenciamento.</w:t>
      </w:r>
    </w:p>
    <w:p w14:paraId="18B56206" w14:textId="77777777" w:rsidR="00737EE0" w:rsidRPr="009A58E6" w:rsidRDefault="00737EE0" w:rsidP="000C3F28">
      <w:pPr>
        <w:adjustRightInd w:val="0"/>
        <w:spacing w:line="276" w:lineRule="auto"/>
        <w:jc w:val="both"/>
        <w:rPr>
          <w:rFonts w:ascii="Arial" w:hAnsi="Arial" w:cs="Arial"/>
          <w:sz w:val="24"/>
          <w:szCs w:val="24"/>
        </w:rPr>
      </w:pPr>
    </w:p>
    <w:p w14:paraId="017E3DA0" w14:textId="4EB9899F" w:rsidR="00737EE0" w:rsidRPr="009A58E6" w:rsidRDefault="00737EE0" w:rsidP="000C3F28">
      <w:pPr>
        <w:adjustRightInd w:val="0"/>
        <w:spacing w:line="276" w:lineRule="auto"/>
        <w:jc w:val="both"/>
        <w:rPr>
          <w:rFonts w:ascii="Arial" w:hAnsi="Arial" w:cs="Arial"/>
          <w:sz w:val="24"/>
          <w:szCs w:val="24"/>
        </w:rPr>
      </w:pPr>
      <w:r w:rsidRPr="009A58E6">
        <w:rPr>
          <w:rFonts w:ascii="Arial" w:hAnsi="Arial" w:cs="Arial"/>
          <w:b/>
          <w:sz w:val="24"/>
          <w:szCs w:val="24"/>
        </w:rPr>
        <w:t>4.2 -</w:t>
      </w:r>
      <w:r w:rsidRPr="009A58E6">
        <w:rPr>
          <w:rFonts w:ascii="Arial" w:hAnsi="Arial" w:cs="Arial"/>
          <w:sz w:val="24"/>
          <w:szCs w:val="24"/>
        </w:rPr>
        <w:t xml:space="preserve"> A apresentação de representante perante a Comissão de Licitação será realizada no ato da entrega do Envelope Nº 01 - Documentação de Habilitação, no local, data e horário indicados neste Edital, ocasião em que o representante se identificará perante a Comissão, entregando-lhe cópia autenticada da Carteira</w:t>
      </w:r>
      <w:r w:rsidR="00AC62C7" w:rsidRPr="009A58E6">
        <w:rPr>
          <w:rFonts w:ascii="Arial" w:hAnsi="Arial" w:cs="Arial"/>
          <w:sz w:val="24"/>
          <w:szCs w:val="24"/>
        </w:rPr>
        <w:t xml:space="preserve"> de Identidade.</w:t>
      </w:r>
    </w:p>
    <w:p w14:paraId="630ED480" w14:textId="77777777" w:rsidR="00737EE0" w:rsidRPr="00737EE0" w:rsidRDefault="00737EE0" w:rsidP="000C3F28">
      <w:pPr>
        <w:adjustRightInd w:val="0"/>
        <w:spacing w:line="276" w:lineRule="auto"/>
        <w:jc w:val="both"/>
        <w:rPr>
          <w:rFonts w:ascii="Arial" w:hAnsi="Arial" w:cs="Arial"/>
          <w:b/>
          <w:sz w:val="24"/>
          <w:szCs w:val="24"/>
        </w:rPr>
      </w:pPr>
    </w:p>
    <w:p w14:paraId="4AFB273D" w14:textId="77777777" w:rsidR="00737EE0" w:rsidRPr="00737EE0" w:rsidRDefault="00737EE0" w:rsidP="000C3F28">
      <w:pPr>
        <w:adjustRightInd w:val="0"/>
        <w:spacing w:line="276" w:lineRule="auto"/>
        <w:jc w:val="both"/>
        <w:rPr>
          <w:rFonts w:ascii="Arial" w:hAnsi="Arial" w:cs="Arial"/>
          <w:sz w:val="24"/>
          <w:szCs w:val="24"/>
        </w:rPr>
      </w:pPr>
      <w:r w:rsidRPr="00737EE0">
        <w:rPr>
          <w:rFonts w:ascii="Arial" w:hAnsi="Arial" w:cs="Arial"/>
          <w:b/>
          <w:sz w:val="24"/>
          <w:szCs w:val="24"/>
        </w:rPr>
        <w:t>4.3 -</w:t>
      </w:r>
      <w:r w:rsidRPr="00737EE0">
        <w:rPr>
          <w:rFonts w:ascii="Arial" w:hAnsi="Arial" w:cs="Arial"/>
          <w:sz w:val="24"/>
          <w:szCs w:val="24"/>
        </w:rPr>
        <w:t xml:space="preserve"> Quando o representante for </w:t>
      </w:r>
      <w:r w:rsidRPr="00737EE0">
        <w:rPr>
          <w:rFonts w:ascii="Arial" w:hAnsi="Arial" w:cs="Arial"/>
          <w:b/>
          <w:sz w:val="24"/>
          <w:szCs w:val="24"/>
        </w:rPr>
        <w:t>diretor ou sócio com poderes de gerência</w:t>
      </w:r>
      <w:r w:rsidRPr="00737EE0">
        <w:rPr>
          <w:rFonts w:ascii="Arial" w:hAnsi="Arial" w:cs="Arial"/>
          <w:sz w:val="24"/>
          <w:szCs w:val="24"/>
        </w:rPr>
        <w:t>, deverá apresentar à Comissão de Licitação, cópia autenticada ou original do contrato social ou ata de assembléia geral da empresa licitante, a fim de comprovar a sua qualidade de representante legal.</w:t>
      </w:r>
    </w:p>
    <w:p w14:paraId="201D3451" w14:textId="77777777" w:rsidR="00737EE0" w:rsidRPr="00737EE0" w:rsidRDefault="00737EE0" w:rsidP="000C3F28">
      <w:pPr>
        <w:adjustRightInd w:val="0"/>
        <w:spacing w:line="276" w:lineRule="auto"/>
        <w:jc w:val="both"/>
        <w:rPr>
          <w:rFonts w:ascii="Arial" w:hAnsi="Arial" w:cs="Arial"/>
          <w:sz w:val="24"/>
          <w:szCs w:val="24"/>
        </w:rPr>
      </w:pPr>
    </w:p>
    <w:p w14:paraId="6D23CB04" w14:textId="4EE6C4FF" w:rsidR="00AC62C7" w:rsidRPr="00AC62C7" w:rsidRDefault="00737EE0" w:rsidP="000C3F28">
      <w:pPr>
        <w:adjustRightInd w:val="0"/>
        <w:spacing w:line="276" w:lineRule="auto"/>
        <w:jc w:val="both"/>
        <w:rPr>
          <w:rFonts w:ascii="Arial" w:hAnsi="Arial" w:cs="Arial"/>
          <w:sz w:val="24"/>
          <w:szCs w:val="24"/>
        </w:rPr>
      </w:pPr>
      <w:r w:rsidRPr="00737EE0">
        <w:rPr>
          <w:rFonts w:ascii="Arial" w:hAnsi="Arial" w:cs="Arial"/>
          <w:b/>
          <w:sz w:val="24"/>
          <w:szCs w:val="24"/>
        </w:rPr>
        <w:t>4.4</w:t>
      </w:r>
      <w:r w:rsidRPr="00737EE0">
        <w:rPr>
          <w:rFonts w:ascii="Arial" w:hAnsi="Arial" w:cs="Arial"/>
          <w:sz w:val="24"/>
          <w:szCs w:val="24"/>
        </w:rPr>
        <w:t xml:space="preserve"> - </w:t>
      </w:r>
      <w:r w:rsidRPr="00AC62C7">
        <w:rPr>
          <w:rFonts w:ascii="Arial" w:hAnsi="Arial" w:cs="Arial"/>
          <w:sz w:val="24"/>
          <w:szCs w:val="24"/>
        </w:rPr>
        <w:t xml:space="preserve">Quando o representante for </w:t>
      </w:r>
      <w:r w:rsidRPr="00AC62C7">
        <w:rPr>
          <w:rFonts w:ascii="Arial" w:hAnsi="Arial" w:cs="Arial"/>
          <w:b/>
          <w:sz w:val="24"/>
          <w:szCs w:val="24"/>
        </w:rPr>
        <w:t>pessoa habilitada por meio de procuração ou credenciamento</w:t>
      </w:r>
      <w:r w:rsidRPr="00AC62C7">
        <w:rPr>
          <w:rFonts w:ascii="Arial" w:hAnsi="Arial" w:cs="Arial"/>
          <w:sz w:val="24"/>
          <w:szCs w:val="24"/>
        </w:rPr>
        <w:t xml:space="preserve">, deverá entregar à Comissão </w:t>
      </w:r>
      <w:r w:rsidR="00AC62C7" w:rsidRPr="00AC62C7">
        <w:rPr>
          <w:rFonts w:ascii="Arial" w:hAnsi="Arial" w:cs="Arial"/>
          <w:sz w:val="24"/>
          <w:szCs w:val="24"/>
        </w:rPr>
        <w:t>juntar procuração ou carta de credenciamento, com firma reconhecida, outorgando poderes ao representante para decidir a respeito dos atos constantes da presente licitação.</w:t>
      </w:r>
    </w:p>
    <w:p w14:paraId="046771FF" w14:textId="77777777" w:rsidR="00AC62C7" w:rsidRDefault="00AC62C7" w:rsidP="000C3F28">
      <w:pPr>
        <w:adjustRightInd w:val="0"/>
        <w:spacing w:line="276" w:lineRule="auto"/>
        <w:jc w:val="both"/>
        <w:rPr>
          <w:rFonts w:ascii="Arial" w:hAnsi="Arial" w:cs="Arial"/>
          <w:sz w:val="24"/>
          <w:szCs w:val="24"/>
        </w:rPr>
      </w:pPr>
    </w:p>
    <w:p w14:paraId="7BCA5737" w14:textId="77777777" w:rsidR="00737EE0" w:rsidRPr="00737EE0" w:rsidRDefault="00737EE0" w:rsidP="000C3F28">
      <w:pPr>
        <w:adjustRightInd w:val="0"/>
        <w:spacing w:line="276" w:lineRule="auto"/>
        <w:jc w:val="both"/>
        <w:rPr>
          <w:rFonts w:ascii="Arial" w:hAnsi="Arial" w:cs="Arial"/>
          <w:sz w:val="24"/>
          <w:szCs w:val="24"/>
        </w:rPr>
      </w:pPr>
      <w:r w:rsidRPr="00737EE0">
        <w:rPr>
          <w:rFonts w:ascii="Arial" w:hAnsi="Arial" w:cs="Arial"/>
          <w:b/>
          <w:sz w:val="24"/>
          <w:szCs w:val="24"/>
        </w:rPr>
        <w:t xml:space="preserve">4.5 </w:t>
      </w:r>
      <w:r w:rsidRPr="00737EE0">
        <w:rPr>
          <w:rFonts w:ascii="Arial" w:hAnsi="Arial" w:cs="Arial"/>
          <w:sz w:val="24"/>
          <w:szCs w:val="24"/>
        </w:rPr>
        <w:t xml:space="preserve">- A não apresentação ou incorreção dos documentos mencionados nos subitens 4.2, 4.3 e 4.4 não inabilitará a licitante, </w:t>
      </w:r>
      <w:r w:rsidRPr="00737EE0">
        <w:rPr>
          <w:rFonts w:ascii="Arial" w:hAnsi="Arial" w:cs="Arial"/>
          <w:b/>
          <w:sz w:val="24"/>
          <w:szCs w:val="24"/>
        </w:rPr>
        <w:t>mas impedirá o representante de se manifestar e de responder pela empresa.</w:t>
      </w:r>
    </w:p>
    <w:p w14:paraId="0BA9404A" w14:textId="77777777" w:rsidR="00854190" w:rsidRPr="00737EE0" w:rsidRDefault="00854190" w:rsidP="000C3F28">
      <w:pPr>
        <w:tabs>
          <w:tab w:val="left" w:pos="851"/>
          <w:tab w:val="left" w:pos="966"/>
        </w:tabs>
        <w:spacing w:line="276" w:lineRule="auto"/>
        <w:ind w:right="-20"/>
        <w:rPr>
          <w:rFonts w:ascii="Arial" w:hAnsi="Arial" w:cs="Arial"/>
          <w:sz w:val="24"/>
          <w:szCs w:val="24"/>
        </w:rPr>
      </w:pPr>
    </w:p>
    <w:p w14:paraId="76D3CCCD" w14:textId="77777777" w:rsidR="00AC62C7" w:rsidRPr="00AC62C7" w:rsidRDefault="00AC62C7" w:rsidP="000C3F28">
      <w:pPr>
        <w:adjustRightInd w:val="0"/>
        <w:spacing w:line="276" w:lineRule="auto"/>
        <w:jc w:val="both"/>
        <w:rPr>
          <w:rFonts w:ascii="Arial" w:hAnsi="Arial" w:cs="Arial"/>
          <w:b/>
          <w:bCs/>
          <w:sz w:val="24"/>
          <w:szCs w:val="24"/>
        </w:rPr>
      </w:pPr>
      <w:r w:rsidRPr="00AC62C7">
        <w:rPr>
          <w:rFonts w:ascii="Arial" w:hAnsi="Arial" w:cs="Arial"/>
          <w:b/>
          <w:bCs/>
          <w:sz w:val="24"/>
          <w:szCs w:val="24"/>
        </w:rPr>
        <w:t>5. DA APRESENTAÇÃO DOS ENVELOPES DE DOCUMENTAÇÃO E PROPOSTAS DE PREÇOS</w:t>
      </w:r>
    </w:p>
    <w:p w14:paraId="3664DA98" w14:textId="77777777" w:rsidR="00AC62C7" w:rsidRPr="00AC62C7" w:rsidRDefault="00AC62C7" w:rsidP="000C3F28">
      <w:pPr>
        <w:adjustRightInd w:val="0"/>
        <w:spacing w:line="276" w:lineRule="auto"/>
        <w:jc w:val="both"/>
        <w:rPr>
          <w:rFonts w:ascii="Arial" w:hAnsi="Arial" w:cs="Arial"/>
          <w:sz w:val="24"/>
          <w:szCs w:val="24"/>
        </w:rPr>
      </w:pPr>
    </w:p>
    <w:p w14:paraId="5622D874"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b/>
          <w:sz w:val="24"/>
          <w:szCs w:val="24"/>
        </w:rPr>
        <w:t>5.1</w:t>
      </w:r>
      <w:r w:rsidRPr="00AC62C7">
        <w:rPr>
          <w:rFonts w:ascii="Arial" w:hAnsi="Arial" w:cs="Arial"/>
          <w:sz w:val="24"/>
          <w:szCs w:val="24"/>
        </w:rPr>
        <w:t xml:space="preserve"> - Os interessados, no dia, horário e local fixados neste Edital, deverão entregar os envelopes nº 01 - HABILITAÇÃO e nº 02 - PROPOSTA DE PREÇO fechados, indevassáveis, com a seguinte identificação na parte externa:</w:t>
      </w:r>
    </w:p>
    <w:p w14:paraId="11D6AED0" w14:textId="77777777" w:rsidR="00AC62C7" w:rsidRPr="00AC62C7" w:rsidRDefault="00AC62C7" w:rsidP="000C3F28">
      <w:pPr>
        <w:adjustRightInd w:val="0"/>
        <w:spacing w:line="276" w:lineRule="auto"/>
        <w:jc w:val="both"/>
        <w:rPr>
          <w:rFonts w:ascii="Arial" w:hAnsi="Arial" w:cs="Arial"/>
          <w:sz w:val="24"/>
          <w:szCs w:val="24"/>
        </w:rPr>
      </w:pPr>
    </w:p>
    <w:p w14:paraId="73FD1EC7"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PREFEITURA MUNICIPAL DE VANINI</w:t>
      </w:r>
    </w:p>
    <w:p w14:paraId="5092A17E" w14:textId="614B2020"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TOMADA DE PREÇOS Nº 10/2022</w:t>
      </w:r>
    </w:p>
    <w:p w14:paraId="244A3983"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 xml:space="preserve">RAZÃO SOCIAL DA EMPRESA </w:t>
      </w:r>
    </w:p>
    <w:p w14:paraId="4E8D2F28"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ENVELOPE nº 01 - HABILITAÇÃO</w:t>
      </w:r>
    </w:p>
    <w:p w14:paraId="1956DFD6" w14:textId="77777777" w:rsidR="00AC62C7" w:rsidRPr="00AC62C7" w:rsidRDefault="00AC62C7" w:rsidP="000C3F28">
      <w:pPr>
        <w:adjustRightInd w:val="0"/>
        <w:spacing w:line="276" w:lineRule="auto"/>
        <w:jc w:val="both"/>
        <w:rPr>
          <w:rFonts w:ascii="Arial" w:hAnsi="Arial" w:cs="Arial"/>
          <w:sz w:val="24"/>
          <w:szCs w:val="24"/>
        </w:rPr>
      </w:pPr>
    </w:p>
    <w:p w14:paraId="34D5C11A"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PREFEITURA MUNICIPAL DE VANINI</w:t>
      </w:r>
    </w:p>
    <w:p w14:paraId="075DCA4E" w14:textId="5FC79D54"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TOMADA DE PREÇOS Nº 10/2022</w:t>
      </w:r>
    </w:p>
    <w:p w14:paraId="3426CD3B"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RAZÃO SOCIAL DA EMPRESA</w:t>
      </w:r>
    </w:p>
    <w:p w14:paraId="4F9C216E"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ENVELOPE nº 02 - PROPOSTA DE PREÇOS.</w:t>
      </w:r>
    </w:p>
    <w:p w14:paraId="33BB605D" w14:textId="77777777" w:rsidR="00AC62C7" w:rsidRPr="00AC62C7" w:rsidRDefault="00AC62C7" w:rsidP="000C3F28">
      <w:pPr>
        <w:adjustRightInd w:val="0"/>
        <w:spacing w:line="276" w:lineRule="auto"/>
        <w:jc w:val="both"/>
        <w:rPr>
          <w:rFonts w:ascii="Arial" w:hAnsi="Arial" w:cs="Arial"/>
          <w:sz w:val="24"/>
          <w:szCs w:val="24"/>
        </w:rPr>
      </w:pPr>
    </w:p>
    <w:p w14:paraId="366C9CBD"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b/>
          <w:sz w:val="24"/>
          <w:szCs w:val="24"/>
        </w:rPr>
        <w:t>5.1.1</w:t>
      </w:r>
      <w:r w:rsidRPr="00AC62C7">
        <w:rPr>
          <w:rFonts w:ascii="Arial" w:hAnsi="Arial" w:cs="Arial"/>
          <w:sz w:val="24"/>
          <w:szCs w:val="24"/>
        </w:rPr>
        <w:t xml:space="preserve"> - Deverão constar nos Envelopes nº 01 e nº 02 os documentos especificados, respectivamente, nos subitens 5.2 e 5.3.</w:t>
      </w:r>
    </w:p>
    <w:p w14:paraId="7FC5C70A" w14:textId="77777777" w:rsidR="00AC62C7" w:rsidRPr="00AC62C7" w:rsidRDefault="00AC62C7" w:rsidP="000C3F28">
      <w:pPr>
        <w:adjustRightInd w:val="0"/>
        <w:spacing w:line="276" w:lineRule="auto"/>
        <w:jc w:val="both"/>
        <w:rPr>
          <w:rFonts w:ascii="Arial" w:hAnsi="Arial" w:cs="Arial"/>
          <w:sz w:val="24"/>
          <w:szCs w:val="24"/>
        </w:rPr>
      </w:pPr>
    </w:p>
    <w:p w14:paraId="6171B64E"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b/>
          <w:sz w:val="24"/>
          <w:szCs w:val="24"/>
        </w:rPr>
        <w:t>5.1.2 -</w:t>
      </w:r>
      <w:r w:rsidRPr="00AC62C7">
        <w:rPr>
          <w:rFonts w:ascii="Arial" w:hAnsi="Arial" w:cs="Arial"/>
          <w:sz w:val="24"/>
          <w:szCs w:val="24"/>
        </w:rPr>
        <w:t xml:space="preserve"> Os envelopes deverão estar lacrados, sendo abertos somente em público pela Comissão de Licitação, na data e hora determinada para o certame.</w:t>
      </w:r>
    </w:p>
    <w:p w14:paraId="626BA8EC" w14:textId="77777777" w:rsidR="00AC62C7" w:rsidRPr="00AC62C7" w:rsidRDefault="00AC62C7" w:rsidP="000C3F28">
      <w:pPr>
        <w:adjustRightInd w:val="0"/>
        <w:spacing w:line="276" w:lineRule="auto"/>
        <w:jc w:val="both"/>
        <w:rPr>
          <w:rFonts w:ascii="Arial" w:hAnsi="Arial" w:cs="Arial"/>
          <w:sz w:val="24"/>
          <w:szCs w:val="24"/>
        </w:rPr>
      </w:pPr>
    </w:p>
    <w:p w14:paraId="573C56BA" w14:textId="77777777" w:rsidR="00AC62C7" w:rsidRPr="00AC62C7" w:rsidRDefault="00AC62C7" w:rsidP="000C3F28">
      <w:pPr>
        <w:adjustRightInd w:val="0"/>
        <w:spacing w:line="276" w:lineRule="auto"/>
        <w:jc w:val="both"/>
        <w:rPr>
          <w:rFonts w:ascii="Arial" w:hAnsi="Arial" w:cs="Arial"/>
          <w:b/>
          <w:sz w:val="24"/>
          <w:szCs w:val="24"/>
        </w:rPr>
      </w:pPr>
      <w:r w:rsidRPr="00AC62C7">
        <w:rPr>
          <w:rFonts w:ascii="Arial" w:hAnsi="Arial" w:cs="Arial"/>
          <w:b/>
          <w:sz w:val="24"/>
          <w:szCs w:val="24"/>
        </w:rPr>
        <w:t>5.2. NO ENVELOPE Nº 01 - DOCUMENTAÇÃO DE HABILITAÇÃO, deverá conter:</w:t>
      </w:r>
    </w:p>
    <w:p w14:paraId="07EB7AB5" w14:textId="77777777" w:rsidR="00AC62C7" w:rsidRPr="00AC62C7" w:rsidRDefault="00AC62C7" w:rsidP="000C3F28">
      <w:pPr>
        <w:adjustRightInd w:val="0"/>
        <w:spacing w:line="276" w:lineRule="auto"/>
        <w:jc w:val="both"/>
        <w:rPr>
          <w:rFonts w:ascii="Arial" w:hAnsi="Arial" w:cs="Arial"/>
          <w:b/>
          <w:sz w:val="24"/>
          <w:szCs w:val="24"/>
        </w:rPr>
      </w:pPr>
    </w:p>
    <w:p w14:paraId="2A81F0F3"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b/>
          <w:sz w:val="24"/>
          <w:szCs w:val="24"/>
        </w:rPr>
        <w:t>5.2.1</w:t>
      </w:r>
      <w:r w:rsidRPr="00AC62C7">
        <w:rPr>
          <w:rFonts w:ascii="Arial" w:hAnsi="Arial" w:cs="Arial"/>
          <w:sz w:val="24"/>
          <w:szCs w:val="24"/>
        </w:rPr>
        <w:t xml:space="preserve"> - Certificado de Registro Cadastral do Município de VANINI, ESPECÍFICO PARA ESTE CERTAME, obtido no ato de cadastro;</w:t>
      </w:r>
    </w:p>
    <w:p w14:paraId="56057191" w14:textId="77777777" w:rsidR="00AC62C7" w:rsidRPr="00AC62C7" w:rsidRDefault="00AC62C7" w:rsidP="000C3F28">
      <w:pPr>
        <w:adjustRightInd w:val="0"/>
        <w:spacing w:line="276" w:lineRule="auto"/>
        <w:jc w:val="both"/>
        <w:rPr>
          <w:rFonts w:ascii="Arial" w:hAnsi="Arial" w:cs="Arial"/>
          <w:sz w:val="24"/>
          <w:szCs w:val="24"/>
        </w:rPr>
      </w:pPr>
    </w:p>
    <w:p w14:paraId="29E2B8F8" w14:textId="756CB96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b/>
          <w:sz w:val="24"/>
          <w:szCs w:val="24"/>
        </w:rPr>
        <w:t xml:space="preserve">5.2.2 – </w:t>
      </w:r>
      <w:r w:rsidRPr="00AC62C7">
        <w:rPr>
          <w:rFonts w:ascii="Arial" w:hAnsi="Arial" w:cs="Arial"/>
          <w:sz w:val="24"/>
          <w:szCs w:val="24"/>
        </w:rPr>
        <w:t xml:space="preserve">Os documentos previstos nos itens 3.5.2, 3.5.3 e 3.5.4 deste edital, QUE TIVERAM A SUA VALIDADE EXPIRADA NO PERÍODO COMPREENDIDO ENTRE A DATA DE EMISSÃO DO CERTIFICADO DE REGISTRO CADASTRAL E A DATA DE ABERTURA DOS ENVELOPES PARA CADA FASE DO CERTAME LICITATÓRIO EM QUE FOREM ANALISADOS. </w:t>
      </w:r>
    </w:p>
    <w:p w14:paraId="79DECE25" w14:textId="77777777" w:rsidR="00AC62C7" w:rsidRPr="00AC62C7" w:rsidRDefault="00AC62C7" w:rsidP="000C3F28">
      <w:pPr>
        <w:adjustRightInd w:val="0"/>
        <w:spacing w:line="276" w:lineRule="auto"/>
        <w:jc w:val="both"/>
        <w:rPr>
          <w:rFonts w:ascii="Arial" w:hAnsi="Arial" w:cs="Arial"/>
          <w:b/>
          <w:sz w:val="24"/>
          <w:szCs w:val="24"/>
        </w:rPr>
      </w:pPr>
    </w:p>
    <w:p w14:paraId="7397494A" w14:textId="77777777" w:rsidR="00AC62C7" w:rsidRPr="00AC62C7" w:rsidRDefault="00AC62C7" w:rsidP="000C3F28">
      <w:pPr>
        <w:adjustRightInd w:val="0"/>
        <w:spacing w:line="276" w:lineRule="auto"/>
        <w:jc w:val="both"/>
        <w:rPr>
          <w:rFonts w:ascii="Arial" w:hAnsi="Arial" w:cs="Arial"/>
          <w:sz w:val="24"/>
          <w:szCs w:val="24"/>
        </w:rPr>
      </w:pPr>
      <w:r w:rsidRPr="00AC62C7">
        <w:rPr>
          <w:rFonts w:ascii="Arial" w:hAnsi="Arial" w:cs="Arial"/>
          <w:sz w:val="24"/>
          <w:szCs w:val="24"/>
        </w:rPr>
        <w:t>OS DOCUMENTOS QUE NÃO ESTIVEREM VENCIDOS NO PERÍODO NÃO PRECISAM SER APRESENTADOS NOVAMENTE.</w:t>
      </w:r>
    </w:p>
    <w:p w14:paraId="6FCF2766" w14:textId="77777777" w:rsidR="00AC62C7" w:rsidRPr="00AC62C7" w:rsidRDefault="00AC62C7" w:rsidP="000C3F28">
      <w:pPr>
        <w:adjustRightInd w:val="0"/>
        <w:spacing w:line="276" w:lineRule="auto"/>
        <w:jc w:val="both"/>
        <w:rPr>
          <w:rFonts w:ascii="Arial" w:hAnsi="Arial" w:cs="Arial"/>
          <w:b/>
          <w:sz w:val="24"/>
          <w:szCs w:val="24"/>
        </w:rPr>
      </w:pPr>
    </w:p>
    <w:p w14:paraId="6427F92A" w14:textId="655A447A" w:rsidR="007659DC" w:rsidRPr="00AC62C7" w:rsidRDefault="00AC62C7" w:rsidP="000C3F28">
      <w:pPr>
        <w:tabs>
          <w:tab w:val="left" w:pos="851"/>
          <w:tab w:val="left" w:pos="966"/>
        </w:tabs>
        <w:spacing w:line="276" w:lineRule="auto"/>
        <w:ind w:right="-20"/>
        <w:jc w:val="both"/>
        <w:rPr>
          <w:rFonts w:ascii="Arial" w:hAnsi="Arial" w:cs="Arial"/>
          <w:sz w:val="24"/>
          <w:szCs w:val="24"/>
          <w:u w:val="single"/>
        </w:rPr>
      </w:pPr>
      <w:r w:rsidRPr="00AC62C7">
        <w:rPr>
          <w:rFonts w:ascii="Arial" w:hAnsi="Arial" w:cs="Arial"/>
          <w:b/>
          <w:sz w:val="24"/>
          <w:szCs w:val="24"/>
        </w:rPr>
        <w:t>5.2.3 -</w:t>
      </w:r>
      <w:r w:rsidRPr="00AC62C7">
        <w:rPr>
          <w:rFonts w:ascii="Arial" w:hAnsi="Arial" w:cs="Arial"/>
          <w:sz w:val="24"/>
          <w:szCs w:val="24"/>
        </w:rPr>
        <w:t xml:space="preserve"> </w:t>
      </w:r>
      <w:r w:rsidR="007659DC" w:rsidRPr="00AC62C7">
        <w:rPr>
          <w:rFonts w:ascii="Arial" w:hAnsi="Arial" w:cs="Arial"/>
          <w:b/>
          <w:sz w:val="24"/>
          <w:szCs w:val="24"/>
        </w:rPr>
        <w:t xml:space="preserve"> </w:t>
      </w:r>
      <w:r w:rsidR="007659DC" w:rsidRPr="00AC62C7">
        <w:rPr>
          <w:rFonts w:ascii="Arial" w:hAnsi="Arial" w:cs="Arial"/>
          <w:sz w:val="24"/>
          <w:szCs w:val="24"/>
        </w:rPr>
        <w:t xml:space="preserve">Atestado de visita do trecho a ser percorrido para a coleta, emitida pelo Setor de Engenharia do Município de </w:t>
      </w:r>
      <w:r w:rsidR="00DF6F68" w:rsidRPr="00AC62C7">
        <w:rPr>
          <w:rFonts w:ascii="Arial" w:hAnsi="Arial" w:cs="Arial"/>
          <w:sz w:val="24"/>
          <w:szCs w:val="24"/>
        </w:rPr>
        <w:t>Vanini</w:t>
      </w:r>
      <w:r w:rsidR="007659DC" w:rsidRPr="00AC62C7">
        <w:rPr>
          <w:rFonts w:ascii="Arial" w:hAnsi="Arial" w:cs="Arial"/>
          <w:sz w:val="24"/>
          <w:szCs w:val="24"/>
        </w:rPr>
        <w:t xml:space="preserve">/RS, </w:t>
      </w:r>
      <w:r w:rsidR="007659DC" w:rsidRPr="00AC62C7">
        <w:rPr>
          <w:rFonts w:ascii="Arial" w:hAnsi="Arial" w:cs="Arial"/>
          <w:sz w:val="24"/>
          <w:szCs w:val="24"/>
          <w:u w:val="single"/>
        </w:rPr>
        <w:t xml:space="preserve">sendo que a visita técnica não é obrigatória, podendo o licitante optar por apresentar declaração de Dispensa da Visita Técnica, conforme modelo do </w:t>
      </w:r>
      <w:r w:rsidR="00693935" w:rsidRPr="00AC62C7">
        <w:rPr>
          <w:rFonts w:ascii="Arial" w:hAnsi="Arial" w:cs="Arial"/>
          <w:sz w:val="24"/>
          <w:szCs w:val="24"/>
          <w:u w:val="single"/>
        </w:rPr>
        <w:t xml:space="preserve">anexo </w:t>
      </w:r>
      <w:r w:rsidR="007659DC" w:rsidRPr="00AC62C7">
        <w:rPr>
          <w:rFonts w:ascii="Arial" w:hAnsi="Arial" w:cs="Arial"/>
          <w:sz w:val="24"/>
          <w:szCs w:val="24"/>
          <w:u w:val="single"/>
        </w:rPr>
        <w:t>X</w:t>
      </w:r>
      <w:r w:rsidR="00693935" w:rsidRPr="00AC62C7">
        <w:rPr>
          <w:rFonts w:ascii="Arial" w:hAnsi="Arial" w:cs="Arial"/>
          <w:sz w:val="24"/>
          <w:szCs w:val="24"/>
          <w:u w:val="single"/>
        </w:rPr>
        <w:t>I</w:t>
      </w:r>
      <w:r w:rsidR="007659DC" w:rsidRPr="00AC62C7">
        <w:rPr>
          <w:rFonts w:ascii="Arial" w:hAnsi="Arial" w:cs="Arial"/>
          <w:sz w:val="24"/>
          <w:szCs w:val="24"/>
          <w:u w:val="single"/>
        </w:rPr>
        <w:t>.</w:t>
      </w:r>
    </w:p>
    <w:p w14:paraId="5301FBEC" w14:textId="77777777" w:rsidR="00AC62C7" w:rsidRPr="00AC62C7" w:rsidRDefault="00AC62C7" w:rsidP="000C3F28">
      <w:pPr>
        <w:tabs>
          <w:tab w:val="left" w:pos="851"/>
          <w:tab w:val="left" w:pos="966"/>
        </w:tabs>
        <w:spacing w:line="276" w:lineRule="auto"/>
        <w:ind w:right="-20"/>
        <w:jc w:val="both"/>
        <w:rPr>
          <w:rFonts w:ascii="Arial" w:hAnsi="Arial" w:cs="Arial"/>
          <w:sz w:val="24"/>
          <w:szCs w:val="24"/>
          <w:u w:val="single"/>
        </w:rPr>
      </w:pPr>
    </w:p>
    <w:p w14:paraId="6C8EAD6D" w14:textId="77777777" w:rsidR="007659DC" w:rsidRPr="00AC62C7" w:rsidRDefault="007659DC" w:rsidP="000C3F28">
      <w:pPr>
        <w:tabs>
          <w:tab w:val="left" w:pos="966"/>
          <w:tab w:val="left" w:pos="993"/>
        </w:tabs>
        <w:spacing w:line="276" w:lineRule="auto"/>
        <w:ind w:right="-20"/>
        <w:jc w:val="both"/>
        <w:rPr>
          <w:rFonts w:ascii="Arial" w:hAnsi="Arial" w:cs="Arial"/>
          <w:sz w:val="24"/>
          <w:szCs w:val="24"/>
        </w:rPr>
      </w:pPr>
      <w:r w:rsidRPr="00AC62C7">
        <w:rPr>
          <w:rFonts w:ascii="Arial" w:hAnsi="Arial" w:cs="Arial"/>
          <w:b/>
          <w:sz w:val="24"/>
          <w:szCs w:val="24"/>
        </w:rPr>
        <w:t xml:space="preserve">Obs.: O Atestado de Visita ao Local </w:t>
      </w:r>
      <w:r w:rsidRPr="00AC62C7">
        <w:rPr>
          <w:rFonts w:ascii="Arial" w:hAnsi="Arial" w:cs="Arial"/>
          <w:sz w:val="24"/>
          <w:szCs w:val="24"/>
        </w:rPr>
        <w:t xml:space="preserve">será fornecido pelo Município de </w:t>
      </w:r>
      <w:r w:rsidR="00DF6F68" w:rsidRPr="00AC62C7">
        <w:rPr>
          <w:rFonts w:ascii="Arial" w:hAnsi="Arial" w:cs="Arial"/>
          <w:sz w:val="24"/>
          <w:szCs w:val="24"/>
        </w:rPr>
        <w:t>Vanini</w:t>
      </w:r>
      <w:r w:rsidRPr="00AC62C7">
        <w:rPr>
          <w:rFonts w:ascii="Arial" w:hAnsi="Arial" w:cs="Arial"/>
          <w:sz w:val="24"/>
          <w:szCs w:val="24"/>
        </w:rPr>
        <w:t>/RS. Esta visita deverá ser agendada através do telefone (54) 3</w:t>
      </w:r>
      <w:r w:rsidR="00C45437" w:rsidRPr="00AC62C7">
        <w:rPr>
          <w:rFonts w:ascii="Arial" w:hAnsi="Arial" w:cs="Arial"/>
          <w:sz w:val="24"/>
          <w:szCs w:val="24"/>
        </w:rPr>
        <w:t>340</w:t>
      </w:r>
      <w:r w:rsidRPr="00AC62C7">
        <w:rPr>
          <w:rFonts w:ascii="Arial" w:hAnsi="Arial" w:cs="Arial"/>
          <w:sz w:val="24"/>
          <w:szCs w:val="24"/>
        </w:rPr>
        <w:t>-12</w:t>
      </w:r>
      <w:r w:rsidR="00C45437" w:rsidRPr="00AC62C7">
        <w:rPr>
          <w:rFonts w:ascii="Arial" w:hAnsi="Arial" w:cs="Arial"/>
          <w:sz w:val="24"/>
          <w:szCs w:val="24"/>
        </w:rPr>
        <w:t>00</w:t>
      </w:r>
      <w:r w:rsidRPr="00AC62C7">
        <w:rPr>
          <w:rFonts w:ascii="Arial" w:hAnsi="Arial" w:cs="Arial"/>
          <w:sz w:val="24"/>
          <w:szCs w:val="24"/>
        </w:rPr>
        <w:t xml:space="preserve"> com o </w:t>
      </w:r>
      <w:r w:rsidR="00A23169" w:rsidRPr="00AC62C7">
        <w:rPr>
          <w:rFonts w:ascii="Arial" w:hAnsi="Arial" w:cs="Arial"/>
          <w:sz w:val="24"/>
          <w:szCs w:val="24"/>
        </w:rPr>
        <w:t xml:space="preserve">Setor de Licitações. </w:t>
      </w:r>
      <w:r w:rsidRPr="00AC62C7">
        <w:rPr>
          <w:rFonts w:ascii="Arial" w:hAnsi="Arial" w:cs="Arial"/>
          <w:sz w:val="24"/>
          <w:szCs w:val="24"/>
        </w:rPr>
        <w:t xml:space="preserve">A mesma deverá ser realizada por representante indicado pelo licitante, declarando-se ciente dos </w:t>
      </w:r>
      <w:r w:rsidR="00693935" w:rsidRPr="00AC62C7">
        <w:rPr>
          <w:rFonts w:ascii="Arial" w:hAnsi="Arial" w:cs="Arial"/>
          <w:sz w:val="24"/>
          <w:szCs w:val="24"/>
        </w:rPr>
        <w:t xml:space="preserve">possiveis </w:t>
      </w:r>
      <w:r w:rsidRPr="00AC62C7">
        <w:rPr>
          <w:rFonts w:ascii="Arial" w:hAnsi="Arial" w:cs="Arial"/>
          <w:sz w:val="24"/>
          <w:szCs w:val="24"/>
        </w:rPr>
        <w:t xml:space="preserve">problemas </w:t>
      </w:r>
      <w:r w:rsidR="00693935" w:rsidRPr="00AC62C7">
        <w:rPr>
          <w:rFonts w:ascii="Arial" w:hAnsi="Arial" w:cs="Arial"/>
          <w:sz w:val="24"/>
          <w:szCs w:val="24"/>
        </w:rPr>
        <w:t xml:space="preserve">e trajetos </w:t>
      </w:r>
      <w:r w:rsidRPr="00AC62C7">
        <w:rPr>
          <w:rFonts w:ascii="Arial" w:hAnsi="Arial" w:cs="Arial"/>
          <w:sz w:val="24"/>
          <w:szCs w:val="24"/>
        </w:rPr>
        <w:t>a serem enfrentados durante a sua execução</w:t>
      </w:r>
      <w:r w:rsidR="00693935" w:rsidRPr="00AC62C7">
        <w:rPr>
          <w:rFonts w:ascii="Arial" w:hAnsi="Arial" w:cs="Arial"/>
          <w:sz w:val="24"/>
          <w:szCs w:val="24"/>
        </w:rPr>
        <w:t xml:space="preserve"> do serviço</w:t>
      </w:r>
      <w:r w:rsidRPr="00AC62C7">
        <w:rPr>
          <w:rFonts w:ascii="Arial" w:hAnsi="Arial" w:cs="Arial"/>
          <w:sz w:val="24"/>
          <w:szCs w:val="24"/>
        </w:rPr>
        <w:t>.</w:t>
      </w:r>
    </w:p>
    <w:p w14:paraId="38A02163" w14:textId="77777777" w:rsidR="002D6855" w:rsidRPr="00AC62C7" w:rsidRDefault="002D6855" w:rsidP="000C3F28">
      <w:pPr>
        <w:pStyle w:val="Corpodetexto"/>
        <w:tabs>
          <w:tab w:val="left" w:pos="851"/>
        </w:tabs>
        <w:spacing w:line="276" w:lineRule="auto"/>
        <w:ind w:right="-20" w:firstLine="284"/>
        <w:jc w:val="both"/>
        <w:rPr>
          <w:rFonts w:ascii="Arial" w:hAnsi="Arial" w:cs="Arial"/>
        </w:rPr>
      </w:pPr>
    </w:p>
    <w:p w14:paraId="722DB74B" w14:textId="71011FC9" w:rsidR="00664C56" w:rsidRPr="00694B1B" w:rsidRDefault="00694B1B" w:rsidP="000C3F28">
      <w:pPr>
        <w:pStyle w:val="PargrafodaLista"/>
        <w:numPr>
          <w:ilvl w:val="2"/>
          <w:numId w:val="50"/>
        </w:numPr>
        <w:spacing w:line="276" w:lineRule="auto"/>
        <w:ind w:left="0" w:firstLine="0"/>
        <w:rPr>
          <w:rFonts w:ascii="Arial" w:hAnsi="Arial" w:cs="Arial"/>
          <w:sz w:val="24"/>
          <w:szCs w:val="24"/>
        </w:rPr>
      </w:pPr>
      <w:r>
        <w:rPr>
          <w:rFonts w:ascii="Arial" w:hAnsi="Arial" w:cs="Arial"/>
          <w:sz w:val="24"/>
          <w:szCs w:val="24"/>
        </w:rPr>
        <w:t xml:space="preserve">- </w:t>
      </w:r>
      <w:r w:rsidR="003109FE" w:rsidRPr="00694B1B">
        <w:rPr>
          <w:rFonts w:ascii="Arial" w:hAnsi="Arial" w:cs="Arial"/>
          <w:sz w:val="24"/>
          <w:szCs w:val="24"/>
        </w:rPr>
        <w:t>Para a empresa ou cooperativa que pretender se utilizar dos benefícios previstos nos art. 42 a 45 da Lei Complementar 123,</w:t>
      </w:r>
      <w:r w:rsidR="003109FE" w:rsidRPr="00694B1B">
        <w:rPr>
          <w:rFonts w:ascii="Arial" w:hAnsi="Arial" w:cs="Arial"/>
          <w:b/>
          <w:sz w:val="24"/>
          <w:szCs w:val="24"/>
        </w:rPr>
        <w:t xml:space="preserve"> </w:t>
      </w:r>
      <w:r w:rsidR="003109FE" w:rsidRPr="00694B1B">
        <w:rPr>
          <w:rFonts w:ascii="Arial" w:hAnsi="Arial" w:cs="Arial"/>
          <w:sz w:val="24"/>
          <w:szCs w:val="24"/>
        </w:rPr>
        <w:t>de 14 de dezembro de 2006, deverá apresentar, no envelope de habilitação, além de toda documentação constante do item</w:t>
      </w:r>
      <w:r w:rsidR="003109FE" w:rsidRPr="00694B1B">
        <w:rPr>
          <w:rFonts w:ascii="Arial" w:hAnsi="Arial" w:cs="Arial"/>
          <w:spacing w:val="-4"/>
          <w:sz w:val="24"/>
          <w:szCs w:val="24"/>
        </w:rPr>
        <w:t xml:space="preserve"> </w:t>
      </w:r>
      <w:r w:rsidR="003109FE" w:rsidRPr="00694B1B">
        <w:rPr>
          <w:rFonts w:ascii="Arial" w:hAnsi="Arial" w:cs="Arial"/>
          <w:sz w:val="24"/>
          <w:szCs w:val="24"/>
        </w:rPr>
        <w:t>5.</w:t>
      </w:r>
      <w:r>
        <w:rPr>
          <w:rFonts w:ascii="Arial" w:hAnsi="Arial" w:cs="Arial"/>
          <w:sz w:val="24"/>
          <w:szCs w:val="24"/>
        </w:rPr>
        <w:t>2</w:t>
      </w:r>
      <w:r w:rsidR="003109FE" w:rsidRPr="00694B1B">
        <w:rPr>
          <w:rFonts w:ascii="Arial" w:hAnsi="Arial" w:cs="Arial"/>
          <w:sz w:val="24"/>
          <w:szCs w:val="24"/>
        </w:rPr>
        <w:t>:</w:t>
      </w:r>
    </w:p>
    <w:p w14:paraId="5EDD9A67" w14:textId="77777777" w:rsidR="00DE7160" w:rsidRPr="00450FFC" w:rsidRDefault="00DE7160" w:rsidP="000C3F28">
      <w:pPr>
        <w:pStyle w:val="PargrafodaLista"/>
        <w:tabs>
          <w:tab w:val="left" w:pos="712"/>
          <w:tab w:val="left" w:pos="851"/>
        </w:tabs>
        <w:spacing w:line="276" w:lineRule="auto"/>
        <w:ind w:right="-20"/>
        <w:rPr>
          <w:rFonts w:ascii="Arial" w:hAnsi="Arial" w:cs="Arial"/>
          <w:sz w:val="24"/>
          <w:szCs w:val="24"/>
        </w:rPr>
      </w:pPr>
    </w:p>
    <w:p w14:paraId="27921C55" w14:textId="2B55B289" w:rsidR="00694B1B" w:rsidRDefault="00694B1B" w:rsidP="000C3F28">
      <w:pPr>
        <w:pStyle w:val="PargrafodaLista"/>
        <w:numPr>
          <w:ilvl w:val="2"/>
          <w:numId w:val="50"/>
        </w:numPr>
        <w:tabs>
          <w:tab w:val="left" w:pos="851"/>
          <w:tab w:val="left" w:pos="964"/>
        </w:tabs>
        <w:spacing w:line="276" w:lineRule="auto"/>
        <w:ind w:left="0" w:right="-20" w:firstLine="0"/>
        <w:rPr>
          <w:rFonts w:ascii="Arial" w:hAnsi="Arial" w:cs="Arial"/>
          <w:sz w:val="24"/>
          <w:szCs w:val="24"/>
        </w:rPr>
      </w:pPr>
      <w:r w:rsidRPr="00694B1B">
        <w:rPr>
          <w:rFonts w:ascii="Arial" w:hAnsi="Arial" w:cs="Arial"/>
          <w:b/>
          <w:sz w:val="24"/>
          <w:szCs w:val="24"/>
        </w:rPr>
        <w:t>a)</w:t>
      </w:r>
      <w:r>
        <w:rPr>
          <w:rFonts w:ascii="Arial" w:hAnsi="Arial" w:cs="Arial"/>
          <w:sz w:val="24"/>
          <w:szCs w:val="24"/>
        </w:rPr>
        <w:t xml:space="preserve"> </w:t>
      </w:r>
      <w:r w:rsidR="003109FE" w:rsidRPr="00694B1B">
        <w:rPr>
          <w:rFonts w:ascii="Arial" w:hAnsi="Arial" w:cs="Arial"/>
          <w:sz w:val="24"/>
          <w:szCs w:val="24"/>
        </w:rPr>
        <w:t>Declaração</w:t>
      </w:r>
      <w:r w:rsidR="00C45437" w:rsidRPr="00694B1B">
        <w:rPr>
          <w:rFonts w:ascii="Arial" w:hAnsi="Arial" w:cs="Arial"/>
          <w:sz w:val="24"/>
          <w:szCs w:val="24"/>
        </w:rPr>
        <w:t xml:space="preserve"> </w:t>
      </w:r>
      <w:r w:rsidR="003109FE" w:rsidRPr="00694B1B">
        <w:rPr>
          <w:rFonts w:ascii="Arial" w:hAnsi="Arial" w:cs="Arial"/>
          <w:sz w:val="24"/>
          <w:szCs w:val="24"/>
        </w:rPr>
        <w:t xml:space="preserve">atualizada, firmada pelo representante legal da empresa E/OU contador ou técnico contábil, de que se enquadra como microempresa ou empresa de pequeno porte, </w:t>
      </w:r>
      <w:r w:rsidR="003109FE" w:rsidRPr="00694B1B">
        <w:rPr>
          <w:rFonts w:ascii="Arial" w:hAnsi="Arial" w:cs="Arial"/>
          <w:sz w:val="24"/>
          <w:szCs w:val="24"/>
          <w:u w:val="single"/>
        </w:rPr>
        <w:t>sob pena de ser desconsiderada tal condição</w:t>
      </w:r>
      <w:r w:rsidR="003109FE" w:rsidRPr="00694B1B">
        <w:rPr>
          <w:rFonts w:ascii="Arial" w:hAnsi="Arial" w:cs="Arial"/>
          <w:sz w:val="24"/>
          <w:szCs w:val="24"/>
        </w:rPr>
        <w:t>, preferencialmente nos moldes do Anexo IX, além de todos os doc</w:t>
      </w:r>
      <w:r>
        <w:rPr>
          <w:rFonts w:ascii="Arial" w:hAnsi="Arial" w:cs="Arial"/>
          <w:sz w:val="24"/>
          <w:szCs w:val="24"/>
        </w:rPr>
        <w:t xml:space="preserve">umentos previstos neste edital, ou ainda, </w:t>
      </w:r>
      <w:r w:rsidRPr="00450FFC">
        <w:rPr>
          <w:rFonts w:ascii="Arial" w:hAnsi="Arial" w:cs="Arial"/>
          <w:sz w:val="24"/>
          <w:szCs w:val="24"/>
        </w:rPr>
        <w:t xml:space="preserve">Certidão Simplificada emitida pela </w:t>
      </w:r>
      <w:r w:rsidRPr="00450FFC">
        <w:rPr>
          <w:rFonts w:ascii="Arial" w:hAnsi="Arial" w:cs="Arial"/>
          <w:spacing w:val="-4"/>
          <w:sz w:val="24"/>
          <w:szCs w:val="24"/>
        </w:rPr>
        <w:t xml:space="preserve">JUNTA </w:t>
      </w:r>
      <w:r w:rsidRPr="00450FFC">
        <w:rPr>
          <w:rFonts w:ascii="Arial" w:hAnsi="Arial" w:cs="Arial"/>
          <w:sz w:val="24"/>
          <w:szCs w:val="24"/>
        </w:rPr>
        <w:t>COMERCIAL emitida com data não superior a 90 (noventa) dias da data da apresentação do</w:t>
      </w:r>
      <w:r w:rsidRPr="00450FFC">
        <w:rPr>
          <w:rFonts w:ascii="Arial" w:hAnsi="Arial" w:cs="Arial"/>
          <w:spacing w:val="-6"/>
          <w:sz w:val="24"/>
          <w:szCs w:val="24"/>
        </w:rPr>
        <w:t xml:space="preserve"> </w:t>
      </w:r>
      <w:r w:rsidRPr="00450FFC">
        <w:rPr>
          <w:rFonts w:ascii="Arial" w:hAnsi="Arial" w:cs="Arial"/>
          <w:sz w:val="24"/>
          <w:szCs w:val="24"/>
        </w:rPr>
        <w:t>documento.</w:t>
      </w:r>
    </w:p>
    <w:p w14:paraId="76793975" w14:textId="1E25B4B4" w:rsidR="002B7244" w:rsidRPr="00694B1B" w:rsidRDefault="002B7244" w:rsidP="000C3F28">
      <w:pPr>
        <w:pStyle w:val="PargrafodaLista"/>
        <w:spacing w:line="276" w:lineRule="auto"/>
        <w:ind w:left="0" w:right="-20"/>
        <w:rPr>
          <w:rFonts w:ascii="Arial" w:hAnsi="Arial" w:cs="Arial"/>
          <w:sz w:val="24"/>
          <w:szCs w:val="24"/>
        </w:rPr>
      </w:pPr>
    </w:p>
    <w:p w14:paraId="239E27C1" w14:textId="77777777" w:rsidR="00664C56" w:rsidRDefault="003109FE" w:rsidP="000C3F28">
      <w:pPr>
        <w:pStyle w:val="PargrafodaLista"/>
        <w:tabs>
          <w:tab w:val="left" w:pos="851"/>
          <w:tab w:val="left" w:pos="974"/>
        </w:tabs>
        <w:spacing w:line="276" w:lineRule="auto"/>
        <w:ind w:left="0" w:right="-20"/>
        <w:rPr>
          <w:rFonts w:ascii="Arial" w:hAnsi="Arial" w:cs="Arial"/>
          <w:sz w:val="24"/>
          <w:szCs w:val="24"/>
        </w:rPr>
      </w:pPr>
      <w:r w:rsidRPr="00450FFC">
        <w:rPr>
          <w:rFonts w:ascii="Arial" w:hAnsi="Arial" w:cs="Arial"/>
          <w:b/>
          <w:sz w:val="24"/>
          <w:szCs w:val="24"/>
        </w:rPr>
        <w:t xml:space="preserve">Observação: </w:t>
      </w:r>
      <w:r w:rsidRPr="00450FFC">
        <w:rPr>
          <w:rFonts w:ascii="Arial" w:hAnsi="Arial" w:cs="Arial"/>
          <w:sz w:val="24"/>
          <w:szCs w:val="24"/>
        </w:rPr>
        <w:t>Caso a declaração seja firmada por contador ou técnico contábil, a mesma deverá conter o número de inscrição do profissional no Conselho Regional de Contabilidade –</w:t>
      </w:r>
      <w:r w:rsidRPr="00450FFC">
        <w:rPr>
          <w:rFonts w:ascii="Arial" w:hAnsi="Arial" w:cs="Arial"/>
          <w:spacing w:val="-2"/>
          <w:sz w:val="24"/>
          <w:szCs w:val="24"/>
        </w:rPr>
        <w:t xml:space="preserve"> </w:t>
      </w:r>
      <w:r w:rsidRPr="00450FFC">
        <w:rPr>
          <w:rFonts w:ascii="Arial" w:hAnsi="Arial" w:cs="Arial"/>
          <w:sz w:val="24"/>
          <w:szCs w:val="24"/>
        </w:rPr>
        <w:t>CRC.</w:t>
      </w:r>
    </w:p>
    <w:p w14:paraId="532D630C" w14:textId="77777777" w:rsidR="00694B1B" w:rsidRPr="00450FFC" w:rsidRDefault="00694B1B" w:rsidP="000C3F28">
      <w:pPr>
        <w:pStyle w:val="PargrafodaLista"/>
        <w:spacing w:line="276" w:lineRule="auto"/>
        <w:ind w:left="0" w:right="-20"/>
        <w:rPr>
          <w:rFonts w:ascii="Arial" w:hAnsi="Arial" w:cs="Arial"/>
          <w:sz w:val="24"/>
          <w:szCs w:val="24"/>
        </w:rPr>
      </w:pPr>
    </w:p>
    <w:p w14:paraId="0567E079" w14:textId="43C31138" w:rsidR="00664C56" w:rsidRDefault="00694B1B" w:rsidP="000C3F28">
      <w:pPr>
        <w:pStyle w:val="PargrafodaLista"/>
        <w:spacing w:line="276" w:lineRule="auto"/>
        <w:ind w:left="0" w:right="-20"/>
        <w:rPr>
          <w:rFonts w:ascii="Arial" w:hAnsi="Arial" w:cs="Arial"/>
          <w:sz w:val="24"/>
          <w:szCs w:val="24"/>
        </w:rPr>
      </w:pPr>
      <w:r w:rsidRPr="00694B1B">
        <w:rPr>
          <w:rFonts w:ascii="Arial" w:hAnsi="Arial" w:cs="Arial"/>
          <w:b/>
          <w:sz w:val="24"/>
          <w:szCs w:val="24"/>
        </w:rPr>
        <w:t>b)</w:t>
      </w:r>
      <w:r>
        <w:rPr>
          <w:rFonts w:ascii="Arial" w:hAnsi="Arial" w:cs="Arial"/>
          <w:sz w:val="24"/>
          <w:szCs w:val="24"/>
        </w:rPr>
        <w:t xml:space="preserve"> </w:t>
      </w:r>
      <w:r w:rsidR="003109FE" w:rsidRPr="00450FFC">
        <w:rPr>
          <w:rFonts w:ascii="Arial" w:hAnsi="Arial" w:cs="Arial"/>
          <w:sz w:val="24"/>
          <w:szCs w:val="24"/>
        </w:rPr>
        <w:t>As cooperativas que tenham auferido, no ano calendário anterior, receita bruta até o limite previsto no inciso II do art. 3º da Lei Complementar Nº 123/06, gozarão dos benefícios previstos nos arts. 42 a 45 da Lei Complementar 123, de 14 de dezembro de 2006, e no art.</w:t>
      </w:r>
      <w:r w:rsidR="003109FE" w:rsidRPr="00450FFC">
        <w:rPr>
          <w:rFonts w:ascii="Arial" w:hAnsi="Arial" w:cs="Arial"/>
          <w:spacing w:val="30"/>
          <w:sz w:val="24"/>
          <w:szCs w:val="24"/>
        </w:rPr>
        <w:t xml:space="preserve"> </w:t>
      </w:r>
      <w:r w:rsidR="002D6855" w:rsidRPr="00450FFC">
        <w:rPr>
          <w:rFonts w:ascii="Arial" w:hAnsi="Arial" w:cs="Arial"/>
          <w:sz w:val="24"/>
          <w:szCs w:val="24"/>
        </w:rPr>
        <w:t xml:space="preserve">34, </w:t>
      </w:r>
      <w:r w:rsidR="003109FE" w:rsidRPr="00450FFC">
        <w:rPr>
          <w:rFonts w:ascii="Arial" w:hAnsi="Arial" w:cs="Arial"/>
          <w:sz w:val="24"/>
          <w:szCs w:val="24"/>
        </w:rPr>
        <w:t>da Lei 11.488, de 15 de junho de 2007, desde que também apresentem, no envelope de habilitação, declaração atualizada firmada pelo representante legal da empresa E/OU contador ou técnico contábil de que se enquadram no limite de receita referido acima,</w:t>
      </w:r>
      <w:r w:rsidR="003109FE" w:rsidRPr="00450FFC">
        <w:rPr>
          <w:rFonts w:ascii="Arial" w:hAnsi="Arial" w:cs="Arial"/>
          <w:b/>
          <w:sz w:val="24"/>
          <w:szCs w:val="24"/>
        </w:rPr>
        <w:t xml:space="preserve"> </w:t>
      </w:r>
      <w:r w:rsidR="003109FE" w:rsidRPr="00450FFC">
        <w:rPr>
          <w:rFonts w:ascii="Arial" w:hAnsi="Arial" w:cs="Arial"/>
          <w:sz w:val="24"/>
          <w:szCs w:val="24"/>
          <w:u w:val="single"/>
        </w:rPr>
        <w:t>sob pena de ser desconsiderada tal condição,</w:t>
      </w:r>
      <w:r w:rsidR="003109FE" w:rsidRPr="00450FFC">
        <w:rPr>
          <w:rFonts w:ascii="Arial" w:hAnsi="Arial" w:cs="Arial"/>
          <w:sz w:val="24"/>
          <w:szCs w:val="24"/>
        </w:rPr>
        <w:t xml:space="preserve"> além de todos os documentos previstos neste edital.</w:t>
      </w:r>
    </w:p>
    <w:p w14:paraId="64192D6A" w14:textId="77777777" w:rsidR="00694B1B" w:rsidRDefault="00694B1B" w:rsidP="000C3F28">
      <w:pPr>
        <w:pStyle w:val="Corpodetexto"/>
        <w:tabs>
          <w:tab w:val="left" w:pos="851"/>
        </w:tabs>
        <w:spacing w:line="276" w:lineRule="auto"/>
        <w:ind w:right="-20"/>
        <w:jc w:val="both"/>
        <w:rPr>
          <w:rFonts w:ascii="Arial" w:hAnsi="Arial" w:cs="Arial"/>
        </w:rPr>
      </w:pPr>
    </w:p>
    <w:p w14:paraId="7D1B2EC3"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rPr>
        <w:t xml:space="preserve">Observação: </w:t>
      </w:r>
      <w:r w:rsidRPr="00450FFC">
        <w:rPr>
          <w:rFonts w:ascii="Arial" w:hAnsi="Arial" w:cs="Arial"/>
        </w:rPr>
        <w:t>Caso a declaração seja firmada por contador ou técnico contábil, a mesma deverá conter o número de inscrição do profissional no Conselho Regional de Contabilidade – CRC.</w:t>
      </w:r>
    </w:p>
    <w:p w14:paraId="226BFC98" w14:textId="77777777" w:rsidR="00664C56" w:rsidRPr="00450FFC" w:rsidRDefault="003109FE" w:rsidP="000C3F28">
      <w:pPr>
        <w:pStyle w:val="PargrafodaLista"/>
        <w:numPr>
          <w:ilvl w:val="2"/>
          <w:numId w:val="50"/>
        </w:numPr>
        <w:spacing w:line="276" w:lineRule="auto"/>
        <w:ind w:left="0" w:right="-20" w:firstLine="0"/>
        <w:rPr>
          <w:rFonts w:ascii="Arial" w:hAnsi="Arial" w:cs="Arial"/>
          <w:sz w:val="24"/>
          <w:szCs w:val="24"/>
        </w:rPr>
      </w:pPr>
      <w:r w:rsidRPr="00450FFC">
        <w:rPr>
          <w:rFonts w:ascii="Arial" w:hAnsi="Arial" w:cs="Arial"/>
          <w:sz w:val="24"/>
          <w:szCs w:val="24"/>
        </w:rPr>
        <w:t>A microempresa e a empresa de pequeno porte, bem como a cooperativa que atender ao item 5.2, que possuir restrição em qualquer dos documentos de regularidade fiscal e trabalhista</w:t>
      </w:r>
      <w:r w:rsidRPr="00450FFC">
        <w:rPr>
          <w:rFonts w:ascii="Arial" w:hAnsi="Arial" w:cs="Arial"/>
          <w:b/>
          <w:sz w:val="24"/>
          <w:szCs w:val="24"/>
        </w:rPr>
        <w:t xml:space="preserve"> </w:t>
      </w:r>
      <w:r w:rsidRPr="00450FFC">
        <w:rPr>
          <w:rFonts w:ascii="Arial" w:hAnsi="Arial" w:cs="Arial"/>
          <w:sz w:val="24"/>
          <w:szCs w:val="24"/>
        </w:rPr>
        <w:t>previstos neste edital, terá sua habilitação condicionada à apresentação de nova documentação que comprove a sua regularidade em (05) cinco dias úteis, a contar da data em que for declarada como vencedora do</w:t>
      </w:r>
      <w:r w:rsidRPr="00450FFC">
        <w:rPr>
          <w:rFonts w:ascii="Arial" w:hAnsi="Arial" w:cs="Arial"/>
          <w:spacing w:val="-6"/>
          <w:sz w:val="24"/>
          <w:szCs w:val="24"/>
        </w:rPr>
        <w:t xml:space="preserve"> </w:t>
      </w:r>
      <w:r w:rsidRPr="00450FFC">
        <w:rPr>
          <w:rFonts w:ascii="Arial" w:hAnsi="Arial" w:cs="Arial"/>
          <w:sz w:val="24"/>
          <w:szCs w:val="24"/>
        </w:rPr>
        <w:t>certame.</w:t>
      </w:r>
    </w:p>
    <w:p w14:paraId="23C6215F" w14:textId="77777777" w:rsidR="00664C56" w:rsidRPr="00450FFC" w:rsidRDefault="003109FE" w:rsidP="000C3F28">
      <w:pPr>
        <w:pStyle w:val="PargrafodaLista"/>
        <w:numPr>
          <w:ilvl w:val="2"/>
          <w:numId w:val="50"/>
        </w:numPr>
        <w:tabs>
          <w:tab w:val="left" w:pos="851"/>
          <w:tab w:val="left" w:pos="916"/>
        </w:tabs>
        <w:spacing w:line="276" w:lineRule="auto"/>
        <w:ind w:left="0" w:right="-20" w:firstLine="0"/>
        <w:rPr>
          <w:rFonts w:ascii="Arial" w:hAnsi="Arial" w:cs="Arial"/>
          <w:sz w:val="24"/>
          <w:szCs w:val="24"/>
        </w:rPr>
      </w:pPr>
      <w:r w:rsidRPr="00450FFC">
        <w:rPr>
          <w:rFonts w:ascii="Arial" w:hAnsi="Arial" w:cs="Arial"/>
          <w:sz w:val="24"/>
          <w:szCs w:val="24"/>
        </w:rPr>
        <w:t>O prazo de que trata o item anterior poderá ser prorrogado uma única vez, por igual período, a critério da Administração, desde que seja requerido pelo interessado, de forma motivada e durante o transcurso do respectivo</w:t>
      </w:r>
      <w:r w:rsidRPr="00450FFC">
        <w:rPr>
          <w:rFonts w:ascii="Arial" w:hAnsi="Arial" w:cs="Arial"/>
          <w:spacing w:val="-3"/>
          <w:sz w:val="24"/>
          <w:szCs w:val="24"/>
        </w:rPr>
        <w:t xml:space="preserve"> </w:t>
      </w:r>
      <w:r w:rsidRPr="00450FFC">
        <w:rPr>
          <w:rFonts w:ascii="Arial" w:hAnsi="Arial" w:cs="Arial"/>
          <w:sz w:val="24"/>
          <w:szCs w:val="24"/>
        </w:rPr>
        <w:t>prazo.</w:t>
      </w:r>
    </w:p>
    <w:p w14:paraId="02FAFE4D" w14:textId="5DFA9737" w:rsidR="00664C56" w:rsidRPr="00450FFC" w:rsidRDefault="003109FE" w:rsidP="000C3F28">
      <w:pPr>
        <w:pStyle w:val="PargrafodaLista"/>
        <w:numPr>
          <w:ilvl w:val="2"/>
          <w:numId w:val="50"/>
        </w:numPr>
        <w:tabs>
          <w:tab w:val="left" w:pos="851"/>
          <w:tab w:val="left" w:pos="942"/>
        </w:tabs>
        <w:spacing w:line="276" w:lineRule="auto"/>
        <w:ind w:left="0" w:right="-20" w:firstLine="0"/>
        <w:rPr>
          <w:rFonts w:ascii="Arial" w:hAnsi="Arial" w:cs="Arial"/>
          <w:sz w:val="24"/>
          <w:szCs w:val="24"/>
        </w:rPr>
      </w:pPr>
      <w:r w:rsidRPr="00450FFC">
        <w:rPr>
          <w:rFonts w:ascii="Arial" w:hAnsi="Arial" w:cs="Arial"/>
          <w:sz w:val="24"/>
          <w:szCs w:val="24"/>
        </w:rPr>
        <w:t>O benefício de que trata o item 5.2.</w:t>
      </w:r>
      <w:r w:rsidR="00AE00CA">
        <w:rPr>
          <w:rFonts w:ascii="Arial" w:hAnsi="Arial" w:cs="Arial"/>
          <w:sz w:val="24"/>
          <w:szCs w:val="24"/>
        </w:rPr>
        <w:t>6</w:t>
      </w:r>
      <w:r w:rsidRPr="00450FFC">
        <w:rPr>
          <w:rFonts w:ascii="Arial" w:hAnsi="Arial" w:cs="Arial"/>
          <w:sz w:val="24"/>
          <w:szCs w:val="24"/>
        </w:rPr>
        <w:t xml:space="preserve"> não eximirá a microempresa, a empresa de pequeno porte e a cooperativa da apresentação de todos os documentos, ainda que apresentem alguma</w:t>
      </w:r>
      <w:r w:rsidRPr="00450FFC">
        <w:rPr>
          <w:rFonts w:ascii="Arial" w:hAnsi="Arial" w:cs="Arial"/>
          <w:spacing w:val="-2"/>
          <w:sz w:val="24"/>
          <w:szCs w:val="24"/>
        </w:rPr>
        <w:t xml:space="preserve"> </w:t>
      </w:r>
      <w:r w:rsidRPr="00450FFC">
        <w:rPr>
          <w:rFonts w:ascii="Arial" w:hAnsi="Arial" w:cs="Arial"/>
          <w:sz w:val="24"/>
          <w:szCs w:val="24"/>
        </w:rPr>
        <w:t>restrição.</w:t>
      </w:r>
    </w:p>
    <w:p w14:paraId="71FA79B4" w14:textId="07377909" w:rsidR="00664C56" w:rsidRDefault="003109FE" w:rsidP="000C3F28">
      <w:pPr>
        <w:pStyle w:val="PargrafodaLista"/>
        <w:numPr>
          <w:ilvl w:val="2"/>
          <w:numId w:val="50"/>
        </w:numPr>
        <w:spacing w:line="276" w:lineRule="auto"/>
        <w:ind w:left="0" w:right="-20" w:firstLine="0"/>
        <w:rPr>
          <w:rFonts w:ascii="Arial" w:hAnsi="Arial" w:cs="Arial"/>
          <w:sz w:val="24"/>
          <w:szCs w:val="24"/>
        </w:rPr>
      </w:pPr>
      <w:r w:rsidRPr="00450FFC">
        <w:rPr>
          <w:rFonts w:ascii="Arial" w:hAnsi="Arial" w:cs="Arial"/>
          <w:sz w:val="24"/>
          <w:szCs w:val="24"/>
        </w:rPr>
        <w:t>A não regularização da documentação, no prazo fixado no item 5.2.</w:t>
      </w:r>
      <w:r w:rsidR="00AE00CA">
        <w:rPr>
          <w:rFonts w:ascii="Arial" w:hAnsi="Arial" w:cs="Arial"/>
          <w:sz w:val="24"/>
          <w:szCs w:val="24"/>
        </w:rPr>
        <w:t>6</w:t>
      </w:r>
      <w:r w:rsidRPr="00450FFC">
        <w:rPr>
          <w:rFonts w:ascii="Arial" w:hAnsi="Arial" w:cs="Arial"/>
          <w:sz w:val="24"/>
          <w:szCs w:val="24"/>
        </w:rPr>
        <w:t>, implicará na decadência do direito à contratação, sem prejuízo das penalidades cabíveis, sendo facultado à Administração convocar os licitantes remanescentes, na ordem de classificação, para a assinatura do contrato, ou revogar a</w:t>
      </w:r>
      <w:r w:rsidRPr="00450FFC">
        <w:rPr>
          <w:rFonts w:ascii="Arial" w:hAnsi="Arial" w:cs="Arial"/>
          <w:spacing w:val="-2"/>
          <w:sz w:val="24"/>
          <w:szCs w:val="24"/>
        </w:rPr>
        <w:t xml:space="preserve"> </w:t>
      </w:r>
      <w:r w:rsidRPr="00450FFC">
        <w:rPr>
          <w:rFonts w:ascii="Arial" w:hAnsi="Arial" w:cs="Arial"/>
          <w:sz w:val="24"/>
          <w:szCs w:val="24"/>
        </w:rPr>
        <w:t>licitação.</w:t>
      </w:r>
    </w:p>
    <w:p w14:paraId="21647A9E" w14:textId="77777777" w:rsidR="00AE00CA" w:rsidRPr="00450FFC" w:rsidRDefault="00AE00CA" w:rsidP="000C3F28">
      <w:pPr>
        <w:pStyle w:val="PargrafodaLista"/>
        <w:spacing w:line="276" w:lineRule="auto"/>
        <w:ind w:left="0" w:right="-20"/>
        <w:rPr>
          <w:rFonts w:ascii="Arial" w:hAnsi="Arial" w:cs="Arial"/>
          <w:sz w:val="24"/>
          <w:szCs w:val="24"/>
        </w:rPr>
      </w:pPr>
    </w:p>
    <w:p w14:paraId="311BF544" w14:textId="77777777" w:rsidR="00664C56" w:rsidRDefault="003109FE" w:rsidP="000C3F28">
      <w:pPr>
        <w:pStyle w:val="PargrafodaLista"/>
        <w:numPr>
          <w:ilvl w:val="1"/>
          <w:numId w:val="50"/>
        </w:numPr>
        <w:tabs>
          <w:tab w:val="left" w:pos="750"/>
          <w:tab w:val="left" w:pos="851"/>
        </w:tabs>
        <w:spacing w:line="276" w:lineRule="auto"/>
        <w:ind w:left="0" w:right="-20" w:firstLine="0"/>
        <w:rPr>
          <w:rFonts w:ascii="Arial" w:hAnsi="Arial" w:cs="Arial"/>
          <w:sz w:val="24"/>
          <w:szCs w:val="24"/>
        </w:rPr>
      </w:pPr>
      <w:r w:rsidRPr="00450FFC">
        <w:rPr>
          <w:rFonts w:ascii="Arial" w:hAnsi="Arial" w:cs="Arial"/>
          <w:sz w:val="24"/>
          <w:szCs w:val="24"/>
        </w:rPr>
        <w:t>Serão consideradas automaticamente inabilitadas as licitantes que não apresentarem</w:t>
      </w:r>
      <w:r w:rsidRPr="00450FFC">
        <w:rPr>
          <w:rFonts w:ascii="Arial" w:hAnsi="Arial" w:cs="Arial"/>
          <w:spacing w:val="18"/>
          <w:sz w:val="24"/>
          <w:szCs w:val="24"/>
        </w:rPr>
        <w:t xml:space="preserve"> </w:t>
      </w:r>
      <w:r w:rsidRPr="00450FFC">
        <w:rPr>
          <w:rFonts w:ascii="Arial" w:hAnsi="Arial" w:cs="Arial"/>
          <w:sz w:val="24"/>
          <w:szCs w:val="24"/>
        </w:rPr>
        <w:t>a</w:t>
      </w:r>
      <w:r w:rsidR="002D6855" w:rsidRPr="00450FFC">
        <w:rPr>
          <w:rFonts w:ascii="Arial" w:hAnsi="Arial" w:cs="Arial"/>
          <w:sz w:val="24"/>
          <w:szCs w:val="24"/>
        </w:rPr>
        <w:t xml:space="preserve"> </w:t>
      </w:r>
      <w:r w:rsidRPr="00450FFC">
        <w:rPr>
          <w:rFonts w:ascii="Arial" w:hAnsi="Arial" w:cs="Arial"/>
          <w:sz w:val="24"/>
          <w:szCs w:val="24"/>
        </w:rPr>
        <w:t>documentação solicitada ou apresentarem-na com vícios ou defeitos que impossibilitem o seu entendimento ou não atendam, satisfatoriamente, as condições deste Edital.</w:t>
      </w:r>
    </w:p>
    <w:p w14:paraId="26C0C442" w14:textId="77777777" w:rsidR="00AE00CA" w:rsidRPr="00450FFC" w:rsidRDefault="00AE00CA" w:rsidP="000C3F28">
      <w:pPr>
        <w:pStyle w:val="PargrafodaLista"/>
        <w:tabs>
          <w:tab w:val="left" w:pos="750"/>
          <w:tab w:val="left" w:pos="851"/>
        </w:tabs>
        <w:spacing w:line="276" w:lineRule="auto"/>
        <w:ind w:left="0" w:right="-20"/>
        <w:rPr>
          <w:rFonts w:ascii="Arial" w:hAnsi="Arial" w:cs="Arial"/>
          <w:sz w:val="24"/>
          <w:szCs w:val="24"/>
        </w:rPr>
      </w:pPr>
    </w:p>
    <w:p w14:paraId="594142A7" w14:textId="77777777" w:rsidR="00664C56" w:rsidRDefault="003109FE" w:rsidP="000C3F28">
      <w:pPr>
        <w:pStyle w:val="PargrafodaLista"/>
        <w:numPr>
          <w:ilvl w:val="1"/>
          <w:numId w:val="50"/>
        </w:numPr>
        <w:spacing w:line="276" w:lineRule="auto"/>
        <w:ind w:left="0" w:right="-20" w:firstLine="0"/>
        <w:rPr>
          <w:rFonts w:ascii="Arial" w:hAnsi="Arial" w:cs="Arial"/>
          <w:sz w:val="24"/>
          <w:szCs w:val="24"/>
        </w:rPr>
      </w:pPr>
      <w:r w:rsidRPr="00450FFC">
        <w:rPr>
          <w:rFonts w:ascii="Arial" w:hAnsi="Arial" w:cs="Arial"/>
          <w:spacing w:val="-4"/>
          <w:sz w:val="24"/>
          <w:szCs w:val="24"/>
        </w:rPr>
        <w:t xml:space="preserve">Todos </w:t>
      </w:r>
      <w:r w:rsidRPr="00450FFC">
        <w:rPr>
          <w:rFonts w:ascii="Arial" w:hAnsi="Arial" w:cs="Arial"/>
          <w:sz w:val="24"/>
          <w:szCs w:val="24"/>
        </w:rPr>
        <w:t>os documentos apresentados deverão ser correspondentes, unicamente, à matriz ou à filial da empresa que se habilita para o presente certame. Os documentos devem ser em nome de uma única empresa (razão social e CNPJ), salvo para as certidões que somente são emitidas no CNPJ da</w:t>
      </w:r>
      <w:r w:rsidRPr="00450FFC">
        <w:rPr>
          <w:rFonts w:ascii="Arial" w:hAnsi="Arial" w:cs="Arial"/>
          <w:spacing w:val="-2"/>
          <w:sz w:val="24"/>
          <w:szCs w:val="24"/>
        </w:rPr>
        <w:t xml:space="preserve"> </w:t>
      </w:r>
      <w:r w:rsidRPr="00450FFC">
        <w:rPr>
          <w:rFonts w:ascii="Arial" w:hAnsi="Arial" w:cs="Arial"/>
          <w:sz w:val="24"/>
          <w:szCs w:val="24"/>
        </w:rPr>
        <w:t>matriz.</w:t>
      </w:r>
    </w:p>
    <w:p w14:paraId="4C205562" w14:textId="77777777" w:rsidR="00AE00CA" w:rsidRPr="00AE00CA" w:rsidRDefault="00AE00CA" w:rsidP="000C3F28">
      <w:pPr>
        <w:pStyle w:val="PargrafodaLista"/>
        <w:spacing w:line="276" w:lineRule="auto"/>
        <w:rPr>
          <w:rFonts w:ascii="Arial" w:hAnsi="Arial" w:cs="Arial"/>
          <w:sz w:val="24"/>
          <w:szCs w:val="24"/>
        </w:rPr>
      </w:pPr>
    </w:p>
    <w:p w14:paraId="37A6ECF1" w14:textId="77777777" w:rsidR="00664C56" w:rsidRDefault="003109FE" w:rsidP="000C3F28">
      <w:pPr>
        <w:pStyle w:val="PargrafodaLista"/>
        <w:numPr>
          <w:ilvl w:val="1"/>
          <w:numId w:val="50"/>
        </w:numPr>
        <w:spacing w:line="276" w:lineRule="auto"/>
        <w:ind w:left="0" w:right="-20" w:firstLine="0"/>
        <w:rPr>
          <w:rFonts w:ascii="Arial" w:hAnsi="Arial" w:cs="Arial"/>
          <w:sz w:val="24"/>
          <w:szCs w:val="24"/>
        </w:rPr>
      </w:pPr>
      <w:r w:rsidRPr="00450FFC">
        <w:rPr>
          <w:rFonts w:ascii="Arial" w:hAnsi="Arial" w:cs="Arial"/>
          <w:sz w:val="24"/>
          <w:szCs w:val="24"/>
        </w:rPr>
        <w:t>A inabilitação importa preclusão do direito de participar das fases</w:t>
      </w:r>
      <w:r w:rsidRPr="00450FFC">
        <w:rPr>
          <w:rFonts w:ascii="Arial" w:hAnsi="Arial" w:cs="Arial"/>
          <w:spacing w:val="-20"/>
          <w:sz w:val="24"/>
          <w:szCs w:val="24"/>
        </w:rPr>
        <w:t xml:space="preserve"> </w:t>
      </w:r>
      <w:r w:rsidRPr="00450FFC">
        <w:rPr>
          <w:rFonts w:ascii="Arial" w:hAnsi="Arial" w:cs="Arial"/>
          <w:sz w:val="24"/>
          <w:szCs w:val="24"/>
        </w:rPr>
        <w:t>subsequentes.</w:t>
      </w:r>
    </w:p>
    <w:p w14:paraId="4941BFA8" w14:textId="77777777" w:rsidR="00AE00CA" w:rsidRPr="00AE00CA" w:rsidRDefault="00AE00CA" w:rsidP="000C3F28">
      <w:pPr>
        <w:pStyle w:val="PargrafodaLista"/>
        <w:spacing w:line="276" w:lineRule="auto"/>
        <w:rPr>
          <w:rFonts w:ascii="Arial" w:hAnsi="Arial" w:cs="Arial"/>
          <w:sz w:val="24"/>
          <w:szCs w:val="24"/>
        </w:rPr>
      </w:pPr>
    </w:p>
    <w:p w14:paraId="19DC9F16" w14:textId="77777777" w:rsidR="00664C56" w:rsidRDefault="003109FE" w:rsidP="000C3F28">
      <w:pPr>
        <w:pStyle w:val="PargrafodaLista"/>
        <w:numPr>
          <w:ilvl w:val="1"/>
          <w:numId w:val="50"/>
        </w:numPr>
        <w:spacing w:line="276" w:lineRule="auto"/>
        <w:ind w:left="0" w:right="-20" w:firstLine="0"/>
        <w:rPr>
          <w:rFonts w:ascii="Arial" w:hAnsi="Arial" w:cs="Arial"/>
          <w:sz w:val="24"/>
          <w:szCs w:val="24"/>
        </w:rPr>
      </w:pPr>
      <w:r w:rsidRPr="00450FFC">
        <w:rPr>
          <w:rFonts w:ascii="Arial" w:hAnsi="Arial" w:cs="Arial"/>
          <w:sz w:val="24"/>
          <w:szCs w:val="24"/>
        </w:rPr>
        <w:t>Uma vez iniciada a abertura dos envelopes relativos à habilitação, não serão admitidos à licitação os participantes</w:t>
      </w:r>
      <w:r w:rsidRPr="00450FFC">
        <w:rPr>
          <w:rFonts w:ascii="Arial" w:hAnsi="Arial" w:cs="Arial"/>
          <w:spacing w:val="1"/>
          <w:sz w:val="24"/>
          <w:szCs w:val="24"/>
        </w:rPr>
        <w:t xml:space="preserve"> </w:t>
      </w:r>
      <w:r w:rsidRPr="00450FFC">
        <w:rPr>
          <w:rFonts w:ascii="Arial" w:hAnsi="Arial" w:cs="Arial"/>
          <w:sz w:val="24"/>
          <w:szCs w:val="24"/>
        </w:rPr>
        <w:t>retardatários.</w:t>
      </w:r>
    </w:p>
    <w:p w14:paraId="7E3024D3" w14:textId="77777777" w:rsidR="00BF2AD5" w:rsidRDefault="00BF2AD5" w:rsidP="000C3F28">
      <w:pPr>
        <w:pStyle w:val="PargrafodaLista"/>
        <w:tabs>
          <w:tab w:val="left" w:pos="714"/>
          <w:tab w:val="left" w:pos="851"/>
        </w:tabs>
        <w:spacing w:line="276" w:lineRule="auto"/>
        <w:ind w:left="284" w:right="-20"/>
        <w:rPr>
          <w:rFonts w:ascii="Arial" w:hAnsi="Arial" w:cs="Arial"/>
          <w:sz w:val="24"/>
          <w:szCs w:val="24"/>
        </w:rPr>
      </w:pPr>
    </w:p>
    <w:p w14:paraId="47B15D8F" w14:textId="1896D2B5" w:rsidR="006A43D9" w:rsidRPr="006A43D9" w:rsidRDefault="006A43D9" w:rsidP="005C3F05">
      <w:pPr>
        <w:pStyle w:val="PargrafodaLista"/>
        <w:numPr>
          <w:ilvl w:val="0"/>
          <w:numId w:val="50"/>
        </w:numPr>
        <w:adjustRightInd w:val="0"/>
        <w:spacing w:line="276" w:lineRule="auto"/>
        <w:ind w:left="0" w:firstLine="0"/>
        <w:rPr>
          <w:rFonts w:ascii="Arial" w:hAnsi="Arial" w:cs="Arial"/>
          <w:b/>
        </w:rPr>
      </w:pPr>
      <w:r w:rsidRPr="006A43D9">
        <w:rPr>
          <w:rFonts w:ascii="Arial" w:hAnsi="Arial" w:cs="Arial"/>
          <w:sz w:val="24"/>
          <w:szCs w:val="24"/>
        </w:rPr>
        <w:t xml:space="preserve">- </w:t>
      </w:r>
      <w:r w:rsidRPr="006A43D9">
        <w:rPr>
          <w:rFonts w:ascii="Arial" w:hAnsi="Arial" w:cs="Arial"/>
          <w:b/>
        </w:rPr>
        <w:t>NO ENVELOPE Nº 02 - PROPOSTA DE PREÇOS, deverá conter:</w:t>
      </w:r>
    </w:p>
    <w:p w14:paraId="127CA13A" w14:textId="77777777" w:rsidR="00BF2AD5" w:rsidRDefault="00BF2AD5" w:rsidP="000C3F28">
      <w:pPr>
        <w:pStyle w:val="PargrafodaLista"/>
        <w:tabs>
          <w:tab w:val="left" w:pos="714"/>
          <w:tab w:val="left" w:pos="851"/>
        </w:tabs>
        <w:spacing w:line="276" w:lineRule="auto"/>
        <w:ind w:left="284" w:right="-20"/>
        <w:rPr>
          <w:rFonts w:ascii="Arial" w:hAnsi="Arial" w:cs="Arial"/>
          <w:sz w:val="24"/>
          <w:szCs w:val="24"/>
        </w:rPr>
      </w:pPr>
    </w:p>
    <w:p w14:paraId="5145F59A" w14:textId="24616DF6" w:rsidR="00664C56" w:rsidRDefault="006A43D9" w:rsidP="000C3F28">
      <w:pPr>
        <w:tabs>
          <w:tab w:val="left" w:pos="714"/>
          <w:tab w:val="left" w:pos="851"/>
        </w:tabs>
        <w:spacing w:line="276" w:lineRule="auto"/>
        <w:ind w:right="-20"/>
        <w:jc w:val="both"/>
        <w:rPr>
          <w:rFonts w:ascii="Arial" w:hAnsi="Arial" w:cs="Arial"/>
          <w:sz w:val="24"/>
          <w:szCs w:val="24"/>
        </w:rPr>
      </w:pPr>
      <w:r>
        <w:rPr>
          <w:rFonts w:ascii="Arial" w:hAnsi="Arial" w:cs="Arial"/>
          <w:b/>
          <w:sz w:val="24"/>
          <w:szCs w:val="24"/>
        </w:rPr>
        <w:t xml:space="preserve">6. </w:t>
      </w:r>
      <w:r w:rsidR="005C3F05">
        <w:rPr>
          <w:rFonts w:ascii="Arial" w:hAnsi="Arial" w:cs="Arial"/>
          <w:b/>
          <w:sz w:val="24"/>
          <w:szCs w:val="24"/>
        </w:rPr>
        <w:t xml:space="preserve">1 </w:t>
      </w:r>
      <w:r w:rsidR="003109FE" w:rsidRPr="006A43D9">
        <w:rPr>
          <w:rFonts w:ascii="Arial" w:hAnsi="Arial" w:cs="Arial"/>
          <w:sz w:val="24"/>
          <w:szCs w:val="24"/>
        </w:rPr>
        <w:t>Proposta Financeira</w:t>
      </w:r>
      <w:r w:rsidR="003109FE" w:rsidRPr="006A43D9">
        <w:rPr>
          <w:rFonts w:ascii="Arial" w:hAnsi="Arial" w:cs="Arial"/>
          <w:b/>
          <w:sz w:val="24"/>
          <w:szCs w:val="24"/>
        </w:rPr>
        <w:t xml:space="preserve"> </w:t>
      </w:r>
      <w:r w:rsidR="003109FE" w:rsidRPr="006A43D9">
        <w:rPr>
          <w:rFonts w:ascii="Arial" w:hAnsi="Arial" w:cs="Arial"/>
          <w:sz w:val="24"/>
          <w:szCs w:val="24"/>
        </w:rPr>
        <w:t>digitada</w:t>
      </w:r>
      <w:r w:rsidR="002D6855" w:rsidRPr="006A43D9">
        <w:rPr>
          <w:rFonts w:ascii="Arial" w:hAnsi="Arial" w:cs="Arial"/>
          <w:sz w:val="24"/>
          <w:szCs w:val="24"/>
        </w:rPr>
        <w:t>,</w:t>
      </w:r>
      <w:r w:rsidR="003109FE" w:rsidRPr="006A43D9">
        <w:rPr>
          <w:rFonts w:ascii="Arial" w:hAnsi="Arial" w:cs="Arial"/>
          <w:b/>
          <w:sz w:val="24"/>
          <w:szCs w:val="24"/>
        </w:rPr>
        <w:t xml:space="preserve"> </w:t>
      </w:r>
      <w:r w:rsidR="003109FE" w:rsidRPr="006A43D9">
        <w:rPr>
          <w:rFonts w:ascii="Arial" w:hAnsi="Arial" w:cs="Arial"/>
          <w:sz w:val="24"/>
          <w:szCs w:val="24"/>
        </w:rPr>
        <w:t xml:space="preserve">a ser apresentada em uma via original, assinada na última folha e rubricadas as demais pelo proponente ou seus procuradores constituídos, sem entrelinhas, emendas ou rasuras e deverá conter o </w:t>
      </w:r>
      <w:r w:rsidR="003109FE" w:rsidRPr="006A43D9">
        <w:rPr>
          <w:rFonts w:ascii="Arial" w:hAnsi="Arial" w:cs="Arial"/>
          <w:sz w:val="24"/>
          <w:szCs w:val="24"/>
          <w:u w:val="single"/>
        </w:rPr>
        <w:t>valor mensal global</w:t>
      </w:r>
      <w:r w:rsidR="003109FE" w:rsidRPr="006A43D9">
        <w:rPr>
          <w:rFonts w:ascii="Arial" w:hAnsi="Arial" w:cs="Arial"/>
          <w:b/>
          <w:sz w:val="24"/>
          <w:szCs w:val="24"/>
        </w:rPr>
        <w:t xml:space="preserve">, </w:t>
      </w:r>
      <w:r w:rsidR="003109FE" w:rsidRPr="006A43D9">
        <w:rPr>
          <w:rFonts w:ascii="Arial" w:hAnsi="Arial" w:cs="Arial"/>
          <w:sz w:val="24"/>
          <w:szCs w:val="24"/>
        </w:rPr>
        <w:t>expresso em moeda corrente nacional, com números inteiros, com até 02 (duas) casas decimais após a vírgula onde deverão estar incluídos todos os custos inerentes ao objeto licitado, inclusive o BDI (impostos, taxas, contribuições sociais, lucro do empreendimento, etc.). A proposta de preços deverá ser fornecida, preferencialmente, de acordo com o Modelo de proposta de preço (Anexo IX). O valor máximo para aceitação da proposta será aquele constante da Proposta Orçamentária (PO) constante do Projeto</w:t>
      </w:r>
      <w:r w:rsidR="003109FE" w:rsidRPr="006A43D9">
        <w:rPr>
          <w:rFonts w:ascii="Arial" w:hAnsi="Arial" w:cs="Arial"/>
          <w:spacing w:val="-3"/>
          <w:sz w:val="24"/>
          <w:szCs w:val="24"/>
        </w:rPr>
        <w:t xml:space="preserve"> </w:t>
      </w:r>
      <w:r w:rsidR="003109FE" w:rsidRPr="006A43D9">
        <w:rPr>
          <w:rFonts w:ascii="Arial" w:hAnsi="Arial" w:cs="Arial"/>
          <w:sz w:val="24"/>
          <w:szCs w:val="24"/>
        </w:rPr>
        <w:t>Básico.</w:t>
      </w:r>
    </w:p>
    <w:p w14:paraId="1A7C6008" w14:textId="77777777" w:rsidR="006A43D9" w:rsidRPr="006A43D9" w:rsidRDefault="006A43D9" w:rsidP="000C3F28">
      <w:pPr>
        <w:tabs>
          <w:tab w:val="left" w:pos="714"/>
          <w:tab w:val="left" w:pos="851"/>
        </w:tabs>
        <w:spacing w:line="276" w:lineRule="auto"/>
        <w:ind w:right="-20"/>
        <w:rPr>
          <w:rFonts w:ascii="Arial" w:hAnsi="Arial" w:cs="Arial"/>
          <w:sz w:val="24"/>
          <w:szCs w:val="24"/>
        </w:rPr>
      </w:pPr>
    </w:p>
    <w:p w14:paraId="03EC0258" w14:textId="77777777" w:rsidR="00664C56" w:rsidRDefault="003109FE" w:rsidP="000C3F28">
      <w:pPr>
        <w:pStyle w:val="Corpodetexto"/>
        <w:tabs>
          <w:tab w:val="left" w:pos="851"/>
        </w:tabs>
        <w:spacing w:line="276" w:lineRule="auto"/>
        <w:ind w:right="-20"/>
        <w:jc w:val="both"/>
        <w:rPr>
          <w:rFonts w:ascii="Arial" w:hAnsi="Arial" w:cs="Arial"/>
          <w:w w:val="105"/>
        </w:rPr>
      </w:pPr>
      <w:r w:rsidRPr="00450FFC">
        <w:rPr>
          <w:rFonts w:ascii="Arial" w:hAnsi="Arial" w:cs="Arial"/>
          <w:b/>
          <w:w w:val="105"/>
        </w:rPr>
        <w:t xml:space="preserve">Observação: </w:t>
      </w:r>
      <w:r w:rsidRPr="00450FFC">
        <w:rPr>
          <w:rFonts w:ascii="Arial" w:hAnsi="Arial" w:cs="Arial"/>
          <w:w w:val="105"/>
        </w:rPr>
        <w:t>A cotação de preços será feita em moeda nacional e deverá corresponder aos preços praticados pela empresa para pagamento à vista na data de realização da</w:t>
      </w:r>
      <w:r w:rsidR="002D6855" w:rsidRPr="00450FFC">
        <w:rPr>
          <w:rFonts w:ascii="Arial" w:hAnsi="Arial" w:cs="Arial"/>
          <w:w w:val="105"/>
        </w:rPr>
        <w:t xml:space="preserve"> </w:t>
      </w:r>
      <w:r w:rsidRPr="00450FFC">
        <w:rPr>
          <w:rFonts w:ascii="Arial" w:hAnsi="Arial" w:cs="Arial"/>
          <w:w w:val="105"/>
        </w:rPr>
        <w:t>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14:paraId="307CDD3D" w14:textId="77777777" w:rsidR="006A43D9" w:rsidRPr="00450FFC" w:rsidRDefault="006A43D9" w:rsidP="000C3F28">
      <w:pPr>
        <w:pStyle w:val="Corpodetexto"/>
        <w:tabs>
          <w:tab w:val="left" w:pos="851"/>
        </w:tabs>
        <w:spacing w:line="276" w:lineRule="auto"/>
        <w:ind w:right="-20"/>
        <w:jc w:val="both"/>
        <w:rPr>
          <w:rFonts w:ascii="Arial" w:hAnsi="Arial" w:cs="Arial"/>
        </w:rPr>
      </w:pPr>
    </w:p>
    <w:p w14:paraId="1022A4F1" w14:textId="6954375C" w:rsidR="00664C56" w:rsidRPr="005C3F05" w:rsidRDefault="003109FE" w:rsidP="005C3F05">
      <w:pPr>
        <w:pStyle w:val="PargrafodaLista"/>
        <w:numPr>
          <w:ilvl w:val="1"/>
          <w:numId w:val="52"/>
        </w:numPr>
        <w:tabs>
          <w:tab w:val="left" w:pos="789"/>
          <w:tab w:val="left" w:pos="851"/>
        </w:tabs>
        <w:spacing w:line="276" w:lineRule="auto"/>
        <w:ind w:left="0" w:right="-20" w:firstLine="0"/>
        <w:rPr>
          <w:rFonts w:ascii="Arial" w:hAnsi="Arial" w:cs="Arial"/>
          <w:sz w:val="24"/>
          <w:szCs w:val="24"/>
        </w:rPr>
      </w:pPr>
      <w:r w:rsidRPr="005C3F05">
        <w:rPr>
          <w:rFonts w:ascii="Arial" w:hAnsi="Arial" w:cs="Arial"/>
          <w:b/>
          <w:w w:val="105"/>
          <w:sz w:val="24"/>
          <w:szCs w:val="24"/>
        </w:rPr>
        <w:t>Planilhas de custos</w:t>
      </w:r>
      <w:r w:rsidRPr="005C3F05">
        <w:rPr>
          <w:rFonts w:ascii="Arial" w:hAnsi="Arial" w:cs="Arial"/>
          <w:w w:val="105"/>
          <w:sz w:val="24"/>
          <w:szCs w:val="24"/>
        </w:rPr>
        <w:t>, onde serão detalhados individualmente os custos com os respectivos valores, individualmente conforme modelo (Anexo</w:t>
      </w:r>
      <w:r w:rsidRPr="005C3F05">
        <w:rPr>
          <w:rFonts w:ascii="Arial" w:hAnsi="Arial" w:cs="Arial"/>
          <w:spacing w:val="-28"/>
          <w:w w:val="105"/>
          <w:sz w:val="24"/>
          <w:szCs w:val="24"/>
        </w:rPr>
        <w:t xml:space="preserve"> </w:t>
      </w:r>
      <w:r w:rsidRPr="005C3F05">
        <w:rPr>
          <w:rFonts w:ascii="Arial" w:hAnsi="Arial" w:cs="Arial"/>
          <w:w w:val="105"/>
          <w:sz w:val="24"/>
          <w:szCs w:val="24"/>
        </w:rPr>
        <w:t>III).</w:t>
      </w:r>
    </w:p>
    <w:p w14:paraId="414027D4" w14:textId="77777777" w:rsidR="006A43D9" w:rsidRPr="00450FFC" w:rsidRDefault="006A43D9" w:rsidP="000C3F28">
      <w:pPr>
        <w:pStyle w:val="PargrafodaLista"/>
        <w:tabs>
          <w:tab w:val="left" w:pos="789"/>
          <w:tab w:val="left" w:pos="851"/>
        </w:tabs>
        <w:spacing w:line="276" w:lineRule="auto"/>
        <w:ind w:left="0" w:right="-20"/>
        <w:rPr>
          <w:rFonts w:ascii="Arial" w:hAnsi="Arial" w:cs="Arial"/>
          <w:sz w:val="24"/>
          <w:szCs w:val="24"/>
        </w:rPr>
      </w:pPr>
    </w:p>
    <w:p w14:paraId="1C1E6328" w14:textId="77777777" w:rsidR="00664C56" w:rsidRPr="006A43D9" w:rsidRDefault="003109FE" w:rsidP="005C3F05">
      <w:pPr>
        <w:pStyle w:val="PargrafodaLista"/>
        <w:numPr>
          <w:ilvl w:val="1"/>
          <w:numId w:val="52"/>
        </w:numPr>
        <w:tabs>
          <w:tab w:val="left" w:pos="758"/>
          <w:tab w:val="left" w:pos="851"/>
        </w:tabs>
        <w:spacing w:line="276" w:lineRule="auto"/>
        <w:ind w:left="0" w:right="-20" w:firstLine="0"/>
        <w:rPr>
          <w:rFonts w:ascii="Arial" w:hAnsi="Arial" w:cs="Arial"/>
          <w:sz w:val="24"/>
          <w:szCs w:val="24"/>
        </w:rPr>
      </w:pPr>
      <w:r w:rsidRPr="00450FFC">
        <w:rPr>
          <w:rFonts w:ascii="Arial" w:hAnsi="Arial" w:cs="Arial"/>
          <w:w w:val="105"/>
          <w:sz w:val="24"/>
          <w:szCs w:val="24"/>
        </w:rPr>
        <w:t>Declaração que aceita expressamente os roteiros, dias e horários estabelecidos nos anexos, sujeitando-se as alterações necessárias ao cumprimento do objeto licitado, bem como todas as demais condições estabelecidas no presente Edital – Anexo</w:t>
      </w:r>
      <w:r w:rsidRPr="00450FFC">
        <w:rPr>
          <w:rFonts w:ascii="Arial" w:hAnsi="Arial" w:cs="Arial"/>
          <w:spacing w:val="-4"/>
          <w:w w:val="105"/>
          <w:sz w:val="24"/>
          <w:szCs w:val="24"/>
        </w:rPr>
        <w:t xml:space="preserve"> </w:t>
      </w:r>
      <w:r w:rsidRPr="00450FFC">
        <w:rPr>
          <w:rFonts w:ascii="Arial" w:hAnsi="Arial" w:cs="Arial"/>
          <w:w w:val="105"/>
          <w:sz w:val="24"/>
          <w:szCs w:val="24"/>
        </w:rPr>
        <w:t>VIII.</w:t>
      </w:r>
    </w:p>
    <w:p w14:paraId="4C4B395C" w14:textId="77777777" w:rsidR="006A43D9" w:rsidRPr="006A43D9" w:rsidRDefault="006A43D9" w:rsidP="000C3F28">
      <w:pPr>
        <w:pStyle w:val="PargrafodaLista"/>
        <w:spacing w:line="276" w:lineRule="auto"/>
        <w:rPr>
          <w:rFonts w:ascii="Arial" w:hAnsi="Arial" w:cs="Arial"/>
          <w:sz w:val="24"/>
          <w:szCs w:val="24"/>
        </w:rPr>
      </w:pPr>
    </w:p>
    <w:p w14:paraId="54CEB272" w14:textId="77777777" w:rsidR="00664C56"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rPr>
        <w:t xml:space="preserve">Observação: </w:t>
      </w:r>
      <w:r w:rsidRPr="00450FFC">
        <w:rPr>
          <w:rFonts w:ascii="Arial" w:hAnsi="Arial" w:cs="Arial"/>
        </w:rPr>
        <w:t>É de exclusiva responsabilidade do licitante a formação e apresentação das planilhas de custos com a decomposição do preço ofertado, devendo preenchê-las e apresentá- las em conformidade com a sua realidade, considerando as condições previstos neste edital.</w:t>
      </w:r>
    </w:p>
    <w:p w14:paraId="4EB64FBB" w14:textId="77777777" w:rsidR="006A43D9" w:rsidRPr="00450FFC" w:rsidRDefault="006A43D9" w:rsidP="000C3F28">
      <w:pPr>
        <w:pStyle w:val="Corpodetexto"/>
        <w:tabs>
          <w:tab w:val="left" w:pos="851"/>
        </w:tabs>
        <w:spacing w:line="276" w:lineRule="auto"/>
        <w:ind w:right="-20"/>
        <w:jc w:val="both"/>
        <w:rPr>
          <w:rFonts w:ascii="Arial" w:hAnsi="Arial" w:cs="Arial"/>
        </w:rPr>
      </w:pPr>
    </w:p>
    <w:p w14:paraId="18A0B31B" w14:textId="77777777" w:rsidR="00664C56" w:rsidRDefault="003109FE" w:rsidP="005C3F05">
      <w:pPr>
        <w:pStyle w:val="PargrafodaLista"/>
        <w:numPr>
          <w:ilvl w:val="1"/>
          <w:numId w:val="52"/>
        </w:numPr>
        <w:tabs>
          <w:tab w:val="left" w:pos="755"/>
          <w:tab w:val="left" w:pos="851"/>
        </w:tabs>
        <w:spacing w:line="276" w:lineRule="auto"/>
        <w:ind w:left="0" w:right="-20" w:firstLine="0"/>
        <w:rPr>
          <w:rFonts w:ascii="Arial" w:hAnsi="Arial" w:cs="Arial"/>
          <w:sz w:val="24"/>
          <w:szCs w:val="24"/>
        </w:rPr>
      </w:pPr>
      <w:r w:rsidRPr="00450FFC">
        <w:rPr>
          <w:rFonts w:ascii="Arial" w:hAnsi="Arial" w:cs="Arial"/>
          <w:sz w:val="24"/>
          <w:szCs w:val="24"/>
        </w:rPr>
        <w:t>Após a fase da habilitação não cabe desistência da proposta, salvo por motivo justo decorrente de fato superveniente e aceito pela Comissão de</w:t>
      </w:r>
      <w:r w:rsidRPr="00450FFC">
        <w:rPr>
          <w:rFonts w:ascii="Arial" w:hAnsi="Arial" w:cs="Arial"/>
          <w:spacing w:val="-3"/>
          <w:sz w:val="24"/>
          <w:szCs w:val="24"/>
        </w:rPr>
        <w:t xml:space="preserve"> </w:t>
      </w:r>
      <w:r w:rsidRPr="00450FFC">
        <w:rPr>
          <w:rFonts w:ascii="Arial" w:hAnsi="Arial" w:cs="Arial"/>
          <w:sz w:val="24"/>
          <w:szCs w:val="24"/>
        </w:rPr>
        <w:t>Licitações.</w:t>
      </w:r>
    </w:p>
    <w:p w14:paraId="431D9146" w14:textId="77777777" w:rsidR="006A43D9" w:rsidRPr="00450FFC" w:rsidRDefault="006A43D9" w:rsidP="000C3F28">
      <w:pPr>
        <w:pStyle w:val="PargrafodaLista"/>
        <w:tabs>
          <w:tab w:val="left" w:pos="755"/>
          <w:tab w:val="left" w:pos="851"/>
        </w:tabs>
        <w:spacing w:line="276" w:lineRule="auto"/>
        <w:ind w:left="0" w:right="-20"/>
        <w:rPr>
          <w:rFonts w:ascii="Arial" w:hAnsi="Arial" w:cs="Arial"/>
          <w:sz w:val="24"/>
          <w:szCs w:val="24"/>
        </w:rPr>
      </w:pPr>
    </w:p>
    <w:p w14:paraId="6803D7AA" w14:textId="77777777" w:rsidR="00664C56" w:rsidRDefault="003109FE" w:rsidP="005C3F05">
      <w:pPr>
        <w:pStyle w:val="PargrafodaLista"/>
        <w:numPr>
          <w:ilvl w:val="2"/>
          <w:numId w:val="52"/>
        </w:numPr>
        <w:tabs>
          <w:tab w:val="left" w:pos="851"/>
          <w:tab w:val="left" w:pos="897"/>
        </w:tabs>
        <w:spacing w:line="276" w:lineRule="auto"/>
        <w:ind w:left="0" w:right="-20" w:firstLine="0"/>
        <w:rPr>
          <w:rFonts w:ascii="Arial" w:hAnsi="Arial" w:cs="Arial"/>
          <w:sz w:val="24"/>
          <w:szCs w:val="24"/>
        </w:rPr>
      </w:pPr>
      <w:r w:rsidRPr="00450FFC">
        <w:rPr>
          <w:rFonts w:ascii="Arial" w:hAnsi="Arial" w:cs="Arial"/>
          <w:sz w:val="24"/>
          <w:szCs w:val="24"/>
        </w:rPr>
        <w:t>Abertas as propostas, não mais cabe inabilitar as licitantes por motivo relacionado com habilitação jurídica, qualificação técnica, qualificação econômica e financeira e regularidade fiscal e trabalhista, salvo em razão de fatos supervenientes, ou só conhecidos após o julgamento.</w:t>
      </w:r>
    </w:p>
    <w:p w14:paraId="605B0A30" w14:textId="77777777" w:rsidR="006A43D9" w:rsidRPr="00450FFC" w:rsidRDefault="006A43D9" w:rsidP="000C3F28">
      <w:pPr>
        <w:pStyle w:val="PargrafodaLista"/>
        <w:tabs>
          <w:tab w:val="left" w:pos="851"/>
          <w:tab w:val="left" w:pos="897"/>
        </w:tabs>
        <w:spacing w:line="276" w:lineRule="auto"/>
        <w:ind w:left="0" w:right="-20"/>
        <w:rPr>
          <w:rFonts w:ascii="Arial" w:hAnsi="Arial" w:cs="Arial"/>
          <w:sz w:val="24"/>
          <w:szCs w:val="24"/>
        </w:rPr>
      </w:pPr>
    </w:p>
    <w:p w14:paraId="7675922F" w14:textId="77777777" w:rsidR="00664C56" w:rsidRDefault="003109FE" w:rsidP="005C3F05">
      <w:pPr>
        <w:pStyle w:val="PargrafodaLista"/>
        <w:numPr>
          <w:ilvl w:val="1"/>
          <w:numId w:val="52"/>
        </w:numPr>
        <w:tabs>
          <w:tab w:val="left" w:pos="722"/>
          <w:tab w:val="left" w:pos="851"/>
        </w:tabs>
        <w:spacing w:line="276" w:lineRule="auto"/>
        <w:ind w:left="0" w:right="-20" w:firstLine="0"/>
        <w:rPr>
          <w:rFonts w:ascii="Arial" w:hAnsi="Arial" w:cs="Arial"/>
          <w:sz w:val="24"/>
          <w:szCs w:val="24"/>
        </w:rPr>
      </w:pPr>
      <w:r w:rsidRPr="00450FFC">
        <w:rPr>
          <w:rFonts w:ascii="Arial" w:hAnsi="Arial" w:cs="Arial"/>
          <w:sz w:val="24"/>
          <w:szCs w:val="24"/>
        </w:rPr>
        <w:t>As propostas deverão obedecer, rigorosamente, a todos os termos do Edital e serão tidas como inexistentes as inserções que contrariarem as cláusulas e condições do Edital, não devendo conter rasuras, emendas, acréscimos ou entrelinhas que alterem os seus</w:t>
      </w:r>
      <w:r w:rsidRPr="00450FFC">
        <w:rPr>
          <w:rFonts w:ascii="Arial" w:hAnsi="Arial" w:cs="Arial"/>
          <w:spacing w:val="-6"/>
          <w:sz w:val="24"/>
          <w:szCs w:val="24"/>
        </w:rPr>
        <w:t xml:space="preserve"> </w:t>
      </w:r>
      <w:r w:rsidRPr="00450FFC">
        <w:rPr>
          <w:rFonts w:ascii="Arial" w:hAnsi="Arial" w:cs="Arial"/>
          <w:sz w:val="24"/>
          <w:szCs w:val="24"/>
        </w:rPr>
        <w:t>termos.</w:t>
      </w:r>
    </w:p>
    <w:p w14:paraId="1FA2B286" w14:textId="77777777" w:rsidR="006A43D9" w:rsidRPr="00450FFC" w:rsidRDefault="006A43D9" w:rsidP="000C3F28">
      <w:pPr>
        <w:pStyle w:val="PargrafodaLista"/>
        <w:tabs>
          <w:tab w:val="left" w:pos="722"/>
          <w:tab w:val="left" w:pos="851"/>
        </w:tabs>
        <w:spacing w:line="276" w:lineRule="auto"/>
        <w:ind w:left="0" w:right="-20"/>
        <w:rPr>
          <w:rFonts w:ascii="Arial" w:hAnsi="Arial" w:cs="Arial"/>
          <w:sz w:val="24"/>
          <w:szCs w:val="24"/>
        </w:rPr>
      </w:pPr>
    </w:p>
    <w:p w14:paraId="177617D4" w14:textId="77777777" w:rsidR="00664C56" w:rsidRDefault="003109FE" w:rsidP="005C3F05">
      <w:pPr>
        <w:pStyle w:val="PargrafodaLista"/>
        <w:numPr>
          <w:ilvl w:val="1"/>
          <w:numId w:val="52"/>
        </w:numPr>
        <w:tabs>
          <w:tab w:val="left" w:pos="738"/>
          <w:tab w:val="left" w:pos="851"/>
        </w:tabs>
        <w:spacing w:line="276" w:lineRule="auto"/>
        <w:ind w:left="0" w:right="-20" w:firstLine="0"/>
        <w:rPr>
          <w:rFonts w:ascii="Arial" w:hAnsi="Arial" w:cs="Arial"/>
          <w:sz w:val="24"/>
          <w:szCs w:val="24"/>
        </w:rPr>
      </w:pPr>
      <w:r w:rsidRPr="00450FFC">
        <w:rPr>
          <w:rFonts w:ascii="Arial" w:hAnsi="Arial" w:cs="Arial"/>
          <w:sz w:val="24"/>
          <w:szCs w:val="24"/>
        </w:rPr>
        <w:t>A apresentação da(s) proposta(s) implicará a plena aceitação, por parte do proponente, das condições estabelecidas neste Edital e seus anexos, não podendo haver alterações em nenhuma condição estipulada no Edital, sob pena de desclassificação da</w:t>
      </w:r>
      <w:r w:rsidRPr="00450FFC">
        <w:rPr>
          <w:rFonts w:ascii="Arial" w:hAnsi="Arial" w:cs="Arial"/>
          <w:spacing w:val="-6"/>
          <w:sz w:val="24"/>
          <w:szCs w:val="24"/>
        </w:rPr>
        <w:t xml:space="preserve"> </w:t>
      </w:r>
      <w:r w:rsidRPr="00450FFC">
        <w:rPr>
          <w:rFonts w:ascii="Arial" w:hAnsi="Arial" w:cs="Arial"/>
          <w:sz w:val="24"/>
          <w:szCs w:val="24"/>
        </w:rPr>
        <w:t>proposta.</w:t>
      </w:r>
    </w:p>
    <w:p w14:paraId="18B5F8F8" w14:textId="77777777" w:rsidR="006A43D9" w:rsidRPr="006A43D9" w:rsidRDefault="006A43D9" w:rsidP="000C3F28">
      <w:pPr>
        <w:pStyle w:val="PargrafodaLista"/>
        <w:spacing w:line="276" w:lineRule="auto"/>
        <w:rPr>
          <w:rFonts w:ascii="Arial" w:hAnsi="Arial" w:cs="Arial"/>
          <w:sz w:val="24"/>
          <w:szCs w:val="24"/>
        </w:rPr>
      </w:pPr>
    </w:p>
    <w:p w14:paraId="287CD225" w14:textId="77777777" w:rsidR="00664C56" w:rsidRDefault="003109FE" w:rsidP="005C3F05">
      <w:pPr>
        <w:pStyle w:val="PargrafodaLista"/>
        <w:numPr>
          <w:ilvl w:val="1"/>
          <w:numId w:val="52"/>
        </w:numPr>
        <w:tabs>
          <w:tab w:val="left" w:pos="767"/>
          <w:tab w:val="left" w:pos="851"/>
        </w:tabs>
        <w:spacing w:line="276" w:lineRule="auto"/>
        <w:ind w:left="0" w:right="-20" w:firstLine="0"/>
        <w:rPr>
          <w:rFonts w:ascii="Arial" w:hAnsi="Arial" w:cs="Arial"/>
          <w:sz w:val="24"/>
          <w:szCs w:val="24"/>
        </w:rPr>
      </w:pPr>
      <w:r w:rsidRPr="00450FFC">
        <w:rPr>
          <w:rFonts w:ascii="Arial" w:hAnsi="Arial" w:cs="Arial"/>
          <w:sz w:val="24"/>
          <w:szCs w:val="24"/>
        </w:rPr>
        <w:t>Não serão aceitas propostas com ofertas não previstas neste Edital, nem preços ou vantagens baseados nas ofertas das demais</w:t>
      </w:r>
      <w:r w:rsidRPr="00450FFC">
        <w:rPr>
          <w:rFonts w:ascii="Arial" w:hAnsi="Arial" w:cs="Arial"/>
          <w:spacing w:val="-1"/>
          <w:sz w:val="24"/>
          <w:szCs w:val="24"/>
        </w:rPr>
        <w:t xml:space="preserve"> </w:t>
      </w:r>
      <w:r w:rsidRPr="00450FFC">
        <w:rPr>
          <w:rFonts w:ascii="Arial" w:hAnsi="Arial" w:cs="Arial"/>
          <w:sz w:val="24"/>
          <w:szCs w:val="24"/>
        </w:rPr>
        <w:t>proponentes.</w:t>
      </w:r>
    </w:p>
    <w:p w14:paraId="466A65EB" w14:textId="77777777" w:rsidR="000823F9" w:rsidRPr="000823F9" w:rsidRDefault="000823F9" w:rsidP="000C3F28">
      <w:pPr>
        <w:pStyle w:val="PargrafodaLista"/>
        <w:spacing w:line="276" w:lineRule="auto"/>
        <w:rPr>
          <w:rFonts w:ascii="Arial" w:hAnsi="Arial" w:cs="Arial"/>
          <w:sz w:val="24"/>
          <w:szCs w:val="24"/>
        </w:rPr>
      </w:pPr>
    </w:p>
    <w:p w14:paraId="34FB8274" w14:textId="77777777" w:rsidR="000823F9" w:rsidRDefault="003109FE" w:rsidP="005C3F05">
      <w:pPr>
        <w:pStyle w:val="PargrafodaLista"/>
        <w:numPr>
          <w:ilvl w:val="1"/>
          <w:numId w:val="52"/>
        </w:numPr>
        <w:tabs>
          <w:tab w:val="left" w:pos="765"/>
          <w:tab w:val="left" w:pos="851"/>
        </w:tabs>
        <w:spacing w:line="276" w:lineRule="auto"/>
        <w:ind w:left="0" w:right="-20" w:firstLine="0"/>
        <w:rPr>
          <w:rFonts w:ascii="Arial" w:hAnsi="Arial" w:cs="Arial"/>
          <w:sz w:val="24"/>
          <w:szCs w:val="24"/>
        </w:rPr>
      </w:pPr>
      <w:r w:rsidRPr="00450FFC">
        <w:rPr>
          <w:rFonts w:ascii="Arial" w:hAnsi="Arial" w:cs="Arial"/>
          <w:sz w:val="24"/>
          <w:szCs w:val="24"/>
        </w:rPr>
        <w:t>A licitante só poderá alterar as quantidades previstas na planilha de custo, somente quando for para ajustar com os parâmetros e realidade de consumo da empresa, sendo que será de sua responsabilidade.</w:t>
      </w:r>
    </w:p>
    <w:p w14:paraId="57969CC6" w14:textId="073AA314" w:rsidR="00664C56" w:rsidRDefault="003109FE" w:rsidP="000C3F28">
      <w:pPr>
        <w:pStyle w:val="PargrafodaLista"/>
        <w:tabs>
          <w:tab w:val="left" w:pos="765"/>
          <w:tab w:val="left" w:pos="851"/>
        </w:tabs>
        <w:spacing w:line="276" w:lineRule="auto"/>
        <w:ind w:left="0" w:right="-20"/>
        <w:rPr>
          <w:rFonts w:ascii="Arial" w:hAnsi="Arial" w:cs="Arial"/>
          <w:sz w:val="24"/>
          <w:szCs w:val="24"/>
        </w:rPr>
      </w:pPr>
      <w:r w:rsidRPr="000823F9">
        <w:rPr>
          <w:rFonts w:ascii="Arial" w:hAnsi="Arial" w:cs="Arial"/>
          <w:b/>
          <w:sz w:val="24"/>
          <w:szCs w:val="24"/>
        </w:rPr>
        <w:t>Obs</w:t>
      </w:r>
      <w:r w:rsidRPr="00450FFC">
        <w:rPr>
          <w:rFonts w:ascii="Arial" w:hAnsi="Arial" w:cs="Arial"/>
          <w:sz w:val="24"/>
          <w:szCs w:val="24"/>
        </w:rPr>
        <w:t>: qu</w:t>
      </w:r>
      <w:r w:rsidR="000A4D35" w:rsidRPr="00450FFC">
        <w:rPr>
          <w:rFonts w:ascii="Arial" w:hAnsi="Arial" w:cs="Arial"/>
          <w:sz w:val="24"/>
          <w:szCs w:val="24"/>
        </w:rPr>
        <w:t>a</w:t>
      </w:r>
      <w:r w:rsidRPr="00450FFC">
        <w:rPr>
          <w:rFonts w:ascii="Arial" w:hAnsi="Arial" w:cs="Arial"/>
          <w:sz w:val="24"/>
          <w:szCs w:val="24"/>
        </w:rPr>
        <w:t>nto a quilometragem, somente poderá alterar o do transporte até o Centro de Triagem e o destino</w:t>
      </w:r>
      <w:r w:rsidRPr="00450FFC">
        <w:rPr>
          <w:rFonts w:ascii="Arial" w:hAnsi="Arial" w:cs="Arial"/>
          <w:spacing w:val="-8"/>
          <w:sz w:val="24"/>
          <w:szCs w:val="24"/>
        </w:rPr>
        <w:t xml:space="preserve"> </w:t>
      </w:r>
      <w:r w:rsidRPr="00450FFC">
        <w:rPr>
          <w:rFonts w:ascii="Arial" w:hAnsi="Arial" w:cs="Arial"/>
          <w:sz w:val="24"/>
          <w:szCs w:val="24"/>
        </w:rPr>
        <w:t>final.</w:t>
      </w:r>
    </w:p>
    <w:p w14:paraId="698F4DA6" w14:textId="77777777" w:rsidR="000823F9" w:rsidRPr="000823F9" w:rsidRDefault="000823F9" w:rsidP="000C3F28">
      <w:pPr>
        <w:pStyle w:val="PargrafodaLista"/>
        <w:spacing w:line="276" w:lineRule="auto"/>
        <w:rPr>
          <w:rFonts w:ascii="Arial" w:hAnsi="Arial" w:cs="Arial"/>
          <w:sz w:val="24"/>
          <w:szCs w:val="24"/>
        </w:rPr>
      </w:pPr>
    </w:p>
    <w:p w14:paraId="48092EC5" w14:textId="77777777" w:rsidR="00664C56" w:rsidRDefault="003109FE" w:rsidP="005C3F05">
      <w:pPr>
        <w:pStyle w:val="PargrafodaLista"/>
        <w:numPr>
          <w:ilvl w:val="1"/>
          <w:numId w:val="52"/>
        </w:numPr>
        <w:tabs>
          <w:tab w:val="left" w:pos="729"/>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Serão, ainda, desclassificadas as propostas que apresentarem preços global </w:t>
      </w:r>
      <w:r w:rsidRPr="00450FFC">
        <w:rPr>
          <w:rFonts w:ascii="Arial" w:hAnsi="Arial" w:cs="Arial"/>
          <w:spacing w:val="2"/>
          <w:sz w:val="24"/>
          <w:szCs w:val="24"/>
        </w:rPr>
        <w:t xml:space="preserve">ou </w:t>
      </w:r>
      <w:r w:rsidRPr="00450FFC">
        <w:rPr>
          <w:rFonts w:ascii="Arial" w:hAnsi="Arial" w:cs="Arial"/>
          <w:sz w:val="24"/>
          <w:szCs w:val="24"/>
        </w:rPr>
        <w:t>unitários simbólicos, irrisórios, inexequíveis ou incompatíveis e excessivos aos do mercado, ou que não atenderem ao disposto neste</w:t>
      </w:r>
      <w:r w:rsidRPr="00450FFC">
        <w:rPr>
          <w:rFonts w:ascii="Arial" w:hAnsi="Arial" w:cs="Arial"/>
          <w:spacing w:val="-1"/>
          <w:sz w:val="24"/>
          <w:szCs w:val="24"/>
        </w:rPr>
        <w:t xml:space="preserve"> </w:t>
      </w:r>
      <w:r w:rsidRPr="00450FFC">
        <w:rPr>
          <w:rFonts w:ascii="Arial" w:hAnsi="Arial" w:cs="Arial"/>
          <w:sz w:val="24"/>
          <w:szCs w:val="24"/>
        </w:rPr>
        <w:t>Edital.</w:t>
      </w:r>
    </w:p>
    <w:p w14:paraId="3C91F143" w14:textId="77777777" w:rsidR="005C3F05" w:rsidRPr="00450FFC" w:rsidRDefault="005C3F05" w:rsidP="005C3F05">
      <w:pPr>
        <w:pStyle w:val="PargrafodaLista"/>
        <w:tabs>
          <w:tab w:val="left" w:pos="729"/>
          <w:tab w:val="left" w:pos="851"/>
        </w:tabs>
        <w:spacing w:line="276" w:lineRule="auto"/>
        <w:ind w:left="0" w:right="-20"/>
        <w:rPr>
          <w:rFonts w:ascii="Arial" w:hAnsi="Arial" w:cs="Arial"/>
          <w:sz w:val="24"/>
          <w:szCs w:val="24"/>
        </w:rPr>
      </w:pPr>
    </w:p>
    <w:p w14:paraId="2354296A" w14:textId="77777777" w:rsidR="00664C56" w:rsidRPr="00450FFC" w:rsidRDefault="003109FE" w:rsidP="005C3F05">
      <w:pPr>
        <w:pStyle w:val="PargrafodaLista"/>
        <w:numPr>
          <w:ilvl w:val="1"/>
          <w:numId w:val="52"/>
        </w:numPr>
        <w:tabs>
          <w:tab w:val="left" w:pos="851"/>
        </w:tabs>
        <w:spacing w:line="276" w:lineRule="auto"/>
        <w:ind w:left="0" w:right="-20" w:firstLine="0"/>
        <w:rPr>
          <w:rFonts w:ascii="Arial" w:hAnsi="Arial" w:cs="Arial"/>
          <w:sz w:val="24"/>
          <w:szCs w:val="24"/>
        </w:rPr>
      </w:pPr>
      <w:r w:rsidRPr="00450FFC">
        <w:rPr>
          <w:rFonts w:ascii="Arial" w:hAnsi="Arial" w:cs="Arial"/>
          <w:sz w:val="24"/>
          <w:szCs w:val="24"/>
        </w:rPr>
        <w:t>A proposta terá validade de 60 (sessenta) dias a contar da data aprazada para a sua entrega, sendo que se não houver convocação para contratação, os licitantes ficam liberados dos compromissos assumidos.</w:t>
      </w:r>
    </w:p>
    <w:p w14:paraId="6EC585EC"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2AAF9457" w14:textId="10AD96DC" w:rsidR="00664C56" w:rsidRDefault="003109FE" w:rsidP="005C3F05">
      <w:pPr>
        <w:pStyle w:val="Ttulo1"/>
        <w:numPr>
          <w:ilvl w:val="0"/>
          <w:numId w:val="52"/>
        </w:numPr>
        <w:tabs>
          <w:tab w:val="left" w:pos="523"/>
          <w:tab w:val="left" w:pos="851"/>
        </w:tabs>
        <w:spacing w:line="276" w:lineRule="auto"/>
        <w:ind w:left="0" w:right="-20" w:firstLine="0"/>
        <w:jc w:val="both"/>
        <w:rPr>
          <w:rFonts w:ascii="Arial" w:hAnsi="Arial" w:cs="Arial"/>
        </w:rPr>
      </w:pPr>
      <w:r w:rsidRPr="00450FFC">
        <w:rPr>
          <w:rFonts w:ascii="Arial" w:hAnsi="Arial" w:cs="Arial"/>
        </w:rPr>
        <w:t>DO</w:t>
      </w:r>
      <w:r w:rsidRPr="00450FFC">
        <w:rPr>
          <w:rFonts w:ascii="Arial" w:hAnsi="Arial" w:cs="Arial"/>
          <w:spacing w:val="-1"/>
        </w:rPr>
        <w:t xml:space="preserve"> </w:t>
      </w:r>
      <w:r w:rsidR="000823F9">
        <w:rPr>
          <w:rFonts w:ascii="Arial" w:hAnsi="Arial" w:cs="Arial"/>
          <w:spacing w:val="-1"/>
        </w:rPr>
        <w:t xml:space="preserve">CRITÉRIO DE </w:t>
      </w:r>
      <w:r w:rsidRPr="00450FFC">
        <w:rPr>
          <w:rFonts w:ascii="Arial" w:hAnsi="Arial" w:cs="Arial"/>
        </w:rPr>
        <w:t>JULGAMENTO</w:t>
      </w:r>
    </w:p>
    <w:p w14:paraId="6F8ED97B" w14:textId="77777777" w:rsidR="000823F9" w:rsidRPr="00450FFC" w:rsidRDefault="000823F9" w:rsidP="000C3F28">
      <w:pPr>
        <w:pStyle w:val="Ttulo1"/>
        <w:tabs>
          <w:tab w:val="left" w:pos="523"/>
          <w:tab w:val="left" w:pos="851"/>
        </w:tabs>
        <w:spacing w:line="276" w:lineRule="auto"/>
        <w:ind w:left="0" w:right="-20"/>
        <w:jc w:val="both"/>
        <w:rPr>
          <w:rFonts w:ascii="Arial" w:hAnsi="Arial" w:cs="Arial"/>
        </w:rPr>
      </w:pPr>
    </w:p>
    <w:p w14:paraId="2CDA8CC6" w14:textId="6ABC6FA2" w:rsidR="00664C56" w:rsidRDefault="003109FE" w:rsidP="005C3F05">
      <w:pPr>
        <w:pStyle w:val="PargrafodaLista"/>
        <w:numPr>
          <w:ilvl w:val="1"/>
          <w:numId w:val="52"/>
        </w:numPr>
        <w:tabs>
          <w:tab w:val="left" w:pos="731"/>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O critério de julgamento será o de </w:t>
      </w:r>
      <w:r w:rsidRPr="00450FFC">
        <w:rPr>
          <w:rFonts w:ascii="Arial" w:hAnsi="Arial" w:cs="Arial"/>
          <w:b/>
          <w:sz w:val="24"/>
          <w:szCs w:val="24"/>
        </w:rPr>
        <w:t xml:space="preserve">MENOR PREÇO MENSAL GLOBAL, </w:t>
      </w:r>
      <w:r w:rsidRPr="00450FFC">
        <w:rPr>
          <w:rFonts w:ascii="Arial" w:hAnsi="Arial" w:cs="Arial"/>
          <w:sz w:val="24"/>
          <w:szCs w:val="24"/>
        </w:rPr>
        <w:t xml:space="preserve">conforme especificado no </w:t>
      </w:r>
      <w:r w:rsidRPr="00450FFC">
        <w:rPr>
          <w:rFonts w:ascii="Arial" w:hAnsi="Arial" w:cs="Arial"/>
          <w:b/>
          <w:sz w:val="24"/>
          <w:szCs w:val="24"/>
        </w:rPr>
        <w:t xml:space="preserve">Anexo II – </w:t>
      </w:r>
      <w:r w:rsidRPr="00450FFC">
        <w:rPr>
          <w:rFonts w:ascii="Arial" w:hAnsi="Arial" w:cs="Arial"/>
          <w:sz w:val="24"/>
          <w:szCs w:val="24"/>
        </w:rPr>
        <w:t>Planilha de Custos da Coleta de Resíduos</w:t>
      </w:r>
      <w:r w:rsidRPr="00450FFC">
        <w:rPr>
          <w:rFonts w:ascii="Arial" w:hAnsi="Arial" w:cs="Arial"/>
          <w:b/>
          <w:sz w:val="24"/>
          <w:szCs w:val="24"/>
        </w:rPr>
        <w:t xml:space="preserve">, </w:t>
      </w:r>
      <w:r w:rsidRPr="00450FFC">
        <w:rPr>
          <w:rFonts w:ascii="Arial" w:hAnsi="Arial" w:cs="Arial"/>
          <w:sz w:val="24"/>
          <w:szCs w:val="24"/>
        </w:rPr>
        <w:t>apresentados e nos termos das disposições contidas na Lei nº 8.666/93, desde que atendidas às condições estabelecidas neste Edital e todos seus anexos.</w:t>
      </w:r>
    </w:p>
    <w:p w14:paraId="7E2E1479" w14:textId="77777777" w:rsidR="000823F9" w:rsidRPr="00450FFC" w:rsidRDefault="000823F9" w:rsidP="000C3F28">
      <w:pPr>
        <w:pStyle w:val="PargrafodaLista"/>
        <w:tabs>
          <w:tab w:val="left" w:pos="731"/>
          <w:tab w:val="left" w:pos="851"/>
        </w:tabs>
        <w:spacing w:line="276" w:lineRule="auto"/>
        <w:ind w:left="0" w:right="-20"/>
        <w:rPr>
          <w:rFonts w:ascii="Arial" w:hAnsi="Arial" w:cs="Arial"/>
          <w:sz w:val="24"/>
          <w:szCs w:val="24"/>
        </w:rPr>
      </w:pPr>
    </w:p>
    <w:p w14:paraId="57574020" w14:textId="77777777" w:rsidR="00664C56" w:rsidRDefault="003109FE" w:rsidP="005C3F05">
      <w:pPr>
        <w:pStyle w:val="PargrafodaLista"/>
        <w:numPr>
          <w:ilvl w:val="1"/>
          <w:numId w:val="52"/>
        </w:numPr>
        <w:tabs>
          <w:tab w:val="left" w:pos="748"/>
          <w:tab w:val="left" w:pos="851"/>
        </w:tabs>
        <w:spacing w:line="276" w:lineRule="auto"/>
        <w:ind w:left="0" w:right="-20" w:firstLine="0"/>
        <w:rPr>
          <w:rFonts w:ascii="Arial" w:hAnsi="Arial" w:cs="Arial"/>
          <w:sz w:val="24"/>
          <w:szCs w:val="24"/>
        </w:rPr>
      </w:pPr>
      <w:r w:rsidRPr="00450FFC">
        <w:rPr>
          <w:rFonts w:ascii="Arial" w:hAnsi="Arial" w:cs="Arial"/>
          <w:sz w:val="24"/>
          <w:szCs w:val="24"/>
        </w:rPr>
        <w:t>Será vencedor o licitante que apresentar a proposta de acordo com as especificações constantes do Edital e que ofertar o menor preço global para o objeto</w:t>
      </w:r>
      <w:r w:rsidRPr="00450FFC">
        <w:rPr>
          <w:rFonts w:ascii="Arial" w:hAnsi="Arial" w:cs="Arial"/>
          <w:spacing w:val="-4"/>
          <w:sz w:val="24"/>
          <w:szCs w:val="24"/>
        </w:rPr>
        <w:t xml:space="preserve"> </w:t>
      </w:r>
      <w:r w:rsidRPr="00450FFC">
        <w:rPr>
          <w:rFonts w:ascii="Arial" w:hAnsi="Arial" w:cs="Arial"/>
          <w:sz w:val="24"/>
          <w:szCs w:val="24"/>
        </w:rPr>
        <w:t>licitado.</w:t>
      </w:r>
    </w:p>
    <w:p w14:paraId="15B97795" w14:textId="77777777" w:rsidR="000823F9" w:rsidRPr="000823F9" w:rsidRDefault="000823F9" w:rsidP="000C3F28">
      <w:pPr>
        <w:pStyle w:val="PargrafodaLista"/>
        <w:spacing w:line="276" w:lineRule="auto"/>
        <w:rPr>
          <w:rFonts w:ascii="Arial" w:hAnsi="Arial" w:cs="Arial"/>
          <w:sz w:val="24"/>
          <w:szCs w:val="24"/>
        </w:rPr>
      </w:pPr>
    </w:p>
    <w:p w14:paraId="4943EE4E" w14:textId="0CAB2AE0" w:rsidR="00664C56" w:rsidRPr="005C3F05" w:rsidRDefault="003109FE" w:rsidP="005C3F05">
      <w:pPr>
        <w:pStyle w:val="PargrafodaLista"/>
        <w:numPr>
          <w:ilvl w:val="1"/>
          <w:numId w:val="52"/>
        </w:numPr>
        <w:tabs>
          <w:tab w:val="left" w:pos="702"/>
          <w:tab w:val="left" w:pos="851"/>
        </w:tabs>
        <w:spacing w:line="276" w:lineRule="auto"/>
        <w:ind w:left="0" w:right="-20" w:firstLine="0"/>
        <w:rPr>
          <w:rFonts w:ascii="Arial" w:hAnsi="Arial" w:cs="Arial"/>
          <w:sz w:val="24"/>
          <w:szCs w:val="24"/>
        </w:rPr>
      </w:pPr>
      <w:r w:rsidRPr="005C3F05">
        <w:rPr>
          <w:rFonts w:ascii="Arial" w:hAnsi="Arial" w:cs="Arial"/>
          <w:sz w:val="24"/>
          <w:szCs w:val="24"/>
        </w:rPr>
        <w:t>O valor máximo a s</w:t>
      </w:r>
      <w:r w:rsidR="00B84E18" w:rsidRPr="005C3F05">
        <w:rPr>
          <w:rFonts w:ascii="Arial" w:hAnsi="Arial" w:cs="Arial"/>
          <w:sz w:val="24"/>
          <w:szCs w:val="24"/>
        </w:rPr>
        <w:t xml:space="preserve">er aceito será o apresentado na planilha do Orçamento Sintético, que totaliza </w:t>
      </w:r>
      <w:r w:rsidR="00B84E18" w:rsidRPr="005C3F05">
        <w:rPr>
          <w:rFonts w:ascii="Arial" w:hAnsi="Arial" w:cs="Arial"/>
          <w:b/>
          <w:sz w:val="24"/>
          <w:szCs w:val="24"/>
        </w:rPr>
        <w:t xml:space="preserve">R$ </w:t>
      </w:r>
      <w:r w:rsidR="00BD654F" w:rsidRPr="005C3F05">
        <w:rPr>
          <w:rFonts w:ascii="Arial" w:hAnsi="Arial" w:cs="Arial"/>
          <w:b/>
          <w:sz w:val="24"/>
          <w:szCs w:val="24"/>
        </w:rPr>
        <w:t>31.609,31</w:t>
      </w:r>
      <w:r w:rsidR="00BD654F" w:rsidRPr="005C3F05">
        <w:rPr>
          <w:rFonts w:ascii="Arial" w:hAnsi="Arial" w:cs="Arial"/>
          <w:b/>
          <w:sz w:val="24"/>
          <w:szCs w:val="24"/>
        </w:rPr>
        <w:t xml:space="preserve"> (trinta e um mil, seiscentos e nove reais com trinta e um entavos)</w:t>
      </w:r>
      <w:r w:rsidR="00B84E18" w:rsidRPr="005C3F05">
        <w:rPr>
          <w:rFonts w:ascii="Arial" w:hAnsi="Arial" w:cs="Arial"/>
          <w:sz w:val="24"/>
          <w:szCs w:val="24"/>
        </w:rPr>
        <w:t xml:space="preserve"> como PREÇO TOTAL MENSAL COM A COLETA</w:t>
      </w:r>
      <w:r w:rsidR="00205C6E" w:rsidRPr="005C3F05">
        <w:rPr>
          <w:rFonts w:ascii="Arial" w:hAnsi="Arial" w:cs="Arial"/>
          <w:sz w:val="24"/>
          <w:szCs w:val="24"/>
        </w:rPr>
        <w:t>, TRANSPORTE, DESTINAÇÃO FINAL E LOCAÇÃO DE CONTAINERS</w:t>
      </w:r>
      <w:r w:rsidR="00B84E18" w:rsidRPr="005C3F05">
        <w:rPr>
          <w:rFonts w:ascii="Arial" w:hAnsi="Arial" w:cs="Arial"/>
          <w:sz w:val="24"/>
          <w:szCs w:val="24"/>
        </w:rPr>
        <w:t>.</w:t>
      </w:r>
    </w:p>
    <w:p w14:paraId="6A1B34C0" w14:textId="77777777" w:rsidR="000823F9" w:rsidRPr="000823F9" w:rsidRDefault="000823F9" w:rsidP="000C3F28">
      <w:pPr>
        <w:pStyle w:val="PargrafodaLista"/>
        <w:spacing w:line="276" w:lineRule="auto"/>
        <w:rPr>
          <w:rFonts w:ascii="Arial" w:hAnsi="Arial" w:cs="Arial"/>
          <w:b/>
          <w:sz w:val="24"/>
          <w:szCs w:val="24"/>
        </w:rPr>
      </w:pPr>
    </w:p>
    <w:p w14:paraId="4E1A08A4" w14:textId="24E470A1" w:rsidR="00664C56" w:rsidRDefault="003109FE" w:rsidP="005C3F05">
      <w:pPr>
        <w:pStyle w:val="Corpodetexto"/>
        <w:numPr>
          <w:ilvl w:val="1"/>
          <w:numId w:val="52"/>
        </w:numPr>
        <w:tabs>
          <w:tab w:val="left" w:pos="851"/>
        </w:tabs>
        <w:spacing w:line="276" w:lineRule="auto"/>
        <w:ind w:left="0" w:right="-20" w:firstLine="0"/>
        <w:jc w:val="both"/>
        <w:rPr>
          <w:rFonts w:ascii="Arial" w:hAnsi="Arial" w:cs="Arial"/>
        </w:rPr>
      </w:pPr>
      <w:r w:rsidRPr="00450FFC">
        <w:rPr>
          <w:rFonts w:ascii="Arial" w:hAnsi="Arial" w:cs="Arial"/>
        </w:rPr>
        <w:t>Impera o princípio do julgamento objetivo e não discricionário, vedada a utilização de critérios sigilosos ou subjetivos que firam a igualdade entre os participantes.</w:t>
      </w:r>
    </w:p>
    <w:p w14:paraId="6AC1A681" w14:textId="77777777" w:rsidR="000823F9" w:rsidRDefault="000823F9" w:rsidP="000C3F28">
      <w:pPr>
        <w:pStyle w:val="PargrafodaLista"/>
        <w:spacing w:line="276" w:lineRule="auto"/>
        <w:rPr>
          <w:rFonts w:ascii="Arial" w:hAnsi="Arial" w:cs="Arial"/>
        </w:rPr>
      </w:pPr>
    </w:p>
    <w:p w14:paraId="57CA6168" w14:textId="77777777" w:rsidR="00664C56" w:rsidRDefault="003109FE" w:rsidP="000C3F28">
      <w:pPr>
        <w:pStyle w:val="PargrafodaLista"/>
        <w:numPr>
          <w:ilvl w:val="1"/>
          <w:numId w:val="33"/>
        </w:numPr>
        <w:tabs>
          <w:tab w:val="left" w:pos="767"/>
          <w:tab w:val="left" w:pos="851"/>
        </w:tabs>
        <w:spacing w:line="276" w:lineRule="auto"/>
        <w:ind w:left="0" w:right="-20" w:firstLine="0"/>
        <w:rPr>
          <w:rFonts w:ascii="Arial" w:hAnsi="Arial" w:cs="Arial"/>
          <w:sz w:val="24"/>
          <w:szCs w:val="24"/>
        </w:rPr>
      </w:pPr>
      <w:r w:rsidRPr="00450FFC">
        <w:rPr>
          <w:rFonts w:ascii="Arial" w:hAnsi="Arial" w:cs="Arial"/>
          <w:sz w:val="24"/>
          <w:szCs w:val="24"/>
        </w:rPr>
        <w:t>Em caso de empate entre duas ou mais propostas, será utilizado como critério de desempate o sorteio, em ato público, com a convocação prévia de todos os</w:t>
      </w:r>
      <w:r w:rsidRPr="00450FFC">
        <w:rPr>
          <w:rFonts w:ascii="Arial" w:hAnsi="Arial" w:cs="Arial"/>
          <w:spacing w:val="-5"/>
          <w:sz w:val="24"/>
          <w:szCs w:val="24"/>
        </w:rPr>
        <w:t xml:space="preserve"> </w:t>
      </w:r>
      <w:r w:rsidRPr="00450FFC">
        <w:rPr>
          <w:rFonts w:ascii="Arial" w:hAnsi="Arial" w:cs="Arial"/>
          <w:sz w:val="24"/>
          <w:szCs w:val="24"/>
        </w:rPr>
        <w:t>licitantes.</w:t>
      </w:r>
    </w:p>
    <w:p w14:paraId="6BA2A371" w14:textId="77777777" w:rsidR="000823F9" w:rsidRPr="00450FFC" w:rsidRDefault="000823F9" w:rsidP="000C3F28">
      <w:pPr>
        <w:pStyle w:val="PargrafodaLista"/>
        <w:tabs>
          <w:tab w:val="left" w:pos="767"/>
          <w:tab w:val="left" w:pos="851"/>
        </w:tabs>
        <w:spacing w:line="276" w:lineRule="auto"/>
        <w:ind w:left="0" w:right="-20"/>
        <w:rPr>
          <w:rFonts w:ascii="Arial" w:hAnsi="Arial" w:cs="Arial"/>
          <w:sz w:val="24"/>
          <w:szCs w:val="24"/>
        </w:rPr>
      </w:pPr>
    </w:p>
    <w:p w14:paraId="0A07A6DB" w14:textId="77777777" w:rsidR="00664C56" w:rsidRDefault="003109FE" w:rsidP="000C3F28">
      <w:pPr>
        <w:pStyle w:val="PargrafodaLista"/>
        <w:numPr>
          <w:ilvl w:val="1"/>
          <w:numId w:val="33"/>
        </w:numPr>
        <w:tabs>
          <w:tab w:val="left" w:pos="714"/>
          <w:tab w:val="left" w:pos="851"/>
        </w:tabs>
        <w:spacing w:line="276" w:lineRule="auto"/>
        <w:ind w:left="0" w:right="-20" w:firstLine="0"/>
        <w:rPr>
          <w:rFonts w:ascii="Arial" w:hAnsi="Arial" w:cs="Arial"/>
          <w:sz w:val="24"/>
          <w:szCs w:val="24"/>
        </w:rPr>
      </w:pPr>
      <w:r w:rsidRPr="00450FFC">
        <w:rPr>
          <w:rFonts w:ascii="Arial" w:hAnsi="Arial" w:cs="Arial"/>
          <w:sz w:val="24"/>
          <w:szCs w:val="24"/>
        </w:rPr>
        <w:t>Esta licitação será processada e julgada com observância do previsto nos artigos 43 e 44 da Lei nº</w:t>
      </w:r>
      <w:r w:rsidRPr="00450FFC">
        <w:rPr>
          <w:rFonts w:ascii="Arial" w:hAnsi="Arial" w:cs="Arial"/>
          <w:spacing w:val="-2"/>
          <w:sz w:val="24"/>
          <w:szCs w:val="24"/>
        </w:rPr>
        <w:t xml:space="preserve"> </w:t>
      </w:r>
      <w:r w:rsidRPr="00450FFC">
        <w:rPr>
          <w:rFonts w:ascii="Arial" w:hAnsi="Arial" w:cs="Arial"/>
          <w:sz w:val="24"/>
          <w:szCs w:val="24"/>
        </w:rPr>
        <w:t>8.666/93.</w:t>
      </w:r>
    </w:p>
    <w:p w14:paraId="18BB9164" w14:textId="77777777" w:rsidR="000823F9" w:rsidRPr="000823F9" w:rsidRDefault="000823F9" w:rsidP="000C3F28">
      <w:pPr>
        <w:pStyle w:val="PargrafodaLista"/>
        <w:spacing w:line="276" w:lineRule="auto"/>
        <w:rPr>
          <w:rFonts w:ascii="Arial" w:hAnsi="Arial" w:cs="Arial"/>
          <w:sz w:val="24"/>
          <w:szCs w:val="24"/>
        </w:rPr>
      </w:pPr>
    </w:p>
    <w:p w14:paraId="6298CB64" w14:textId="77777777" w:rsidR="00664C56" w:rsidRDefault="003109FE" w:rsidP="000C3F28">
      <w:pPr>
        <w:pStyle w:val="PargrafodaLista"/>
        <w:numPr>
          <w:ilvl w:val="1"/>
          <w:numId w:val="33"/>
        </w:numPr>
        <w:tabs>
          <w:tab w:val="left" w:pos="729"/>
          <w:tab w:val="left" w:pos="851"/>
        </w:tabs>
        <w:spacing w:line="276" w:lineRule="auto"/>
        <w:ind w:left="0" w:right="-20" w:firstLine="0"/>
        <w:rPr>
          <w:rFonts w:ascii="Arial" w:hAnsi="Arial" w:cs="Arial"/>
          <w:sz w:val="24"/>
          <w:szCs w:val="24"/>
        </w:rPr>
      </w:pPr>
      <w:r w:rsidRPr="00450FFC">
        <w:rPr>
          <w:rFonts w:ascii="Arial" w:hAnsi="Arial" w:cs="Arial"/>
          <w:sz w:val="24"/>
          <w:szCs w:val="24"/>
        </w:rPr>
        <w:t>Não</w:t>
      </w:r>
      <w:r w:rsidRPr="00450FFC">
        <w:rPr>
          <w:rFonts w:ascii="Arial" w:hAnsi="Arial" w:cs="Arial"/>
          <w:spacing w:val="25"/>
          <w:sz w:val="24"/>
          <w:szCs w:val="24"/>
        </w:rPr>
        <w:t xml:space="preserve"> </w:t>
      </w:r>
      <w:r w:rsidRPr="00450FFC">
        <w:rPr>
          <w:rFonts w:ascii="Arial" w:hAnsi="Arial" w:cs="Arial"/>
          <w:sz w:val="24"/>
          <w:szCs w:val="24"/>
        </w:rPr>
        <w:t>serão</w:t>
      </w:r>
      <w:r w:rsidRPr="00450FFC">
        <w:rPr>
          <w:rFonts w:ascii="Arial" w:hAnsi="Arial" w:cs="Arial"/>
          <w:spacing w:val="25"/>
          <w:sz w:val="24"/>
          <w:szCs w:val="24"/>
        </w:rPr>
        <w:t xml:space="preserve"> </w:t>
      </w:r>
      <w:r w:rsidRPr="00450FFC">
        <w:rPr>
          <w:rFonts w:ascii="Arial" w:hAnsi="Arial" w:cs="Arial"/>
          <w:sz w:val="24"/>
          <w:szCs w:val="24"/>
        </w:rPr>
        <w:t>admitidos</w:t>
      </w:r>
      <w:r w:rsidRPr="00450FFC">
        <w:rPr>
          <w:rFonts w:ascii="Arial" w:hAnsi="Arial" w:cs="Arial"/>
          <w:spacing w:val="26"/>
          <w:sz w:val="24"/>
          <w:szCs w:val="24"/>
        </w:rPr>
        <w:t xml:space="preserve"> </w:t>
      </w:r>
      <w:r w:rsidRPr="00450FFC">
        <w:rPr>
          <w:rFonts w:ascii="Arial" w:hAnsi="Arial" w:cs="Arial"/>
          <w:sz w:val="24"/>
          <w:szCs w:val="24"/>
        </w:rPr>
        <w:t>cancelamentos,</w:t>
      </w:r>
      <w:r w:rsidRPr="00450FFC">
        <w:rPr>
          <w:rFonts w:ascii="Arial" w:hAnsi="Arial" w:cs="Arial"/>
          <w:spacing w:val="25"/>
          <w:sz w:val="24"/>
          <w:szCs w:val="24"/>
        </w:rPr>
        <w:t xml:space="preserve"> </w:t>
      </w:r>
      <w:r w:rsidRPr="00450FFC">
        <w:rPr>
          <w:rFonts w:ascii="Arial" w:hAnsi="Arial" w:cs="Arial"/>
          <w:sz w:val="24"/>
          <w:szCs w:val="24"/>
        </w:rPr>
        <w:t>retificações</w:t>
      </w:r>
      <w:r w:rsidRPr="00450FFC">
        <w:rPr>
          <w:rFonts w:ascii="Arial" w:hAnsi="Arial" w:cs="Arial"/>
          <w:spacing w:val="26"/>
          <w:sz w:val="24"/>
          <w:szCs w:val="24"/>
        </w:rPr>
        <w:t xml:space="preserve"> </w:t>
      </w:r>
      <w:r w:rsidRPr="00450FFC">
        <w:rPr>
          <w:rFonts w:ascii="Arial" w:hAnsi="Arial" w:cs="Arial"/>
          <w:sz w:val="24"/>
          <w:szCs w:val="24"/>
        </w:rPr>
        <w:t>de</w:t>
      </w:r>
      <w:r w:rsidRPr="00450FFC">
        <w:rPr>
          <w:rFonts w:ascii="Arial" w:hAnsi="Arial" w:cs="Arial"/>
          <w:spacing w:val="24"/>
          <w:sz w:val="24"/>
          <w:szCs w:val="24"/>
        </w:rPr>
        <w:t xml:space="preserve"> </w:t>
      </w:r>
      <w:r w:rsidRPr="00450FFC">
        <w:rPr>
          <w:rFonts w:ascii="Arial" w:hAnsi="Arial" w:cs="Arial"/>
          <w:sz w:val="24"/>
          <w:szCs w:val="24"/>
        </w:rPr>
        <w:t>preços</w:t>
      </w:r>
      <w:r w:rsidRPr="00450FFC">
        <w:rPr>
          <w:rFonts w:ascii="Arial" w:hAnsi="Arial" w:cs="Arial"/>
          <w:spacing w:val="26"/>
          <w:sz w:val="24"/>
          <w:szCs w:val="24"/>
        </w:rPr>
        <w:t xml:space="preserve"> </w:t>
      </w:r>
      <w:r w:rsidRPr="00450FFC">
        <w:rPr>
          <w:rFonts w:ascii="Arial" w:hAnsi="Arial" w:cs="Arial"/>
          <w:sz w:val="24"/>
          <w:szCs w:val="24"/>
        </w:rPr>
        <w:t>ou</w:t>
      </w:r>
      <w:r w:rsidRPr="00450FFC">
        <w:rPr>
          <w:rFonts w:ascii="Arial" w:hAnsi="Arial" w:cs="Arial"/>
          <w:spacing w:val="25"/>
          <w:sz w:val="24"/>
          <w:szCs w:val="24"/>
        </w:rPr>
        <w:t xml:space="preserve"> </w:t>
      </w:r>
      <w:r w:rsidRPr="00450FFC">
        <w:rPr>
          <w:rFonts w:ascii="Arial" w:hAnsi="Arial" w:cs="Arial"/>
          <w:sz w:val="24"/>
          <w:szCs w:val="24"/>
        </w:rPr>
        <w:t>alterações</w:t>
      </w:r>
      <w:r w:rsidRPr="00450FFC">
        <w:rPr>
          <w:rFonts w:ascii="Arial" w:hAnsi="Arial" w:cs="Arial"/>
          <w:spacing w:val="26"/>
          <w:sz w:val="24"/>
          <w:szCs w:val="24"/>
        </w:rPr>
        <w:t xml:space="preserve"> </w:t>
      </w:r>
      <w:r w:rsidRPr="00450FFC">
        <w:rPr>
          <w:rFonts w:ascii="Arial" w:hAnsi="Arial" w:cs="Arial"/>
          <w:sz w:val="24"/>
          <w:szCs w:val="24"/>
        </w:rPr>
        <w:t>nas</w:t>
      </w:r>
      <w:r w:rsidRPr="00450FFC">
        <w:rPr>
          <w:rFonts w:ascii="Arial" w:hAnsi="Arial" w:cs="Arial"/>
          <w:spacing w:val="25"/>
          <w:sz w:val="24"/>
          <w:szCs w:val="24"/>
        </w:rPr>
        <w:t xml:space="preserve"> </w:t>
      </w:r>
      <w:r w:rsidRPr="00450FFC">
        <w:rPr>
          <w:rFonts w:ascii="Arial" w:hAnsi="Arial" w:cs="Arial"/>
          <w:sz w:val="24"/>
          <w:szCs w:val="24"/>
        </w:rPr>
        <w:t>condições</w:t>
      </w:r>
      <w:r w:rsidR="002D6855" w:rsidRPr="00450FFC">
        <w:rPr>
          <w:rFonts w:ascii="Arial" w:hAnsi="Arial" w:cs="Arial"/>
          <w:sz w:val="24"/>
          <w:szCs w:val="24"/>
        </w:rPr>
        <w:t xml:space="preserve"> </w:t>
      </w:r>
      <w:r w:rsidRPr="00450FFC">
        <w:rPr>
          <w:rFonts w:ascii="Arial" w:hAnsi="Arial" w:cs="Arial"/>
          <w:sz w:val="24"/>
          <w:szCs w:val="24"/>
        </w:rPr>
        <w:t>estabelecidas, uma vez abertas as propostas.</w:t>
      </w:r>
    </w:p>
    <w:p w14:paraId="305D3457" w14:textId="77777777" w:rsidR="000823F9" w:rsidRPr="000823F9" w:rsidRDefault="000823F9" w:rsidP="000C3F28">
      <w:pPr>
        <w:pStyle w:val="PargrafodaLista"/>
        <w:spacing w:line="276" w:lineRule="auto"/>
        <w:rPr>
          <w:rFonts w:ascii="Arial" w:hAnsi="Arial" w:cs="Arial"/>
          <w:sz w:val="24"/>
          <w:szCs w:val="24"/>
        </w:rPr>
      </w:pPr>
    </w:p>
    <w:p w14:paraId="1ABF9F23" w14:textId="77777777" w:rsidR="00664C56" w:rsidRPr="00450FFC" w:rsidRDefault="003109FE" w:rsidP="000C3F28">
      <w:pPr>
        <w:pStyle w:val="PargrafodaLista"/>
        <w:numPr>
          <w:ilvl w:val="1"/>
          <w:numId w:val="33"/>
        </w:numPr>
        <w:tabs>
          <w:tab w:val="left" w:pos="774"/>
          <w:tab w:val="left" w:pos="851"/>
        </w:tabs>
        <w:spacing w:line="276" w:lineRule="auto"/>
        <w:ind w:left="0" w:right="-20" w:firstLine="0"/>
        <w:rPr>
          <w:rFonts w:ascii="Arial" w:hAnsi="Arial" w:cs="Arial"/>
          <w:sz w:val="24"/>
          <w:szCs w:val="24"/>
        </w:rPr>
      </w:pPr>
      <w:r w:rsidRPr="00450FFC">
        <w:rPr>
          <w:rFonts w:ascii="Arial" w:hAnsi="Arial" w:cs="Arial"/>
          <w:sz w:val="24"/>
          <w:szCs w:val="24"/>
        </w:rPr>
        <w:t>É facultada à Comissão, em qualquer fase da licitação a promoção de diligência, destinada a esclarecer ou completar a instrução do</w:t>
      </w:r>
      <w:r w:rsidRPr="00450FFC">
        <w:rPr>
          <w:rFonts w:ascii="Arial" w:hAnsi="Arial" w:cs="Arial"/>
          <w:spacing w:val="-2"/>
          <w:sz w:val="24"/>
          <w:szCs w:val="24"/>
        </w:rPr>
        <w:t xml:space="preserve"> </w:t>
      </w:r>
      <w:r w:rsidRPr="00450FFC">
        <w:rPr>
          <w:rFonts w:ascii="Arial" w:hAnsi="Arial" w:cs="Arial"/>
          <w:sz w:val="24"/>
          <w:szCs w:val="24"/>
        </w:rPr>
        <w:t>processo.</w:t>
      </w:r>
    </w:p>
    <w:p w14:paraId="4448B318"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340B6E18" w14:textId="77777777" w:rsidR="00664C56" w:rsidRDefault="003109FE" w:rsidP="005C3F05">
      <w:pPr>
        <w:pStyle w:val="Ttulo1"/>
        <w:numPr>
          <w:ilvl w:val="0"/>
          <w:numId w:val="52"/>
        </w:numPr>
        <w:tabs>
          <w:tab w:val="left" w:pos="523"/>
          <w:tab w:val="left" w:pos="851"/>
        </w:tabs>
        <w:spacing w:line="276" w:lineRule="auto"/>
        <w:ind w:left="0" w:right="-20" w:firstLine="0"/>
        <w:jc w:val="both"/>
        <w:rPr>
          <w:rFonts w:ascii="Arial" w:hAnsi="Arial" w:cs="Arial"/>
        </w:rPr>
      </w:pPr>
      <w:r w:rsidRPr="00450FFC">
        <w:rPr>
          <w:rFonts w:ascii="Arial" w:hAnsi="Arial" w:cs="Arial"/>
        </w:rPr>
        <w:t>CRITÉRIO DE</w:t>
      </w:r>
      <w:r w:rsidRPr="00450FFC">
        <w:rPr>
          <w:rFonts w:ascii="Arial" w:hAnsi="Arial" w:cs="Arial"/>
          <w:spacing w:val="-1"/>
        </w:rPr>
        <w:t xml:space="preserve"> </w:t>
      </w:r>
      <w:r w:rsidRPr="00450FFC">
        <w:rPr>
          <w:rFonts w:ascii="Arial" w:hAnsi="Arial" w:cs="Arial"/>
        </w:rPr>
        <w:t>DESEMPATE</w:t>
      </w:r>
    </w:p>
    <w:p w14:paraId="518F68C7" w14:textId="77777777" w:rsidR="000823F9" w:rsidRPr="00450FFC" w:rsidRDefault="000823F9" w:rsidP="000C3F28">
      <w:pPr>
        <w:pStyle w:val="Ttulo1"/>
        <w:tabs>
          <w:tab w:val="left" w:pos="523"/>
          <w:tab w:val="left" w:pos="851"/>
        </w:tabs>
        <w:spacing w:line="276" w:lineRule="auto"/>
        <w:ind w:left="0" w:right="-20"/>
        <w:jc w:val="both"/>
        <w:rPr>
          <w:rFonts w:ascii="Arial" w:hAnsi="Arial" w:cs="Arial"/>
        </w:rPr>
      </w:pPr>
    </w:p>
    <w:p w14:paraId="358B6869" w14:textId="77777777" w:rsidR="00664C56" w:rsidRDefault="003109FE" w:rsidP="005C3F05">
      <w:pPr>
        <w:pStyle w:val="PargrafodaLista"/>
        <w:numPr>
          <w:ilvl w:val="1"/>
          <w:numId w:val="52"/>
        </w:numPr>
        <w:tabs>
          <w:tab w:val="left" w:pos="794"/>
          <w:tab w:val="left" w:pos="851"/>
        </w:tabs>
        <w:spacing w:line="276" w:lineRule="auto"/>
        <w:ind w:left="0" w:right="-20" w:firstLine="0"/>
        <w:rPr>
          <w:rFonts w:ascii="Arial" w:hAnsi="Arial" w:cs="Arial"/>
          <w:sz w:val="24"/>
          <w:szCs w:val="24"/>
        </w:rPr>
      </w:pPr>
      <w:r w:rsidRPr="00450FFC">
        <w:rPr>
          <w:rFonts w:ascii="Arial" w:hAnsi="Arial" w:cs="Arial"/>
          <w:sz w:val="24"/>
          <w:szCs w:val="24"/>
        </w:rPr>
        <w:t>Como critério de desempate, será assegurada preferência de contratação para as microempresas (ME), as empresas de pequeno porte (EPP) e as cooperativas que atenderem ao item 5.2.1 e 5.2.2 deste</w:t>
      </w:r>
      <w:r w:rsidRPr="00450FFC">
        <w:rPr>
          <w:rFonts w:ascii="Arial" w:hAnsi="Arial" w:cs="Arial"/>
          <w:spacing w:val="-3"/>
          <w:sz w:val="24"/>
          <w:szCs w:val="24"/>
        </w:rPr>
        <w:t xml:space="preserve"> </w:t>
      </w:r>
      <w:r w:rsidRPr="00450FFC">
        <w:rPr>
          <w:rFonts w:ascii="Arial" w:hAnsi="Arial" w:cs="Arial"/>
          <w:sz w:val="24"/>
          <w:szCs w:val="24"/>
        </w:rPr>
        <w:t>Edital.</w:t>
      </w:r>
    </w:p>
    <w:p w14:paraId="76120294" w14:textId="77777777" w:rsidR="00542B9F" w:rsidRPr="00450FFC" w:rsidRDefault="00542B9F" w:rsidP="000C3F28">
      <w:pPr>
        <w:pStyle w:val="PargrafodaLista"/>
        <w:tabs>
          <w:tab w:val="left" w:pos="794"/>
          <w:tab w:val="left" w:pos="851"/>
        </w:tabs>
        <w:spacing w:line="276" w:lineRule="auto"/>
        <w:ind w:left="0" w:right="-20"/>
        <w:rPr>
          <w:rFonts w:ascii="Arial" w:hAnsi="Arial" w:cs="Arial"/>
          <w:sz w:val="24"/>
          <w:szCs w:val="24"/>
        </w:rPr>
      </w:pPr>
    </w:p>
    <w:p w14:paraId="403147E1" w14:textId="77777777" w:rsidR="00664C56" w:rsidRPr="00542B9F" w:rsidRDefault="003109FE" w:rsidP="000C3F28">
      <w:pPr>
        <w:pStyle w:val="PargrafodaLista"/>
        <w:numPr>
          <w:ilvl w:val="2"/>
          <w:numId w:val="32"/>
        </w:numPr>
        <w:tabs>
          <w:tab w:val="left" w:pos="851"/>
          <w:tab w:val="left" w:pos="938"/>
        </w:tabs>
        <w:spacing w:line="276" w:lineRule="auto"/>
        <w:ind w:left="0" w:right="-20" w:firstLine="0"/>
        <w:rPr>
          <w:rFonts w:ascii="Arial" w:hAnsi="Arial" w:cs="Arial"/>
          <w:sz w:val="24"/>
          <w:szCs w:val="24"/>
        </w:rPr>
      </w:pPr>
      <w:r w:rsidRPr="00450FFC">
        <w:rPr>
          <w:rFonts w:ascii="Arial" w:hAnsi="Arial" w:cs="Arial"/>
          <w:sz w:val="24"/>
          <w:szCs w:val="24"/>
        </w:rPr>
        <w:t>Entende-se como empate aquelas situações em que as propostas apresentadas pela microempresa e pela empresa de pequeno porte, bem como pela cooperativa, sejam iguais ou superiores em até 10% (dez por cento) à proposta de menor</w:t>
      </w:r>
      <w:r w:rsidRPr="00450FFC">
        <w:rPr>
          <w:rFonts w:ascii="Arial" w:hAnsi="Arial" w:cs="Arial"/>
          <w:spacing w:val="-3"/>
          <w:sz w:val="24"/>
          <w:szCs w:val="24"/>
        </w:rPr>
        <w:t xml:space="preserve"> valor.</w:t>
      </w:r>
    </w:p>
    <w:p w14:paraId="2B678095" w14:textId="77777777" w:rsidR="00542B9F" w:rsidRPr="00542B9F" w:rsidRDefault="00542B9F" w:rsidP="000C3F28">
      <w:pPr>
        <w:pStyle w:val="PargrafodaLista"/>
        <w:tabs>
          <w:tab w:val="left" w:pos="851"/>
          <w:tab w:val="left" w:pos="938"/>
        </w:tabs>
        <w:spacing w:line="276" w:lineRule="auto"/>
        <w:ind w:left="0" w:right="-20"/>
        <w:rPr>
          <w:rFonts w:ascii="Arial" w:hAnsi="Arial" w:cs="Arial"/>
          <w:sz w:val="24"/>
          <w:szCs w:val="24"/>
        </w:rPr>
      </w:pPr>
    </w:p>
    <w:p w14:paraId="3D9F645F" w14:textId="77777777" w:rsidR="00664C56" w:rsidRDefault="003109FE" w:rsidP="000C3F28">
      <w:pPr>
        <w:pStyle w:val="PargrafodaLista"/>
        <w:numPr>
          <w:ilvl w:val="2"/>
          <w:numId w:val="32"/>
        </w:numPr>
        <w:tabs>
          <w:tab w:val="left" w:pos="851"/>
          <w:tab w:val="left" w:pos="930"/>
        </w:tabs>
        <w:spacing w:line="276" w:lineRule="auto"/>
        <w:ind w:left="0" w:right="-20" w:firstLine="0"/>
        <w:rPr>
          <w:rFonts w:ascii="Arial" w:hAnsi="Arial" w:cs="Arial"/>
          <w:sz w:val="24"/>
          <w:szCs w:val="24"/>
        </w:rPr>
      </w:pPr>
      <w:r w:rsidRPr="00450FFC">
        <w:rPr>
          <w:rFonts w:ascii="Arial" w:hAnsi="Arial" w:cs="Arial"/>
          <w:sz w:val="24"/>
          <w:szCs w:val="24"/>
        </w:rPr>
        <w:t>A situação de empate somente será verificada após ultrapassada a fase recursal da proposta, seja pelo decurso do prazo sem interposição de recurso, ou pelo julgamento definitivo do recurso</w:t>
      </w:r>
      <w:r w:rsidRPr="00450FFC">
        <w:rPr>
          <w:rFonts w:ascii="Arial" w:hAnsi="Arial" w:cs="Arial"/>
          <w:spacing w:val="-1"/>
          <w:sz w:val="24"/>
          <w:szCs w:val="24"/>
        </w:rPr>
        <w:t xml:space="preserve"> </w:t>
      </w:r>
      <w:r w:rsidRPr="00450FFC">
        <w:rPr>
          <w:rFonts w:ascii="Arial" w:hAnsi="Arial" w:cs="Arial"/>
          <w:sz w:val="24"/>
          <w:szCs w:val="24"/>
        </w:rPr>
        <w:t>interposto.</w:t>
      </w:r>
    </w:p>
    <w:p w14:paraId="2B9929B8" w14:textId="77777777" w:rsidR="00542B9F" w:rsidRPr="00542B9F" w:rsidRDefault="00542B9F" w:rsidP="000C3F28">
      <w:pPr>
        <w:pStyle w:val="PargrafodaLista"/>
        <w:spacing w:line="276" w:lineRule="auto"/>
        <w:rPr>
          <w:rFonts w:ascii="Arial" w:hAnsi="Arial" w:cs="Arial"/>
          <w:sz w:val="24"/>
          <w:szCs w:val="24"/>
        </w:rPr>
      </w:pPr>
    </w:p>
    <w:p w14:paraId="26DA5DFD" w14:textId="77777777" w:rsidR="00664C56" w:rsidRDefault="003109FE" w:rsidP="005C3F05">
      <w:pPr>
        <w:pStyle w:val="PargrafodaLista"/>
        <w:numPr>
          <w:ilvl w:val="1"/>
          <w:numId w:val="52"/>
        </w:numPr>
        <w:tabs>
          <w:tab w:val="left" w:pos="702"/>
          <w:tab w:val="left" w:pos="851"/>
        </w:tabs>
        <w:spacing w:line="276" w:lineRule="auto"/>
        <w:ind w:left="0" w:right="-20" w:firstLine="0"/>
        <w:rPr>
          <w:rFonts w:ascii="Arial" w:hAnsi="Arial" w:cs="Arial"/>
          <w:sz w:val="24"/>
          <w:szCs w:val="24"/>
        </w:rPr>
      </w:pPr>
      <w:r w:rsidRPr="00450FFC">
        <w:rPr>
          <w:rFonts w:ascii="Arial" w:hAnsi="Arial" w:cs="Arial"/>
          <w:sz w:val="24"/>
          <w:szCs w:val="24"/>
        </w:rPr>
        <w:t>Ocorrendo o empate, na forma do item anterior, proceder-se-á da seguinte</w:t>
      </w:r>
      <w:r w:rsidRPr="00450FFC">
        <w:rPr>
          <w:rFonts w:ascii="Arial" w:hAnsi="Arial" w:cs="Arial"/>
          <w:spacing w:val="-9"/>
          <w:sz w:val="24"/>
          <w:szCs w:val="24"/>
        </w:rPr>
        <w:t xml:space="preserve"> </w:t>
      </w:r>
      <w:r w:rsidRPr="00450FFC">
        <w:rPr>
          <w:rFonts w:ascii="Arial" w:hAnsi="Arial" w:cs="Arial"/>
          <w:sz w:val="24"/>
          <w:szCs w:val="24"/>
        </w:rPr>
        <w:t>forma:</w:t>
      </w:r>
    </w:p>
    <w:p w14:paraId="432E8D35" w14:textId="77777777" w:rsidR="00542B9F" w:rsidRPr="00450FFC" w:rsidRDefault="00542B9F" w:rsidP="000C3F28">
      <w:pPr>
        <w:pStyle w:val="PargrafodaLista"/>
        <w:tabs>
          <w:tab w:val="left" w:pos="702"/>
          <w:tab w:val="left" w:pos="851"/>
        </w:tabs>
        <w:spacing w:line="276" w:lineRule="auto"/>
        <w:ind w:left="0" w:right="-20"/>
        <w:rPr>
          <w:rFonts w:ascii="Arial" w:hAnsi="Arial" w:cs="Arial"/>
          <w:sz w:val="24"/>
          <w:szCs w:val="24"/>
        </w:rPr>
      </w:pPr>
    </w:p>
    <w:p w14:paraId="225485B5" w14:textId="77777777" w:rsidR="00664C56" w:rsidRDefault="003109FE" w:rsidP="000C3F28">
      <w:pPr>
        <w:pStyle w:val="PargrafodaLista"/>
        <w:numPr>
          <w:ilvl w:val="0"/>
          <w:numId w:val="31"/>
        </w:numPr>
        <w:tabs>
          <w:tab w:val="left" w:pos="551"/>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A microempresa, a empresa de pequeno porte ou a cooperativa, detentora da proposta de menor valor, poderá apresentar, no prazo </w:t>
      </w:r>
      <w:r w:rsidRPr="00450FFC">
        <w:rPr>
          <w:rFonts w:ascii="Arial" w:hAnsi="Arial" w:cs="Arial"/>
          <w:spacing w:val="3"/>
          <w:sz w:val="24"/>
          <w:szCs w:val="24"/>
        </w:rPr>
        <w:t xml:space="preserve">de </w:t>
      </w:r>
      <w:r w:rsidRPr="00450FFC">
        <w:rPr>
          <w:rFonts w:ascii="Arial" w:hAnsi="Arial" w:cs="Arial"/>
          <w:sz w:val="24"/>
          <w:szCs w:val="24"/>
          <w:u w:val="single"/>
        </w:rPr>
        <w:t>02 (dois) dias úteis</w:t>
      </w:r>
      <w:r w:rsidRPr="00450FFC">
        <w:rPr>
          <w:rFonts w:ascii="Arial" w:hAnsi="Arial" w:cs="Arial"/>
          <w:sz w:val="24"/>
          <w:szCs w:val="24"/>
        </w:rPr>
        <w:t>, nova proposta, por escrito, inferior àquela considerada, até então, de menor preço, situação em que será declarada vencedora do</w:t>
      </w:r>
      <w:r w:rsidRPr="00450FFC">
        <w:rPr>
          <w:rFonts w:ascii="Arial" w:hAnsi="Arial" w:cs="Arial"/>
          <w:spacing w:val="-2"/>
          <w:sz w:val="24"/>
          <w:szCs w:val="24"/>
        </w:rPr>
        <w:t xml:space="preserve"> </w:t>
      </w:r>
      <w:r w:rsidRPr="00450FFC">
        <w:rPr>
          <w:rFonts w:ascii="Arial" w:hAnsi="Arial" w:cs="Arial"/>
          <w:sz w:val="24"/>
          <w:szCs w:val="24"/>
        </w:rPr>
        <w:t>certame.</w:t>
      </w:r>
    </w:p>
    <w:p w14:paraId="36A496A7" w14:textId="77777777" w:rsidR="00542B9F" w:rsidRPr="00542B9F" w:rsidRDefault="00542B9F" w:rsidP="000C3F28">
      <w:pPr>
        <w:tabs>
          <w:tab w:val="left" w:pos="551"/>
          <w:tab w:val="left" w:pos="851"/>
        </w:tabs>
        <w:spacing w:line="276" w:lineRule="auto"/>
        <w:ind w:right="-20"/>
        <w:rPr>
          <w:rFonts w:ascii="Arial" w:hAnsi="Arial" w:cs="Arial"/>
          <w:sz w:val="24"/>
          <w:szCs w:val="24"/>
        </w:rPr>
      </w:pPr>
    </w:p>
    <w:p w14:paraId="1F9A3F95" w14:textId="77777777" w:rsidR="00664C56" w:rsidRDefault="003109FE" w:rsidP="000C3F28">
      <w:pPr>
        <w:pStyle w:val="PargrafodaLista"/>
        <w:numPr>
          <w:ilvl w:val="0"/>
          <w:numId w:val="31"/>
        </w:numPr>
        <w:tabs>
          <w:tab w:val="left" w:pos="554"/>
          <w:tab w:val="left" w:pos="851"/>
        </w:tabs>
        <w:spacing w:line="276" w:lineRule="auto"/>
        <w:ind w:left="0" w:right="-20" w:firstLine="0"/>
        <w:rPr>
          <w:rFonts w:ascii="Arial" w:hAnsi="Arial" w:cs="Arial"/>
          <w:sz w:val="24"/>
          <w:szCs w:val="24"/>
        </w:rPr>
      </w:pPr>
      <w:r w:rsidRPr="00450FFC">
        <w:rPr>
          <w:rFonts w:ascii="Arial" w:hAnsi="Arial" w:cs="Arial"/>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w:t>
      </w:r>
      <w:r w:rsidR="006B31BE" w:rsidRPr="00450FFC">
        <w:rPr>
          <w:rFonts w:ascii="Arial" w:hAnsi="Arial" w:cs="Arial"/>
          <w:sz w:val="24"/>
          <w:szCs w:val="24"/>
        </w:rPr>
        <w:t>tivas remanescentes, que se enqu</w:t>
      </w:r>
      <w:r w:rsidRPr="00450FFC">
        <w:rPr>
          <w:rFonts w:ascii="Arial" w:hAnsi="Arial" w:cs="Arial"/>
          <w:sz w:val="24"/>
          <w:szCs w:val="24"/>
        </w:rPr>
        <w:t>adrarem na hipótese do item 8.1.2 deste Edital, a apresentação de nova proposta, no prazo e na forma prevista na alínea “a” deste</w:t>
      </w:r>
      <w:r w:rsidRPr="00450FFC">
        <w:rPr>
          <w:rFonts w:ascii="Arial" w:hAnsi="Arial" w:cs="Arial"/>
          <w:spacing w:val="-6"/>
          <w:sz w:val="24"/>
          <w:szCs w:val="24"/>
        </w:rPr>
        <w:t xml:space="preserve"> </w:t>
      </w:r>
      <w:r w:rsidRPr="00450FFC">
        <w:rPr>
          <w:rFonts w:ascii="Arial" w:hAnsi="Arial" w:cs="Arial"/>
          <w:sz w:val="24"/>
          <w:szCs w:val="24"/>
        </w:rPr>
        <w:t>item.</w:t>
      </w:r>
    </w:p>
    <w:p w14:paraId="00B3FF93" w14:textId="77777777" w:rsidR="00542B9F" w:rsidRPr="00542B9F" w:rsidRDefault="00542B9F" w:rsidP="000C3F28">
      <w:pPr>
        <w:pStyle w:val="PargrafodaLista"/>
        <w:spacing w:line="276" w:lineRule="auto"/>
        <w:rPr>
          <w:rFonts w:ascii="Arial" w:hAnsi="Arial" w:cs="Arial"/>
          <w:sz w:val="24"/>
          <w:szCs w:val="24"/>
        </w:rPr>
      </w:pPr>
    </w:p>
    <w:p w14:paraId="7B85EDE6" w14:textId="77777777" w:rsidR="00664C56" w:rsidRDefault="003109FE" w:rsidP="000C3F28">
      <w:pPr>
        <w:pStyle w:val="PargrafodaLista"/>
        <w:numPr>
          <w:ilvl w:val="0"/>
          <w:numId w:val="31"/>
        </w:numPr>
        <w:tabs>
          <w:tab w:val="left" w:pos="539"/>
          <w:tab w:val="left" w:pos="851"/>
        </w:tabs>
        <w:spacing w:line="276" w:lineRule="auto"/>
        <w:ind w:left="0" w:right="-20" w:firstLine="0"/>
        <w:rPr>
          <w:rFonts w:ascii="Arial" w:hAnsi="Arial" w:cs="Arial"/>
          <w:sz w:val="24"/>
          <w:szCs w:val="24"/>
        </w:rPr>
      </w:pPr>
      <w:r w:rsidRPr="00450FFC">
        <w:rPr>
          <w:rFonts w:ascii="Arial" w:hAnsi="Arial" w:cs="Arial"/>
          <w:sz w:val="24"/>
          <w:szCs w:val="24"/>
        </w:rPr>
        <w:t>Se houver duas ou mais microempresas e/ou empresas de pequeno porte e/ou cooperativas com</w:t>
      </w:r>
      <w:r w:rsidRPr="00450FFC">
        <w:rPr>
          <w:rFonts w:ascii="Arial" w:hAnsi="Arial" w:cs="Arial"/>
          <w:spacing w:val="32"/>
          <w:sz w:val="24"/>
          <w:szCs w:val="24"/>
        </w:rPr>
        <w:t xml:space="preserve"> </w:t>
      </w:r>
      <w:r w:rsidRPr="00450FFC">
        <w:rPr>
          <w:rFonts w:ascii="Arial" w:hAnsi="Arial" w:cs="Arial"/>
          <w:sz w:val="24"/>
          <w:szCs w:val="24"/>
        </w:rPr>
        <w:t>propostas</w:t>
      </w:r>
      <w:r w:rsidRPr="00450FFC">
        <w:rPr>
          <w:rFonts w:ascii="Arial" w:hAnsi="Arial" w:cs="Arial"/>
          <w:spacing w:val="33"/>
          <w:sz w:val="24"/>
          <w:szCs w:val="24"/>
        </w:rPr>
        <w:t xml:space="preserve"> </w:t>
      </w:r>
      <w:r w:rsidRPr="00450FFC">
        <w:rPr>
          <w:rFonts w:ascii="Arial" w:hAnsi="Arial" w:cs="Arial"/>
          <w:sz w:val="24"/>
          <w:szCs w:val="24"/>
        </w:rPr>
        <w:t>iguais,</w:t>
      </w:r>
      <w:r w:rsidRPr="00450FFC">
        <w:rPr>
          <w:rFonts w:ascii="Arial" w:hAnsi="Arial" w:cs="Arial"/>
          <w:spacing w:val="32"/>
          <w:sz w:val="24"/>
          <w:szCs w:val="24"/>
        </w:rPr>
        <w:t xml:space="preserve"> </w:t>
      </w:r>
      <w:r w:rsidRPr="00450FFC">
        <w:rPr>
          <w:rFonts w:ascii="Arial" w:hAnsi="Arial" w:cs="Arial"/>
          <w:sz w:val="24"/>
          <w:szCs w:val="24"/>
        </w:rPr>
        <w:t>será</w:t>
      </w:r>
      <w:r w:rsidRPr="00450FFC">
        <w:rPr>
          <w:rFonts w:ascii="Arial" w:hAnsi="Arial" w:cs="Arial"/>
          <w:spacing w:val="31"/>
          <w:sz w:val="24"/>
          <w:szCs w:val="24"/>
        </w:rPr>
        <w:t xml:space="preserve"> </w:t>
      </w:r>
      <w:r w:rsidRPr="00450FFC">
        <w:rPr>
          <w:rFonts w:ascii="Arial" w:hAnsi="Arial" w:cs="Arial"/>
          <w:sz w:val="24"/>
          <w:szCs w:val="24"/>
        </w:rPr>
        <w:t>realizado</w:t>
      </w:r>
      <w:r w:rsidRPr="00450FFC">
        <w:rPr>
          <w:rFonts w:ascii="Arial" w:hAnsi="Arial" w:cs="Arial"/>
          <w:spacing w:val="32"/>
          <w:sz w:val="24"/>
          <w:szCs w:val="24"/>
        </w:rPr>
        <w:t xml:space="preserve"> </w:t>
      </w:r>
      <w:r w:rsidRPr="00450FFC">
        <w:rPr>
          <w:rFonts w:ascii="Arial" w:hAnsi="Arial" w:cs="Arial"/>
          <w:sz w:val="24"/>
          <w:szCs w:val="24"/>
        </w:rPr>
        <w:t>sorteio</w:t>
      </w:r>
      <w:r w:rsidRPr="00450FFC">
        <w:rPr>
          <w:rFonts w:ascii="Arial" w:hAnsi="Arial" w:cs="Arial"/>
          <w:spacing w:val="36"/>
          <w:sz w:val="24"/>
          <w:szCs w:val="24"/>
        </w:rPr>
        <w:t xml:space="preserve"> </w:t>
      </w:r>
      <w:r w:rsidRPr="00450FFC">
        <w:rPr>
          <w:rFonts w:ascii="Arial" w:hAnsi="Arial" w:cs="Arial"/>
          <w:sz w:val="24"/>
          <w:szCs w:val="24"/>
        </w:rPr>
        <w:t>para</w:t>
      </w:r>
      <w:r w:rsidRPr="00450FFC">
        <w:rPr>
          <w:rFonts w:ascii="Arial" w:hAnsi="Arial" w:cs="Arial"/>
          <w:spacing w:val="30"/>
          <w:sz w:val="24"/>
          <w:szCs w:val="24"/>
        </w:rPr>
        <w:t xml:space="preserve"> </w:t>
      </w:r>
      <w:r w:rsidRPr="00450FFC">
        <w:rPr>
          <w:rFonts w:ascii="Arial" w:hAnsi="Arial" w:cs="Arial"/>
          <w:sz w:val="24"/>
          <w:szCs w:val="24"/>
        </w:rPr>
        <w:t>estabelecer</w:t>
      </w:r>
      <w:r w:rsidRPr="00450FFC">
        <w:rPr>
          <w:rFonts w:ascii="Arial" w:hAnsi="Arial" w:cs="Arial"/>
          <w:spacing w:val="35"/>
          <w:sz w:val="24"/>
          <w:szCs w:val="24"/>
        </w:rPr>
        <w:t xml:space="preserve"> </w:t>
      </w:r>
      <w:r w:rsidRPr="00450FFC">
        <w:rPr>
          <w:rFonts w:ascii="Arial" w:hAnsi="Arial" w:cs="Arial"/>
          <w:sz w:val="24"/>
          <w:szCs w:val="24"/>
        </w:rPr>
        <w:t>a</w:t>
      </w:r>
      <w:r w:rsidRPr="00450FFC">
        <w:rPr>
          <w:rFonts w:ascii="Arial" w:hAnsi="Arial" w:cs="Arial"/>
          <w:spacing w:val="32"/>
          <w:sz w:val="24"/>
          <w:szCs w:val="24"/>
        </w:rPr>
        <w:t xml:space="preserve"> </w:t>
      </w:r>
      <w:r w:rsidRPr="00450FFC">
        <w:rPr>
          <w:rFonts w:ascii="Arial" w:hAnsi="Arial" w:cs="Arial"/>
          <w:sz w:val="24"/>
          <w:szCs w:val="24"/>
        </w:rPr>
        <w:t>ordem</w:t>
      </w:r>
      <w:r w:rsidRPr="00450FFC">
        <w:rPr>
          <w:rFonts w:ascii="Arial" w:hAnsi="Arial" w:cs="Arial"/>
          <w:spacing w:val="32"/>
          <w:sz w:val="24"/>
          <w:szCs w:val="24"/>
        </w:rPr>
        <w:t xml:space="preserve"> </w:t>
      </w:r>
      <w:r w:rsidRPr="00450FFC">
        <w:rPr>
          <w:rFonts w:ascii="Arial" w:hAnsi="Arial" w:cs="Arial"/>
          <w:sz w:val="24"/>
          <w:szCs w:val="24"/>
        </w:rPr>
        <w:t>em</w:t>
      </w:r>
      <w:r w:rsidRPr="00450FFC">
        <w:rPr>
          <w:rFonts w:ascii="Arial" w:hAnsi="Arial" w:cs="Arial"/>
          <w:spacing w:val="33"/>
          <w:sz w:val="24"/>
          <w:szCs w:val="24"/>
        </w:rPr>
        <w:t xml:space="preserve"> </w:t>
      </w:r>
      <w:r w:rsidRPr="00450FFC">
        <w:rPr>
          <w:rFonts w:ascii="Arial" w:hAnsi="Arial" w:cs="Arial"/>
          <w:sz w:val="24"/>
          <w:szCs w:val="24"/>
        </w:rPr>
        <w:t>que</w:t>
      </w:r>
      <w:r w:rsidRPr="00450FFC">
        <w:rPr>
          <w:rFonts w:ascii="Arial" w:hAnsi="Arial" w:cs="Arial"/>
          <w:spacing w:val="31"/>
          <w:sz w:val="24"/>
          <w:szCs w:val="24"/>
        </w:rPr>
        <w:t xml:space="preserve"> </w:t>
      </w:r>
      <w:r w:rsidRPr="00450FFC">
        <w:rPr>
          <w:rFonts w:ascii="Arial" w:hAnsi="Arial" w:cs="Arial"/>
          <w:sz w:val="24"/>
          <w:szCs w:val="24"/>
        </w:rPr>
        <w:t>serão</w:t>
      </w:r>
      <w:r w:rsidR="002D6855" w:rsidRPr="00450FFC">
        <w:rPr>
          <w:rFonts w:ascii="Arial" w:hAnsi="Arial" w:cs="Arial"/>
          <w:sz w:val="24"/>
          <w:szCs w:val="24"/>
        </w:rPr>
        <w:t xml:space="preserve"> </w:t>
      </w:r>
      <w:r w:rsidRPr="00450FFC">
        <w:rPr>
          <w:rFonts w:ascii="Arial" w:hAnsi="Arial" w:cs="Arial"/>
          <w:sz w:val="24"/>
          <w:szCs w:val="24"/>
        </w:rPr>
        <w:t>convocadas para a apresentação de nova proposta, na forma das alíneas anteriores.</w:t>
      </w:r>
    </w:p>
    <w:p w14:paraId="11334BFF" w14:textId="77777777" w:rsidR="00542B9F" w:rsidRPr="00542B9F" w:rsidRDefault="00542B9F" w:rsidP="000C3F28">
      <w:pPr>
        <w:pStyle w:val="PargrafodaLista"/>
        <w:spacing w:line="276" w:lineRule="auto"/>
        <w:rPr>
          <w:rFonts w:ascii="Arial" w:hAnsi="Arial" w:cs="Arial"/>
          <w:sz w:val="24"/>
          <w:szCs w:val="24"/>
        </w:rPr>
      </w:pPr>
    </w:p>
    <w:p w14:paraId="5C04884A" w14:textId="77777777" w:rsidR="00664C56" w:rsidRPr="00542B9F" w:rsidRDefault="003109FE" w:rsidP="005C3F05">
      <w:pPr>
        <w:pStyle w:val="PargrafodaLista"/>
        <w:numPr>
          <w:ilvl w:val="1"/>
          <w:numId w:val="52"/>
        </w:numPr>
        <w:tabs>
          <w:tab w:val="left" w:pos="765"/>
          <w:tab w:val="left" w:pos="851"/>
        </w:tabs>
        <w:spacing w:line="276" w:lineRule="auto"/>
        <w:ind w:left="0" w:right="-20" w:firstLine="0"/>
        <w:rPr>
          <w:rFonts w:ascii="Arial" w:hAnsi="Arial" w:cs="Arial"/>
          <w:sz w:val="24"/>
          <w:szCs w:val="24"/>
        </w:rPr>
      </w:pPr>
      <w:r w:rsidRPr="00450FFC">
        <w:rPr>
          <w:rFonts w:ascii="Arial" w:hAnsi="Arial" w:cs="Arial"/>
          <w:sz w:val="24"/>
          <w:szCs w:val="24"/>
        </w:rPr>
        <w:t xml:space="preserve">Se nenhuma microempresa, empresa de pequeno porte ou cooperativa, satisfizer as exigências do tem 8.2 deste edital, será declarado vencedor do certame o licitante detentor da proposta originariamente de menor </w:t>
      </w:r>
      <w:r w:rsidRPr="00450FFC">
        <w:rPr>
          <w:rFonts w:ascii="Arial" w:hAnsi="Arial" w:cs="Arial"/>
          <w:spacing w:val="-3"/>
          <w:sz w:val="24"/>
          <w:szCs w:val="24"/>
        </w:rPr>
        <w:t>valor.</w:t>
      </w:r>
    </w:p>
    <w:p w14:paraId="1E53DA3E" w14:textId="77777777" w:rsidR="00542B9F" w:rsidRPr="00450FFC" w:rsidRDefault="00542B9F" w:rsidP="000C3F28">
      <w:pPr>
        <w:pStyle w:val="PargrafodaLista"/>
        <w:tabs>
          <w:tab w:val="left" w:pos="765"/>
          <w:tab w:val="left" w:pos="851"/>
        </w:tabs>
        <w:spacing w:line="276" w:lineRule="auto"/>
        <w:ind w:left="0" w:right="-20"/>
        <w:rPr>
          <w:rFonts w:ascii="Arial" w:hAnsi="Arial" w:cs="Arial"/>
          <w:sz w:val="24"/>
          <w:szCs w:val="24"/>
        </w:rPr>
      </w:pPr>
    </w:p>
    <w:p w14:paraId="34ED62EA" w14:textId="77777777" w:rsidR="00664C56" w:rsidRDefault="003109FE" w:rsidP="005C3F05">
      <w:pPr>
        <w:pStyle w:val="PargrafodaLista"/>
        <w:numPr>
          <w:ilvl w:val="1"/>
          <w:numId w:val="52"/>
        </w:numPr>
        <w:tabs>
          <w:tab w:val="left" w:pos="710"/>
          <w:tab w:val="left" w:pos="851"/>
        </w:tabs>
        <w:spacing w:line="276" w:lineRule="auto"/>
        <w:ind w:left="0" w:right="-20" w:firstLine="0"/>
        <w:rPr>
          <w:rFonts w:ascii="Arial" w:hAnsi="Arial" w:cs="Arial"/>
          <w:sz w:val="24"/>
          <w:szCs w:val="24"/>
        </w:rPr>
      </w:pPr>
      <w:r w:rsidRPr="00450FFC">
        <w:rPr>
          <w:rFonts w:ascii="Arial" w:hAnsi="Arial" w:cs="Arial"/>
          <w:sz w:val="24"/>
          <w:szCs w:val="24"/>
        </w:rPr>
        <w:t>O disposto nos itens 8.1 ao 8.3, deste edital, não se aplica às hipóteses em que a proposta de menor valor inicial tiver sido apresentada por microempresa, empresa de pequeno porte ou cooperativa (que satisfaça às exigências do item 5.2.1 e 5.2.2 deste</w:t>
      </w:r>
      <w:r w:rsidRPr="00450FFC">
        <w:rPr>
          <w:rFonts w:ascii="Arial" w:hAnsi="Arial" w:cs="Arial"/>
          <w:spacing w:val="-5"/>
          <w:sz w:val="24"/>
          <w:szCs w:val="24"/>
        </w:rPr>
        <w:t xml:space="preserve"> </w:t>
      </w:r>
      <w:r w:rsidRPr="00450FFC">
        <w:rPr>
          <w:rFonts w:ascii="Arial" w:hAnsi="Arial" w:cs="Arial"/>
          <w:sz w:val="24"/>
          <w:szCs w:val="24"/>
        </w:rPr>
        <w:t>edital).</w:t>
      </w:r>
    </w:p>
    <w:p w14:paraId="15522CFC" w14:textId="77777777" w:rsidR="00542B9F" w:rsidRPr="00542B9F" w:rsidRDefault="00542B9F" w:rsidP="000C3F28">
      <w:pPr>
        <w:pStyle w:val="PargrafodaLista"/>
        <w:spacing w:line="276" w:lineRule="auto"/>
        <w:rPr>
          <w:rFonts w:ascii="Arial" w:hAnsi="Arial" w:cs="Arial"/>
          <w:sz w:val="24"/>
          <w:szCs w:val="24"/>
        </w:rPr>
      </w:pPr>
    </w:p>
    <w:p w14:paraId="11F8714B" w14:textId="77777777" w:rsidR="00664C56" w:rsidRPr="00450FFC" w:rsidRDefault="003109FE" w:rsidP="005C3F05">
      <w:pPr>
        <w:pStyle w:val="PargrafodaLista"/>
        <w:numPr>
          <w:ilvl w:val="1"/>
          <w:numId w:val="52"/>
        </w:numPr>
        <w:tabs>
          <w:tab w:val="left" w:pos="755"/>
          <w:tab w:val="left" w:pos="851"/>
        </w:tabs>
        <w:spacing w:line="276" w:lineRule="auto"/>
        <w:ind w:left="0" w:right="-20" w:firstLine="0"/>
        <w:rPr>
          <w:rFonts w:ascii="Arial" w:hAnsi="Arial" w:cs="Arial"/>
          <w:sz w:val="24"/>
          <w:szCs w:val="24"/>
        </w:rPr>
      </w:pPr>
      <w:r w:rsidRPr="00450FFC">
        <w:rPr>
          <w:rFonts w:ascii="Arial" w:hAnsi="Arial" w:cs="Arial"/>
          <w:sz w:val="24"/>
          <w:szCs w:val="24"/>
        </w:rPr>
        <w:t>As demais hipóteses de empate terão como critério de desempate o sorteio, em ato público, com a convocação de todos os</w:t>
      </w:r>
      <w:r w:rsidRPr="00450FFC">
        <w:rPr>
          <w:rFonts w:ascii="Arial" w:hAnsi="Arial" w:cs="Arial"/>
          <w:spacing w:val="-2"/>
          <w:sz w:val="24"/>
          <w:szCs w:val="24"/>
        </w:rPr>
        <w:t xml:space="preserve"> </w:t>
      </w:r>
      <w:r w:rsidRPr="00450FFC">
        <w:rPr>
          <w:rFonts w:ascii="Arial" w:hAnsi="Arial" w:cs="Arial"/>
          <w:sz w:val="24"/>
          <w:szCs w:val="24"/>
        </w:rPr>
        <w:t>licitantes.</w:t>
      </w:r>
    </w:p>
    <w:p w14:paraId="031F0C43"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5BA2ACCA" w14:textId="77777777" w:rsidR="00664C56" w:rsidRPr="00450FFC" w:rsidRDefault="003109FE" w:rsidP="005C3F05">
      <w:pPr>
        <w:pStyle w:val="Ttulo1"/>
        <w:numPr>
          <w:ilvl w:val="0"/>
          <w:numId w:val="52"/>
        </w:numPr>
        <w:tabs>
          <w:tab w:val="left" w:pos="643"/>
          <w:tab w:val="left" w:pos="851"/>
        </w:tabs>
        <w:spacing w:line="276" w:lineRule="auto"/>
        <w:ind w:left="0" w:right="-20" w:firstLine="0"/>
        <w:jc w:val="both"/>
        <w:rPr>
          <w:rFonts w:ascii="Arial" w:hAnsi="Arial" w:cs="Arial"/>
        </w:rPr>
      </w:pPr>
      <w:r w:rsidRPr="00450FFC">
        <w:rPr>
          <w:rFonts w:ascii="Arial" w:hAnsi="Arial" w:cs="Arial"/>
        </w:rPr>
        <w:t>DOS</w:t>
      </w:r>
      <w:r w:rsidRPr="00450FFC">
        <w:rPr>
          <w:rFonts w:ascii="Arial" w:hAnsi="Arial" w:cs="Arial"/>
          <w:spacing w:val="-1"/>
        </w:rPr>
        <w:t xml:space="preserve"> </w:t>
      </w:r>
      <w:r w:rsidRPr="00450FFC">
        <w:rPr>
          <w:rFonts w:ascii="Arial" w:hAnsi="Arial" w:cs="Arial"/>
        </w:rPr>
        <w:t>RECURSOS:</w:t>
      </w:r>
    </w:p>
    <w:p w14:paraId="7DB5FC35" w14:textId="77777777" w:rsidR="00DE16E8" w:rsidRDefault="00DE16E8" w:rsidP="000C3F28">
      <w:pPr>
        <w:pStyle w:val="Corpodetexto"/>
        <w:tabs>
          <w:tab w:val="left" w:pos="851"/>
        </w:tabs>
        <w:spacing w:line="276" w:lineRule="auto"/>
        <w:ind w:right="-20"/>
        <w:jc w:val="both"/>
        <w:rPr>
          <w:rFonts w:ascii="Arial" w:hAnsi="Arial" w:cs="Arial"/>
        </w:rPr>
      </w:pPr>
    </w:p>
    <w:p w14:paraId="0ACBA09F"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rPr>
        <w:t>Os prazos de recursos relativos a todas as fases da licitação serão de acordo com o Art. 109 da Lei supra referida no preâmbulo deste ato, sendo de 05 (cinco) dias úteis a contar da intimação dos atos ou lavratura da</w:t>
      </w:r>
      <w:r w:rsidRPr="00450FFC">
        <w:rPr>
          <w:rFonts w:ascii="Arial" w:hAnsi="Arial" w:cs="Arial"/>
          <w:spacing w:val="-4"/>
        </w:rPr>
        <w:t xml:space="preserve"> </w:t>
      </w:r>
      <w:r w:rsidRPr="00450FFC">
        <w:rPr>
          <w:rFonts w:ascii="Arial" w:hAnsi="Arial" w:cs="Arial"/>
        </w:rPr>
        <w:t>ata.</w:t>
      </w:r>
    </w:p>
    <w:p w14:paraId="40DDA211"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119F49C2" w14:textId="77777777" w:rsidR="00664C56" w:rsidRPr="00450FFC" w:rsidRDefault="003109FE" w:rsidP="005C3F05">
      <w:pPr>
        <w:pStyle w:val="Ttulo1"/>
        <w:numPr>
          <w:ilvl w:val="0"/>
          <w:numId w:val="52"/>
        </w:numPr>
        <w:tabs>
          <w:tab w:val="left" w:pos="628"/>
          <w:tab w:val="left" w:pos="851"/>
        </w:tabs>
        <w:spacing w:line="276" w:lineRule="auto"/>
        <w:ind w:left="0" w:right="-20" w:firstLine="0"/>
        <w:jc w:val="both"/>
        <w:rPr>
          <w:rFonts w:ascii="Arial" w:hAnsi="Arial" w:cs="Arial"/>
        </w:rPr>
      </w:pPr>
      <w:r w:rsidRPr="00450FFC">
        <w:rPr>
          <w:rFonts w:ascii="Arial" w:hAnsi="Arial" w:cs="Arial"/>
        </w:rPr>
        <w:t>DAS</w:t>
      </w:r>
      <w:r w:rsidRPr="00450FFC">
        <w:rPr>
          <w:rFonts w:ascii="Arial" w:hAnsi="Arial" w:cs="Arial"/>
          <w:spacing w:val="-1"/>
        </w:rPr>
        <w:t xml:space="preserve"> </w:t>
      </w:r>
      <w:r w:rsidRPr="00450FFC">
        <w:rPr>
          <w:rFonts w:ascii="Arial" w:hAnsi="Arial" w:cs="Arial"/>
        </w:rPr>
        <w:t>SANÇÕES:</w:t>
      </w:r>
    </w:p>
    <w:p w14:paraId="205D8407" w14:textId="77777777" w:rsidR="00DE16E8" w:rsidRDefault="00DE16E8" w:rsidP="000C3F28">
      <w:pPr>
        <w:tabs>
          <w:tab w:val="left" w:pos="851"/>
        </w:tabs>
        <w:spacing w:line="276" w:lineRule="auto"/>
        <w:ind w:right="-20"/>
        <w:jc w:val="both"/>
        <w:rPr>
          <w:rFonts w:ascii="Arial" w:hAnsi="Arial" w:cs="Arial"/>
          <w:b/>
          <w:sz w:val="24"/>
          <w:szCs w:val="24"/>
        </w:rPr>
      </w:pPr>
    </w:p>
    <w:p w14:paraId="26DD5A51" w14:textId="77777777" w:rsidR="00664C56" w:rsidRPr="00450FFC" w:rsidRDefault="003109FE" w:rsidP="000C3F28">
      <w:pPr>
        <w:tabs>
          <w:tab w:val="left" w:pos="851"/>
        </w:tabs>
        <w:spacing w:line="276" w:lineRule="auto"/>
        <w:ind w:right="-20"/>
        <w:jc w:val="both"/>
        <w:rPr>
          <w:rFonts w:ascii="Arial" w:hAnsi="Arial" w:cs="Arial"/>
          <w:b/>
          <w:sz w:val="24"/>
          <w:szCs w:val="24"/>
        </w:rPr>
      </w:pPr>
      <w:r w:rsidRPr="00450FFC">
        <w:rPr>
          <w:rFonts w:ascii="Arial" w:hAnsi="Arial" w:cs="Arial"/>
          <w:b/>
          <w:sz w:val="24"/>
          <w:szCs w:val="24"/>
        </w:rPr>
        <w:t>PARA O LICITANTE VENCEDOR:</w:t>
      </w:r>
    </w:p>
    <w:p w14:paraId="14DE89CE" w14:textId="77777777" w:rsidR="00664C56" w:rsidRPr="00450FFC" w:rsidRDefault="003109FE" w:rsidP="000C3F28">
      <w:pPr>
        <w:pStyle w:val="PargrafodaLista"/>
        <w:numPr>
          <w:ilvl w:val="0"/>
          <w:numId w:val="28"/>
        </w:numPr>
        <w:tabs>
          <w:tab w:val="left" w:pos="501"/>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O atraso na execução dos serviços motivará a cobrança de 0,5% (meio por cento) de multa por dia sobre o valor total da parcela em atraso, limitado este a 10 (dez) dias, sob pena de rescisão contratual e sem prejuízo da aplicação sucessiva de multa de 10% (dez por cento) sobre o valor contratado inadimplido e demais sanções e penalidades previstas na Lei 8.666/93 e suas alterações, garantida a prévia defesa, com base no Art. </w:t>
      </w:r>
      <w:r w:rsidRPr="00450FFC">
        <w:rPr>
          <w:rFonts w:ascii="Arial" w:hAnsi="Arial" w:cs="Arial"/>
          <w:spacing w:val="3"/>
          <w:sz w:val="24"/>
          <w:szCs w:val="24"/>
        </w:rPr>
        <w:t xml:space="preserve">86 </w:t>
      </w:r>
      <w:r w:rsidRPr="00450FFC">
        <w:rPr>
          <w:rFonts w:ascii="Arial" w:hAnsi="Arial" w:cs="Arial"/>
          <w:sz w:val="24"/>
          <w:szCs w:val="24"/>
        </w:rPr>
        <w:t>da Lei 8.666/93 e suas</w:t>
      </w:r>
      <w:r w:rsidRPr="00450FFC">
        <w:rPr>
          <w:rFonts w:ascii="Arial" w:hAnsi="Arial" w:cs="Arial"/>
          <w:spacing w:val="-1"/>
          <w:sz w:val="24"/>
          <w:szCs w:val="24"/>
        </w:rPr>
        <w:t xml:space="preserve"> </w:t>
      </w:r>
      <w:r w:rsidRPr="00450FFC">
        <w:rPr>
          <w:rFonts w:ascii="Arial" w:hAnsi="Arial" w:cs="Arial"/>
          <w:sz w:val="24"/>
          <w:szCs w:val="24"/>
        </w:rPr>
        <w:t>alterações.</w:t>
      </w:r>
    </w:p>
    <w:p w14:paraId="3859560A" w14:textId="77777777" w:rsidR="00664C56" w:rsidRPr="00450FFC" w:rsidRDefault="003109FE" w:rsidP="000C3F28">
      <w:pPr>
        <w:pStyle w:val="PargrafodaLista"/>
        <w:numPr>
          <w:ilvl w:val="0"/>
          <w:numId w:val="28"/>
        </w:numPr>
        <w:tabs>
          <w:tab w:val="left" w:pos="501"/>
          <w:tab w:val="left" w:pos="851"/>
        </w:tabs>
        <w:spacing w:line="276" w:lineRule="auto"/>
        <w:ind w:left="0" w:right="-20" w:firstLine="284"/>
        <w:rPr>
          <w:rFonts w:ascii="Arial" w:hAnsi="Arial" w:cs="Arial"/>
          <w:sz w:val="24"/>
          <w:szCs w:val="24"/>
        </w:rPr>
      </w:pPr>
      <w:r w:rsidRPr="00450FFC">
        <w:rPr>
          <w:rFonts w:ascii="Arial" w:hAnsi="Arial" w:cs="Arial"/>
          <w:sz w:val="24"/>
          <w:szCs w:val="24"/>
        </w:rPr>
        <w:t>No caso de inexecução total do contrato, a Administração poderá, garantida a prévia defesa, aplicar à contratada as sanções previstas no Art. 87, seus Incisos e Parágrafos, da seguinte forma:</w:t>
      </w:r>
    </w:p>
    <w:p w14:paraId="56468BEF" w14:textId="77777777" w:rsidR="00664C56" w:rsidRPr="00450FFC" w:rsidRDefault="003109FE" w:rsidP="000C3F28">
      <w:pPr>
        <w:pStyle w:val="PargrafodaLista"/>
        <w:numPr>
          <w:ilvl w:val="0"/>
          <w:numId w:val="27"/>
        </w:numPr>
        <w:tabs>
          <w:tab w:val="left" w:pos="567"/>
        </w:tabs>
        <w:spacing w:line="276" w:lineRule="auto"/>
        <w:ind w:left="0" w:right="-20" w:firstLine="284"/>
        <w:rPr>
          <w:rFonts w:ascii="Arial" w:hAnsi="Arial" w:cs="Arial"/>
          <w:sz w:val="24"/>
          <w:szCs w:val="24"/>
        </w:rPr>
      </w:pPr>
      <w:r w:rsidRPr="00450FFC">
        <w:rPr>
          <w:rFonts w:ascii="Arial" w:hAnsi="Arial" w:cs="Arial"/>
          <w:sz w:val="24"/>
          <w:szCs w:val="24"/>
        </w:rPr>
        <w:t>– advertência por</w:t>
      </w:r>
      <w:r w:rsidRPr="00450FFC">
        <w:rPr>
          <w:rFonts w:ascii="Arial" w:hAnsi="Arial" w:cs="Arial"/>
          <w:spacing w:val="1"/>
          <w:sz w:val="24"/>
          <w:szCs w:val="24"/>
        </w:rPr>
        <w:t xml:space="preserve"> </w:t>
      </w:r>
      <w:r w:rsidRPr="00450FFC">
        <w:rPr>
          <w:rFonts w:ascii="Arial" w:hAnsi="Arial" w:cs="Arial"/>
          <w:sz w:val="24"/>
          <w:szCs w:val="24"/>
        </w:rPr>
        <w:t>escrito;</w:t>
      </w:r>
    </w:p>
    <w:p w14:paraId="6B73228B" w14:textId="77777777" w:rsidR="00664C56" w:rsidRPr="00450FFC" w:rsidRDefault="003109FE" w:rsidP="000C3F28">
      <w:pPr>
        <w:pStyle w:val="PargrafodaLista"/>
        <w:numPr>
          <w:ilvl w:val="0"/>
          <w:numId w:val="27"/>
        </w:numPr>
        <w:tabs>
          <w:tab w:val="left" w:pos="501"/>
          <w:tab w:val="left" w:pos="567"/>
        </w:tabs>
        <w:spacing w:line="276" w:lineRule="auto"/>
        <w:ind w:left="0" w:right="-20" w:firstLine="284"/>
        <w:rPr>
          <w:rFonts w:ascii="Arial" w:hAnsi="Arial" w:cs="Arial"/>
          <w:sz w:val="24"/>
          <w:szCs w:val="24"/>
        </w:rPr>
      </w:pPr>
      <w:r w:rsidRPr="00450FFC">
        <w:rPr>
          <w:rFonts w:ascii="Arial" w:hAnsi="Arial" w:cs="Arial"/>
          <w:sz w:val="24"/>
          <w:szCs w:val="24"/>
        </w:rPr>
        <w:t>– multa de 10% (dez por cento) sobre o valor contratado</w:t>
      </w:r>
      <w:r w:rsidRPr="00450FFC">
        <w:rPr>
          <w:rFonts w:ascii="Arial" w:hAnsi="Arial" w:cs="Arial"/>
          <w:spacing w:val="-6"/>
          <w:sz w:val="24"/>
          <w:szCs w:val="24"/>
        </w:rPr>
        <w:t xml:space="preserve"> </w:t>
      </w:r>
      <w:r w:rsidRPr="00450FFC">
        <w:rPr>
          <w:rFonts w:ascii="Arial" w:hAnsi="Arial" w:cs="Arial"/>
          <w:sz w:val="24"/>
          <w:szCs w:val="24"/>
        </w:rPr>
        <w:t>inadimplido;</w:t>
      </w:r>
    </w:p>
    <w:p w14:paraId="3B011CB7" w14:textId="77777777" w:rsidR="00664C56" w:rsidRPr="00450FFC" w:rsidRDefault="003109FE" w:rsidP="000C3F28">
      <w:pPr>
        <w:pStyle w:val="PargrafodaLista"/>
        <w:numPr>
          <w:ilvl w:val="0"/>
          <w:numId w:val="27"/>
        </w:numPr>
        <w:tabs>
          <w:tab w:val="left" w:pos="567"/>
          <w:tab w:val="left" w:pos="623"/>
        </w:tabs>
        <w:spacing w:line="276" w:lineRule="auto"/>
        <w:ind w:left="0" w:right="-20" w:firstLine="284"/>
        <w:rPr>
          <w:rFonts w:ascii="Arial" w:hAnsi="Arial" w:cs="Arial"/>
          <w:sz w:val="24"/>
          <w:szCs w:val="24"/>
        </w:rPr>
      </w:pPr>
      <w:r w:rsidRPr="00450FFC">
        <w:rPr>
          <w:rFonts w:ascii="Arial" w:hAnsi="Arial" w:cs="Arial"/>
          <w:sz w:val="24"/>
          <w:szCs w:val="24"/>
        </w:rPr>
        <w:t>– suspensão temporária de participação em licitações e impedimento de contratar com Administração Pública, por prazo não superior a 02 (dois)</w:t>
      </w:r>
      <w:r w:rsidRPr="00450FFC">
        <w:rPr>
          <w:rFonts w:ascii="Arial" w:hAnsi="Arial" w:cs="Arial"/>
          <w:spacing w:val="-4"/>
          <w:sz w:val="24"/>
          <w:szCs w:val="24"/>
        </w:rPr>
        <w:t xml:space="preserve"> </w:t>
      </w:r>
      <w:r w:rsidRPr="00450FFC">
        <w:rPr>
          <w:rFonts w:ascii="Arial" w:hAnsi="Arial" w:cs="Arial"/>
          <w:sz w:val="24"/>
          <w:szCs w:val="24"/>
        </w:rPr>
        <w:t>anos;</w:t>
      </w:r>
    </w:p>
    <w:p w14:paraId="34B779D0" w14:textId="77777777" w:rsidR="00664C56" w:rsidRPr="00450FFC" w:rsidRDefault="003109FE" w:rsidP="000C3F28">
      <w:pPr>
        <w:pStyle w:val="PargrafodaLista"/>
        <w:numPr>
          <w:ilvl w:val="0"/>
          <w:numId w:val="27"/>
        </w:numPr>
        <w:tabs>
          <w:tab w:val="left" w:pos="567"/>
          <w:tab w:val="left" w:pos="650"/>
        </w:tabs>
        <w:spacing w:line="276" w:lineRule="auto"/>
        <w:ind w:left="0" w:right="-20" w:firstLine="284"/>
        <w:rPr>
          <w:rFonts w:ascii="Arial" w:hAnsi="Arial" w:cs="Arial"/>
          <w:sz w:val="24"/>
          <w:szCs w:val="24"/>
        </w:rPr>
      </w:pPr>
      <w:r w:rsidRPr="00450FFC">
        <w:rPr>
          <w:rFonts w:ascii="Arial" w:hAnsi="Arial" w:cs="Arial"/>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à Administração pelos prejuízos resultantes e após decorrido o prazo da sanção aplicada com base no inciso</w:t>
      </w:r>
      <w:r w:rsidRPr="00450FFC">
        <w:rPr>
          <w:rFonts w:ascii="Arial" w:hAnsi="Arial" w:cs="Arial"/>
          <w:spacing w:val="-5"/>
          <w:sz w:val="24"/>
          <w:szCs w:val="24"/>
        </w:rPr>
        <w:t xml:space="preserve"> </w:t>
      </w:r>
      <w:r w:rsidRPr="00450FFC">
        <w:rPr>
          <w:rFonts w:ascii="Arial" w:hAnsi="Arial" w:cs="Arial"/>
          <w:sz w:val="24"/>
          <w:szCs w:val="24"/>
        </w:rPr>
        <w:t>anterior.</w:t>
      </w:r>
    </w:p>
    <w:p w14:paraId="7DC8F886" w14:textId="77777777" w:rsidR="00664C56" w:rsidRPr="00450FFC" w:rsidRDefault="003109FE" w:rsidP="000C3F28">
      <w:pPr>
        <w:pStyle w:val="PargrafodaLista"/>
        <w:numPr>
          <w:ilvl w:val="0"/>
          <w:numId w:val="28"/>
        </w:numPr>
        <w:tabs>
          <w:tab w:val="left" w:pos="501"/>
          <w:tab w:val="left" w:pos="851"/>
        </w:tabs>
        <w:spacing w:line="276" w:lineRule="auto"/>
        <w:ind w:left="0" w:right="-20" w:firstLine="284"/>
        <w:rPr>
          <w:rFonts w:ascii="Arial" w:hAnsi="Arial" w:cs="Arial"/>
          <w:sz w:val="24"/>
          <w:szCs w:val="24"/>
        </w:rPr>
      </w:pPr>
      <w:r w:rsidRPr="00450FFC">
        <w:rPr>
          <w:rFonts w:ascii="Arial" w:hAnsi="Arial" w:cs="Arial"/>
          <w:sz w:val="24"/>
          <w:szCs w:val="24"/>
        </w:rPr>
        <w:t>No caso de inexecução parcial do contrato, a Administração poderá, garantida a prévia defesa, aplicar à contratada as sanções previstas no Art. 87, seus Incisos e Parágrafos, da seguinte</w:t>
      </w:r>
      <w:r w:rsidRPr="00450FFC">
        <w:rPr>
          <w:rFonts w:ascii="Arial" w:hAnsi="Arial" w:cs="Arial"/>
          <w:spacing w:val="-2"/>
          <w:sz w:val="24"/>
          <w:szCs w:val="24"/>
        </w:rPr>
        <w:t xml:space="preserve"> </w:t>
      </w:r>
      <w:r w:rsidRPr="00450FFC">
        <w:rPr>
          <w:rFonts w:ascii="Arial" w:hAnsi="Arial" w:cs="Arial"/>
          <w:sz w:val="24"/>
          <w:szCs w:val="24"/>
        </w:rPr>
        <w:t>forma:</w:t>
      </w:r>
    </w:p>
    <w:p w14:paraId="21F33653" w14:textId="77777777" w:rsidR="00664C56" w:rsidRPr="00450FFC" w:rsidRDefault="002D6855" w:rsidP="000C3F28">
      <w:pPr>
        <w:pStyle w:val="PargrafodaLista"/>
        <w:tabs>
          <w:tab w:val="left" w:pos="419"/>
          <w:tab w:val="left" w:pos="851"/>
        </w:tabs>
        <w:spacing w:line="276" w:lineRule="auto"/>
        <w:ind w:left="0" w:right="-20" w:firstLine="284"/>
        <w:rPr>
          <w:rFonts w:ascii="Arial" w:hAnsi="Arial" w:cs="Arial"/>
          <w:sz w:val="24"/>
          <w:szCs w:val="24"/>
        </w:rPr>
      </w:pPr>
      <w:r w:rsidRPr="00450FFC">
        <w:rPr>
          <w:rFonts w:ascii="Arial" w:hAnsi="Arial" w:cs="Arial"/>
          <w:sz w:val="24"/>
          <w:szCs w:val="24"/>
        </w:rPr>
        <w:t>I.</w:t>
      </w:r>
      <w:r w:rsidR="003109FE" w:rsidRPr="00450FFC">
        <w:rPr>
          <w:rFonts w:ascii="Arial" w:hAnsi="Arial" w:cs="Arial"/>
          <w:sz w:val="24"/>
          <w:szCs w:val="24"/>
        </w:rPr>
        <w:t xml:space="preserve"> advertência por</w:t>
      </w:r>
      <w:r w:rsidR="003109FE" w:rsidRPr="00450FFC">
        <w:rPr>
          <w:rFonts w:ascii="Arial" w:hAnsi="Arial" w:cs="Arial"/>
          <w:spacing w:val="1"/>
          <w:sz w:val="24"/>
          <w:szCs w:val="24"/>
        </w:rPr>
        <w:t xml:space="preserve"> </w:t>
      </w:r>
      <w:r w:rsidR="003109FE" w:rsidRPr="00450FFC">
        <w:rPr>
          <w:rFonts w:ascii="Arial" w:hAnsi="Arial" w:cs="Arial"/>
          <w:sz w:val="24"/>
          <w:szCs w:val="24"/>
        </w:rPr>
        <w:t>escrito;</w:t>
      </w:r>
    </w:p>
    <w:p w14:paraId="0A77DB8F" w14:textId="77777777" w:rsidR="00664C56" w:rsidRPr="00450FFC" w:rsidRDefault="002D6855" w:rsidP="000C3F28">
      <w:pPr>
        <w:pStyle w:val="PargrafodaLista"/>
        <w:tabs>
          <w:tab w:val="left" w:pos="501"/>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II. </w:t>
      </w:r>
      <w:r w:rsidR="003109FE" w:rsidRPr="00450FFC">
        <w:rPr>
          <w:rFonts w:ascii="Arial" w:hAnsi="Arial" w:cs="Arial"/>
          <w:sz w:val="24"/>
          <w:szCs w:val="24"/>
        </w:rPr>
        <w:t>multa de 5% (cinco por cento) sobre o valor contratado</w:t>
      </w:r>
      <w:r w:rsidR="003109FE" w:rsidRPr="00450FFC">
        <w:rPr>
          <w:rFonts w:ascii="Arial" w:hAnsi="Arial" w:cs="Arial"/>
          <w:spacing w:val="-5"/>
          <w:sz w:val="24"/>
          <w:szCs w:val="24"/>
        </w:rPr>
        <w:t xml:space="preserve"> </w:t>
      </w:r>
      <w:r w:rsidR="003109FE" w:rsidRPr="00450FFC">
        <w:rPr>
          <w:rFonts w:ascii="Arial" w:hAnsi="Arial" w:cs="Arial"/>
          <w:sz w:val="24"/>
          <w:szCs w:val="24"/>
        </w:rPr>
        <w:t>inadimplido;</w:t>
      </w:r>
    </w:p>
    <w:p w14:paraId="332EA26A" w14:textId="77777777" w:rsidR="00664C56" w:rsidRPr="00450FFC" w:rsidRDefault="002D6855" w:rsidP="000C3F28">
      <w:pPr>
        <w:pStyle w:val="PargrafodaLista"/>
        <w:tabs>
          <w:tab w:val="left" w:pos="623"/>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III. </w:t>
      </w:r>
      <w:r w:rsidR="003109FE" w:rsidRPr="00450FFC">
        <w:rPr>
          <w:rFonts w:ascii="Arial" w:hAnsi="Arial" w:cs="Arial"/>
          <w:sz w:val="24"/>
          <w:szCs w:val="24"/>
        </w:rPr>
        <w:t>suspensão temporária de participação em licitações e impedimento de contratar com Administração Pública, por prazo de 01 (um) ano.</w:t>
      </w:r>
    </w:p>
    <w:p w14:paraId="1F198F75" w14:textId="77777777" w:rsidR="002D6855" w:rsidRPr="00450FFC" w:rsidRDefault="002D6855" w:rsidP="000C3F28">
      <w:pPr>
        <w:pStyle w:val="PargrafodaLista"/>
        <w:tabs>
          <w:tab w:val="left" w:pos="623"/>
          <w:tab w:val="left" w:pos="851"/>
        </w:tabs>
        <w:spacing w:line="276" w:lineRule="auto"/>
        <w:ind w:left="0" w:right="-20" w:firstLine="284"/>
        <w:rPr>
          <w:rFonts w:ascii="Arial" w:hAnsi="Arial" w:cs="Arial"/>
          <w:sz w:val="24"/>
          <w:szCs w:val="24"/>
        </w:rPr>
      </w:pPr>
    </w:p>
    <w:p w14:paraId="32A131E7" w14:textId="77777777" w:rsidR="00664C56" w:rsidRPr="00450FFC" w:rsidRDefault="003109FE" w:rsidP="000C3F28">
      <w:pPr>
        <w:pStyle w:val="Corpodetexto"/>
        <w:tabs>
          <w:tab w:val="left" w:pos="851"/>
        </w:tabs>
        <w:spacing w:line="276" w:lineRule="auto"/>
        <w:ind w:right="-20"/>
        <w:jc w:val="both"/>
        <w:rPr>
          <w:rFonts w:ascii="Arial" w:hAnsi="Arial" w:cs="Arial"/>
        </w:rPr>
      </w:pPr>
      <w:r w:rsidRPr="00450FFC">
        <w:rPr>
          <w:rFonts w:ascii="Arial" w:hAnsi="Arial" w:cs="Arial"/>
          <w:b/>
          <w:spacing w:val="-5"/>
        </w:rPr>
        <w:t xml:space="preserve">PARA </w:t>
      </w:r>
      <w:r w:rsidRPr="00450FFC">
        <w:rPr>
          <w:rFonts w:ascii="Arial" w:hAnsi="Arial" w:cs="Arial"/>
          <w:b/>
        </w:rPr>
        <w:t xml:space="preserve">O MUNICÍPIO: </w:t>
      </w:r>
      <w:r w:rsidRPr="00450FFC">
        <w:rPr>
          <w:rFonts w:ascii="Arial" w:hAnsi="Arial" w:cs="Arial"/>
        </w:rPr>
        <w:t>No caso do não cumprimento do prazo de pagamento, inexistindo motivos por culpa do licitante vencedor (emissão de nota fiscal em discordância com o constante no empenho,etc) ficará o Município adstrito ao pagamento de multa de 0,5% sobre o valor da nota fiscal em atraso ao</w:t>
      </w:r>
      <w:r w:rsidRPr="00450FFC">
        <w:rPr>
          <w:rFonts w:ascii="Arial" w:hAnsi="Arial" w:cs="Arial"/>
          <w:spacing w:val="-1"/>
        </w:rPr>
        <w:t xml:space="preserve"> </w:t>
      </w:r>
      <w:r w:rsidRPr="00450FFC">
        <w:rPr>
          <w:rFonts w:ascii="Arial" w:hAnsi="Arial" w:cs="Arial"/>
        </w:rPr>
        <w:t>mês.</w:t>
      </w:r>
    </w:p>
    <w:p w14:paraId="6D043FCF"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5710E0AF" w14:textId="77777777" w:rsidR="001D631F" w:rsidRDefault="003109FE" w:rsidP="005C3F05">
      <w:pPr>
        <w:pStyle w:val="Ttulo1"/>
        <w:numPr>
          <w:ilvl w:val="0"/>
          <w:numId w:val="52"/>
        </w:numPr>
        <w:tabs>
          <w:tab w:val="left" w:pos="643"/>
          <w:tab w:val="left" w:pos="851"/>
        </w:tabs>
        <w:spacing w:line="276" w:lineRule="auto"/>
        <w:ind w:left="0" w:right="-20" w:firstLine="0"/>
        <w:jc w:val="both"/>
        <w:rPr>
          <w:rFonts w:ascii="Arial" w:hAnsi="Arial" w:cs="Arial"/>
        </w:rPr>
      </w:pPr>
      <w:r w:rsidRPr="00450FFC">
        <w:rPr>
          <w:rFonts w:ascii="Arial" w:hAnsi="Arial" w:cs="Arial"/>
        </w:rPr>
        <w:t xml:space="preserve">DO </w:t>
      </w:r>
      <w:r w:rsidRPr="00450FFC">
        <w:rPr>
          <w:rFonts w:ascii="Arial" w:hAnsi="Arial" w:cs="Arial"/>
          <w:spacing w:val="-3"/>
        </w:rPr>
        <w:t>CONTRATO</w:t>
      </w:r>
      <w:r w:rsidRPr="00450FFC">
        <w:rPr>
          <w:rFonts w:ascii="Arial" w:hAnsi="Arial" w:cs="Arial"/>
          <w:spacing w:val="-15"/>
        </w:rPr>
        <w:t xml:space="preserve"> </w:t>
      </w:r>
      <w:r w:rsidRPr="00450FFC">
        <w:rPr>
          <w:rFonts w:ascii="Arial" w:hAnsi="Arial" w:cs="Arial"/>
        </w:rPr>
        <w:t>ADMINISTRATIVO:</w:t>
      </w:r>
    </w:p>
    <w:p w14:paraId="177E3035" w14:textId="77777777" w:rsidR="009938A7" w:rsidRPr="00450FFC" w:rsidRDefault="009938A7" w:rsidP="000C3F28">
      <w:pPr>
        <w:pStyle w:val="Ttulo1"/>
        <w:tabs>
          <w:tab w:val="left" w:pos="643"/>
          <w:tab w:val="left" w:pos="851"/>
        </w:tabs>
        <w:spacing w:line="276" w:lineRule="auto"/>
        <w:ind w:left="0" w:right="-20"/>
        <w:jc w:val="both"/>
        <w:rPr>
          <w:rFonts w:ascii="Arial" w:hAnsi="Arial" w:cs="Arial"/>
        </w:rPr>
      </w:pPr>
    </w:p>
    <w:p w14:paraId="3D887669" w14:textId="218F01B6" w:rsidR="00664C56" w:rsidRDefault="003109FE" w:rsidP="001858F8">
      <w:pPr>
        <w:pStyle w:val="Ttulo1"/>
        <w:numPr>
          <w:ilvl w:val="1"/>
          <w:numId w:val="53"/>
        </w:numPr>
        <w:tabs>
          <w:tab w:val="left" w:pos="643"/>
          <w:tab w:val="left" w:pos="851"/>
        </w:tabs>
        <w:spacing w:line="276" w:lineRule="auto"/>
        <w:ind w:left="0" w:right="-20" w:firstLine="284"/>
        <w:jc w:val="both"/>
        <w:rPr>
          <w:rFonts w:ascii="Arial" w:hAnsi="Arial" w:cs="Arial"/>
          <w:b w:val="0"/>
        </w:rPr>
      </w:pPr>
      <w:r w:rsidRPr="00450FFC">
        <w:rPr>
          <w:rFonts w:ascii="Arial" w:hAnsi="Arial" w:cs="Arial"/>
          <w:b w:val="0"/>
        </w:rPr>
        <w:t>A Administração convocará o vencedor da Licitação para assinar o Contrato, aceitar ou retirar o instrumento, no prazo de até 05 (cinco) dias após a homologação, sob pena de decair do direito à contratação sem prejuízo das sanções previstas no Art. 81 da Lei Federal 8.666/93 e suas</w:t>
      </w:r>
      <w:r w:rsidRPr="00450FFC">
        <w:rPr>
          <w:rFonts w:ascii="Arial" w:hAnsi="Arial" w:cs="Arial"/>
          <w:b w:val="0"/>
          <w:spacing w:val="-2"/>
        </w:rPr>
        <w:t xml:space="preserve"> </w:t>
      </w:r>
      <w:r w:rsidRPr="00450FFC">
        <w:rPr>
          <w:rFonts w:ascii="Arial" w:hAnsi="Arial" w:cs="Arial"/>
          <w:b w:val="0"/>
        </w:rPr>
        <w:t>alterações.</w:t>
      </w:r>
    </w:p>
    <w:p w14:paraId="37337602" w14:textId="45D76E00" w:rsidR="00664C56" w:rsidRPr="001858F8" w:rsidRDefault="003109FE" w:rsidP="001858F8">
      <w:pPr>
        <w:pStyle w:val="PargrafodaLista"/>
        <w:numPr>
          <w:ilvl w:val="1"/>
          <w:numId w:val="53"/>
        </w:numPr>
        <w:tabs>
          <w:tab w:val="left" w:pos="851"/>
          <w:tab w:val="left" w:pos="885"/>
        </w:tabs>
        <w:spacing w:line="276" w:lineRule="auto"/>
        <w:ind w:left="0" w:right="-20" w:firstLine="284"/>
        <w:rPr>
          <w:rFonts w:ascii="Arial" w:hAnsi="Arial" w:cs="Arial"/>
          <w:sz w:val="24"/>
          <w:szCs w:val="24"/>
        </w:rPr>
      </w:pPr>
      <w:r w:rsidRPr="001858F8">
        <w:rPr>
          <w:rFonts w:ascii="Arial" w:hAnsi="Arial" w:cs="Arial"/>
          <w:sz w:val="24"/>
          <w:szCs w:val="24"/>
        </w:rPr>
        <w:t>Se dentro do prazo o convocado não assinar o contrato, a Administração</w:t>
      </w:r>
      <w:r w:rsidRPr="001858F8">
        <w:rPr>
          <w:rFonts w:ascii="Arial" w:hAnsi="Arial" w:cs="Arial"/>
          <w:spacing w:val="14"/>
          <w:sz w:val="24"/>
          <w:szCs w:val="24"/>
        </w:rPr>
        <w:t xml:space="preserve"> </w:t>
      </w:r>
      <w:r w:rsidRPr="001858F8">
        <w:rPr>
          <w:rFonts w:ascii="Arial" w:hAnsi="Arial" w:cs="Arial"/>
          <w:sz w:val="24"/>
          <w:szCs w:val="24"/>
        </w:rPr>
        <w:t>Pública</w:t>
      </w:r>
      <w:r w:rsidR="002D6855" w:rsidRPr="001858F8">
        <w:rPr>
          <w:rFonts w:ascii="Arial" w:hAnsi="Arial" w:cs="Arial"/>
          <w:sz w:val="24"/>
          <w:szCs w:val="24"/>
        </w:rPr>
        <w:t xml:space="preserve"> </w:t>
      </w:r>
      <w:r w:rsidRPr="001858F8">
        <w:rPr>
          <w:rFonts w:ascii="Arial" w:hAnsi="Arial" w:cs="Arial"/>
          <w:sz w:val="24"/>
          <w:szCs w:val="24"/>
        </w:rPr>
        <w:t>convocará os licitantes remanescentes, na ordem de classificação, para assinatura do contrato, em igual prazo e nas mesmas condições propostas pelo primeiro classificado, inclusive quanto aos preços atualizados pelo índice do IPCA, ou então revogará a licitação, sem prejuízo da aplicação da pena de multa, no valor correspondente a 10% (dez por cento) do valor do contrato, do licitante vencedor do certame.</w:t>
      </w:r>
    </w:p>
    <w:p w14:paraId="4C42F8BA"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O prazo do Contrato é de 01 (um) ano, podendo ser prorrogado por aditamento até o limite legal permitido, se houver interesse de ambas as partes. Havendo prorrogação do Contrato, o preço poderá ser corrigido monetariamente, a pedido da contratada, a  cada período de 12 (doze) meses, pelo IPCA ou índice que vier a</w:t>
      </w:r>
      <w:r w:rsidRPr="00450FFC">
        <w:rPr>
          <w:rFonts w:ascii="Arial" w:hAnsi="Arial" w:cs="Arial"/>
          <w:spacing w:val="-22"/>
          <w:sz w:val="24"/>
          <w:szCs w:val="24"/>
        </w:rPr>
        <w:t xml:space="preserve"> </w:t>
      </w:r>
      <w:r w:rsidRPr="00450FFC">
        <w:rPr>
          <w:rFonts w:ascii="Arial" w:hAnsi="Arial" w:cs="Arial"/>
          <w:sz w:val="24"/>
          <w:szCs w:val="24"/>
        </w:rPr>
        <w:t>substituí-lo.</w:t>
      </w:r>
    </w:p>
    <w:p w14:paraId="404CD4C8" w14:textId="78E293BB"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b/>
        </w:rPr>
        <w:t>1</w:t>
      </w:r>
      <w:r w:rsidR="001858F8">
        <w:rPr>
          <w:rFonts w:ascii="Arial" w:hAnsi="Arial" w:cs="Arial"/>
          <w:b/>
        </w:rPr>
        <w:t>1</w:t>
      </w:r>
      <w:r w:rsidRPr="00450FFC">
        <w:rPr>
          <w:rFonts w:ascii="Arial" w:hAnsi="Arial" w:cs="Arial"/>
          <w:b/>
        </w:rPr>
        <w:t xml:space="preserve">.3.1 </w:t>
      </w:r>
      <w:r w:rsidRPr="00450FFC">
        <w:rPr>
          <w:rFonts w:ascii="Arial" w:hAnsi="Arial" w:cs="Arial"/>
        </w:rPr>
        <w:t>Será condição para renovação contratual que a Contratada apresente toda documentação exigida para a fase de habilitação no</w:t>
      </w:r>
      <w:r w:rsidRPr="00450FFC">
        <w:rPr>
          <w:rFonts w:ascii="Arial" w:hAnsi="Arial" w:cs="Arial"/>
          <w:spacing w:val="-7"/>
        </w:rPr>
        <w:t xml:space="preserve"> </w:t>
      </w:r>
      <w:r w:rsidRPr="00450FFC">
        <w:rPr>
          <w:rFonts w:ascii="Arial" w:hAnsi="Arial" w:cs="Arial"/>
        </w:rPr>
        <w:t>certame.</w:t>
      </w:r>
    </w:p>
    <w:p w14:paraId="5E8BD4FF"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Após a visita de vistoria, se for constatado que foram atendidas todas as exigências contratuais, a Secretaria Municipal de Obras e Trânsito expedirá a “Ordem de Início dos Serviços”, onde será estipulada a data de efetivo início das</w:t>
      </w:r>
      <w:r w:rsidRPr="00450FFC">
        <w:rPr>
          <w:rFonts w:ascii="Arial" w:hAnsi="Arial" w:cs="Arial"/>
          <w:spacing w:val="-6"/>
          <w:sz w:val="24"/>
          <w:szCs w:val="24"/>
        </w:rPr>
        <w:t xml:space="preserve"> </w:t>
      </w:r>
      <w:r w:rsidRPr="00450FFC">
        <w:rPr>
          <w:rFonts w:ascii="Arial" w:hAnsi="Arial" w:cs="Arial"/>
          <w:sz w:val="24"/>
          <w:szCs w:val="24"/>
        </w:rPr>
        <w:t>atividades.</w:t>
      </w:r>
    </w:p>
    <w:p w14:paraId="35771A65" w14:textId="77777777" w:rsidR="00664C56" w:rsidRPr="00450FFC" w:rsidRDefault="003109FE" w:rsidP="001858F8">
      <w:pPr>
        <w:pStyle w:val="PargrafodaLista"/>
        <w:numPr>
          <w:ilvl w:val="1"/>
          <w:numId w:val="53"/>
        </w:numPr>
        <w:tabs>
          <w:tab w:val="left" w:pos="851"/>
          <w:tab w:val="left" w:pos="904"/>
        </w:tabs>
        <w:spacing w:line="276" w:lineRule="auto"/>
        <w:ind w:left="0" w:right="-20" w:firstLine="284"/>
        <w:rPr>
          <w:rFonts w:ascii="Arial" w:hAnsi="Arial" w:cs="Arial"/>
          <w:sz w:val="24"/>
          <w:szCs w:val="24"/>
        </w:rPr>
      </w:pPr>
      <w:r w:rsidRPr="00450FFC">
        <w:rPr>
          <w:rFonts w:ascii="Arial" w:hAnsi="Arial" w:cs="Arial"/>
          <w:sz w:val="24"/>
          <w:szCs w:val="24"/>
        </w:rPr>
        <w:t>Transcorridos 60 dias do início do contrato, a contratada deverá elaborar mapa informativo que contemple rotas, frequências e horários pertinentes à coleta dos materiais previstos neste edital. Tal informativo deve ser impresso e distribuído nas residências dos munícipes, na proporção de um por imóvel, às suas</w:t>
      </w:r>
      <w:r w:rsidRPr="00450FFC">
        <w:rPr>
          <w:rFonts w:ascii="Arial" w:hAnsi="Arial" w:cs="Arial"/>
          <w:spacing w:val="-2"/>
          <w:sz w:val="24"/>
          <w:szCs w:val="24"/>
        </w:rPr>
        <w:t xml:space="preserve"> </w:t>
      </w:r>
      <w:r w:rsidRPr="00450FFC">
        <w:rPr>
          <w:rFonts w:ascii="Arial" w:hAnsi="Arial" w:cs="Arial"/>
          <w:sz w:val="24"/>
          <w:szCs w:val="24"/>
        </w:rPr>
        <w:t>expensas.</w:t>
      </w:r>
    </w:p>
    <w:p w14:paraId="353C73C7"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Do contrato a ser assinado com o vencedor da licitação constarão, além das cláusulas consignadas anteriormente, as demais cláusulas necessárias previstas no art. 55 da Lei n. º 8.666/93, e as possibilidades de rescisão do contrato, na forma determinada nos arts. 77 a 79 da referida</w:t>
      </w:r>
      <w:r w:rsidRPr="00450FFC">
        <w:rPr>
          <w:rFonts w:ascii="Arial" w:hAnsi="Arial" w:cs="Arial"/>
          <w:spacing w:val="-4"/>
          <w:sz w:val="24"/>
          <w:szCs w:val="24"/>
        </w:rPr>
        <w:t xml:space="preserve"> </w:t>
      </w:r>
      <w:r w:rsidRPr="00450FFC">
        <w:rPr>
          <w:rFonts w:ascii="Arial" w:hAnsi="Arial" w:cs="Arial"/>
          <w:sz w:val="24"/>
          <w:szCs w:val="24"/>
        </w:rPr>
        <w:t>lei.</w:t>
      </w:r>
    </w:p>
    <w:p w14:paraId="6B326006"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A Contratada prestará todos os esclarecimentos que forem solicitados pelo Município, cujas reclamações se obriga a atender,</w:t>
      </w:r>
      <w:r w:rsidRPr="00450FFC">
        <w:rPr>
          <w:rFonts w:ascii="Arial" w:hAnsi="Arial" w:cs="Arial"/>
          <w:spacing w:val="-4"/>
          <w:sz w:val="24"/>
          <w:szCs w:val="24"/>
        </w:rPr>
        <w:t xml:space="preserve"> </w:t>
      </w:r>
      <w:r w:rsidRPr="00450FFC">
        <w:rPr>
          <w:rFonts w:ascii="Arial" w:hAnsi="Arial" w:cs="Arial"/>
          <w:sz w:val="24"/>
          <w:szCs w:val="24"/>
        </w:rPr>
        <w:t>prontamente.</w:t>
      </w:r>
    </w:p>
    <w:p w14:paraId="069AB201"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No caso de recusa no atendimento de qualquer reclamação, independente das sanções cabíveis, o Município poderá confiar a outrem os serviços reclamados e não executados, notificando</w:t>
      </w:r>
      <w:r w:rsidRPr="00450FFC">
        <w:rPr>
          <w:rFonts w:ascii="Arial" w:hAnsi="Arial" w:cs="Arial"/>
          <w:spacing w:val="25"/>
          <w:sz w:val="24"/>
          <w:szCs w:val="24"/>
        </w:rPr>
        <w:t xml:space="preserve"> </w:t>
      </w:r>
      <w:r w:rsidRPr="00450FFC">
        <w:rPr>
          <w:rFonts w:ascii="Arial" w:hAnsi="Arial" w:cs="Arial"/>
          <w:sz w:val="24"/>
          <w:szCs w:val="24"/>
        </w:rPr>
        <w:t>previamente</w:t>
      </w:r>
      <w:r w:rsidRPr="00450FFC">
        <w:rPr>
          <w:rFonts w:ascii="Arial" w:hAnsi="Arial" w:cs="Arial"/>
          <w:spacing w:val="27"/>
          <w:sz w:val="24"/>
          <w:szCs w:val="24"/>
        </w:rPr>
        <w:t xml:space="preserve"> </w:t>
      </w:r>
      <w:r w:rsidRPr="00450FFC">
        <w:rPr>
          <w:rFonts w:ascii="Arial" w:hAnsi="Arial" w:cs="Arial"/>
          <w:sz w:val="24"/>
          <w:szCs w:val="24"/>
        </w:rPr>
        <w:t>a</w:t>
      </w:r>
      <w:r w:rsidRPr="00450FFC">
        <w:rPr>
          <w:rFonts w:ascii="Arial" w:hAnsi="Arial" w:cs="Arial"/>
          <w:spacing w:val="24"/>
          <w:sz w:val="24"/>
          <w:szCs w:val="24"/>
        </w:rPr>
        <w:t xml:space="preserve"> </w:t>
      </w:r>
      <w:r w:rsidRPr="00450FFC">
        <w:rPr>
          <w:rFonts w:ascii="Arial" w:hAnsi="Arial" w:cs="Arial"/>
          <w:sz w:val="24"/>
          <w:szCs w:val="24"/>
        </w:rPr>
        <w:t>contratada,</w:t>
      </w:r>
      <w:r w:rsidRPr="00450FFC">
        <w:rPr>
          <w:rFonts w:ascii="Arial" w:hAnsi="Arial" w:cs="Arial"/>
          <w:spacing w:val="25"/>
          <w:sz w:val="24"/>
          <w:szCs w:val="24"/>
        </w:rPr>
        <w:t xml:space="preserve"> </w:t>
      </w:r>
      <w:r w:rsidRPr="00450FFC">
        <w:rPr>
          <w:rFonts w:ascii="Arial" w:hAnsi="Arial" w:cs="Arial"/>
          <w:sz w:val="24"/>
          <w:szCs w:val="24"/>
        </w:rPr>
        <w:t>descontando</w:t>
      </w:r>
      <w:r w:rsidRPr="00450FFC">
        <w:rPr>
          <w:rFonts w:ascii="Arial" w:hAnsi="Arial" w:cs="Arial"/>
          <w:spacing w:val="25"/>
          <w:sz w:val="24"/>
          <w:szCs w:val="24"/>
        </w:rPr>
        <w:t xml:space="preserve"> </w:t>
      </w:r>
      <w:r w:rsidRPr="00450FFC">
        <w:rPr>
          <w:rFonts w:ascii="Arial" w:hAnsi="Arial" w:cs="Arial"/>
          <w:sz w:val="24"/>
          <w:szCs w:val="24"/>
        </w:rPr>
        <w:t>o</w:t>
      </w:r>
      <w:r w:rsidRPr="00450FFC">
        <w:rPr>
          <w:rFonts w:ascii="Arial" w:hAnsi="Arial" w:cs="Arial"/>
          <w:spacing w:val="25"/>
          <w:sz w:val="24"/>
          <w:szCs w:val="24"/>
        </w:rPr>
        <w:t xml:space="preserve"> </w:t>
      </w:r>
      <w:r w:rsidRPr="00450FFC">
        <w:rPr>
          <w:rFonts w:ascii="Arial" w:hAnsi="Arial" w:cs="Arial"/>
          <w:sz w:val="24"/>
          <w:szCs w:val="24"/>
        </w:rPr>
        <w:t>seu</w:t>
      </w:r>
      <w:r w:rsidRPr="00450FFC">
        <w:rPr>
          <w:rFonts w:ascii="Arial" w:hAnsi="Arial" w:cs="Arial"/>
          <w:spacing w:val="26"/>
          <w:sz w:val="24"/>
          <w:szCs w:val="24"/>
        </w:rPr>
        <w:t xml:space="preserve"> </w:t>
      </w:r>
      <w:r w:rsidRPr="00450FFC">
        <w:rPr>
          <w:rFonts w:ascii="Arial" w:hAnsi="Arial" w:cs="Arial"/>
          <w:sz w:val="24"/>
          <w:szCs w:val="24"/>
        </w:rPr>
        <w:t>custo,</w:t>
      </w:r>
      <w:r w:rsidRPr="00450FFC">
        <w:rPr>
          <w:rFonts w:ascii="Arial" w:hAnsi="Arial" w:cs="Arial"/>
          <w:spacing w:val="25"/>
          <w:sz w:val="24"/>
          <w:szCs w:val="24"/>
        </w:rPr>
        <w:t xml:space="preserve"> </w:t>
      </w:r>
      <w:r w:rsidRPr="00450FFC">
        <w:rPr>
          <w:rFonts w:ascii="Arial" w:hAnsi="Arial" w:cs="Arial"/>
          <w:sz w:val="24"/>
          <w:szCs w:val="24"/>
        </w:rPr>
        <w:t>de</w:t>
      </w:r>
      <w:r w:rsidRPr="00450FFC">
        <w:rPr>
          <w:rFonts w:ascii="Arial" w:hAnsi="Arial" w:cs="Arial"/>
          <w:spacing w:val="21"/>
          <w:sz w:val="24"/>
          <w:szCs w:val="24"/>
        </w:rPr>
        <w:t xml:space="preserve"> </w:t>
      </w:r>
      <w:r w:rsidRPr="00450FFC">
        <w:rPr>
          <w:rFonts w:ascii="Arial" w:hAnsi="Arial" w:cs="Arial"/>
          <w:sz w:val="24"/>
          <w:szCs w:val="24"/>
        </w:rPr>
        <w:t>uma</w:t>
      </w:r>
      <w:r w:rsidRPr="00450FFC">
        <w:rPr>
          <w:rFonts w:ascii="Arial" w:hAnsi="Arial" w:cs="Arial"/>
          <w:spacing w:val="24"/>
          <w:sz w:val="24"/>
          <w:szCs w:val="24"/>
        </w:rPr>
        <w:t xml:space="preserve"> </w:t>
      </w:r>
      <w:r w:rsidRPr="00450FFC">
        <w:rPr>
          <w:rFonts w:ascii="Arial" w:hAnsi="Arial" w:cs="Arial"/>
          <w:sz w:val="24"/>
          <w:szCs w:val="24"/>
        </w:rPr>
        <w:t>só</w:t>
      </w:r>
      <w:r w:rsidRPr="00450FFC">
        <w:rPr>
          <w:rFonts w:ascii="Arial" w:hAnsi="Arial" w:cs="Arial"/>
          <w:spacing w:val="25"/>
          <w:sz w:val="24"/>
          <w:szCs w:val="24"/>
        </w:rPr>
        <w:t xml:space="preserve"> </w:t>
      </w:r>
      <w:r w:rsidRPr="00450FFC">
        <w:rPr>
          <w:rFonts w:ascii="Arial" w:hAnsi="Arial" w:cs="Arial"/>
          <w:sz w:val="24"/>
          <w:szCs w:val="24"/>
        </w:rPr>
        <w:t>vez,</w:t>
      </w:r>
      <w:r w:rsidRPr="00450FFC">
        <w:rPr>
          <w:rFonts w:ascii="Arial" w:hAnsi="Arial" w:cs="Arial"/>
          <w:spacing w:val="25"/>
          <w:sz w:val="24"/>
          <w:szCs w:val="24"/>
        </w:rPr>
        <w:t xml:space="preserve"> </w:t>
      </w:r>
      <w:r w:rsidRPr="00450FFC">
        <w:rPr>
          <w:rFonts w:ascii="Arial" w:hAnsi="Arial" w:cs="Arial"/>
          <w:sz w:val="24"/>
          <w:szCs w:val="24"/>
        </w:rPr>
        <w:t>no</w:t>
      </w:r>
      <w:r w:rsidRPr="00450FFC">
        <w:rPr>
          <w:rFonts w:ascii="Arial" w:hAnsi="Arial" w:cs="Arial"/>
          <w:spacing w:val="26"/>
          <w:sz w:val="24"/>
          <w:szCs w:val="24"/>
        </w:rPr>
        <w:t xml:space="preserve"> </w:t>
      </w:r>
      <w:r w:rsidRPr="00450FFC">
        <w:rPr>
          <w:rFonts w:ascii="Arial" w:hAnsi="Arial" w:cs="Arial"/>
          <w:sz w:val="24"/>
          <w:szCs w:val="24"/>
        </w:rPr>
        <w:t>primeiro</w:t>
      </w:r>
      <w:r w:rsidR="002D6855" w:rsidRPr="00450FFC">
        <w:rPr>
          <w:rFonts w:ascii="Arial" w:hAnsi="Arial" w:cs="Arial"/>
          <w:sz w:val="24"/>
          <w:szCs w:val="24"/>
        </w:rPr>
        <w:t xml:space="preserve"> </w:t>
      </w:r>
      <w:r w:rsidRPr="00450FFC">
        <w:rPr>
          <w:rFonts w:ascii="Arial" w:hAnsi="Arial" w:cs="Arial"/>
          <w:sz w:val="24"/>
          <w:szCs w:val="24"/>
        </w:rPr>
        <w:t>pagamento subsequente, sem que a mesma possa impugnar o seu valor.</w:t>
      </w:r>
    </w:p>
    <w:p w14:paraId="77AB9286" w14:textId="77777777" w:rsidR="00664C56" w:rsidRPr="00450FFC" w:rsidRDefault="003109FE" w:rsidP="001858F8">
      <w:pPr>
        <w:pStyle w:val="PargrafodaLista"/>
        <w:numPr>
          <w:ilvl w:val="1"/>
          <w:numId w:val="53"/>
        </w:numPr>
        <w:tabs>
          <w:tab w:val="left" w:pos="851"/>
          <w:tab w:val="left" w:pos="882"/>
        </w:tabs>
        <w:spacing w:line="276" w:lineRule="auto"/>
        <w:ind w:left="0" w:right="-20" w:firstLine="284"/>
        <w:rPr>
          <w:rFonts w:ascii="Arial" w:hAnsi="Arial" w:cs="Arial"/>
          <w:sz w:val="24"/>
          <w:szCs w:val="24"/>
        </w:rPr>
      </w:pPr>
      <w:r w:rsidRPr="00450FFC">
        <w:rPr>
          <w:rFonts w:ascii="Arial" w:hAnsi="Arial" w:cs="Arial"/>
          <w:sz w:val="24"/>
          <w:szCs w:val="24"/>
        </w:rPr>
        <w:t>A contratada assumirá inteira responsabilidade por todos os prejuízos que venham dolosa ou culposamente prejudicar o Município, quando da execução dos</w:t>
      </w:r>
      <w:r w:rsidRPr="00450FFC">
        <w:rPr>
          <w:rFonts w:ascii="Arial" w:hAnsi="Arial" w:cs="Arial"/>
          <w:spacing w:val="-4"/>
          <w:sz w:val="24"/>
          <w:szCs w:val="24"/>
        </w:rPr>
        <w:t xml:space="preserve"> </w:t>
      </w:r>
      <w:r w:rsidRPr="00450FFC">
        <w:rPr>
          <w:rFonts w:ascii="Arial" w:hAnsi="Arial" w:cs="Arial"/>
          <w:sz w:val="24"/>
          <w:szCs w:val="24"/>
        </w:rPr>
        <w:t>serviços.</w:t>
      </w:r>
    </w:p>
    <w:p w14:paraId="0C21076F" w14:textId="77777777" w:rsidR="00664C56" w:rsidRPr="00450FFC" w:rsidRDefault="003109FE" w:rsidP="001858F8">
      <w:pPr>
        <w:pStyle w:val="PargrafodaLista"/>
        <w:numPr>
          <w:ilvl w:val="1"/>
          <w:numId w:val="53"/>
        </w:numPr>
        <w:tabs>
          <w:tab w:val="left" w:pos="851"/>
          <w:tab w:val="left" w:pos="1024"/>
        </w:tabs>
        <w:spacing w:line="276" w:lineRule="auto"/>
        <w:ind w:left="0" w:right="-20" w:firstLine="284"/>
        <w:rPr>
          <w:rFonts w:ascii="Arial" w:hAnsi="Arial" w:cs="Arial"/>
          <w:sz w:val="24"/>
          <w:szCs w:val="24"/>
        </w:rPr>
      </w:pPr>
      <w:r w:rsidRPr="00450FFC">
        <w:rPr>
          <w:rFonts w:ascii="Arial" w:hAnsi="Arial" w:cs="Arial"/>
          <w:spacing w:val="-4"/>
          <w:sz w:val="24"/>
          <w:szCs w:val="24"/>
        </w:rPr>
        <w:t>Todas</w:t>
      </w:r>
      <w:r w:rsidRPr="00450FFC">
        <w:rPr>
          <w:rFonts w:ascii="Arial" w:hAnsi="Arial" w:cs="Arial"/>
          <w:spacing w:val="52"/>
          <w:sz w:val="24"/>
          <w:szCs w:val="24"/>
        </w:rPr>
        <w:t xml:space="preserve"> </w:t>
      </w:r>
      <w:r w:rsidRPr="00450FFC">
        <w:rPr>
          <w:rFonts w:ascii="Arial" w:hAnsi="Arial" w:cs="Arial"/>
          <w:sz w:val="24"/>
          <w:szCs w:val="24"/>
        </w:rPr>
        <w:t>as despesas decorrentes da contratação, bem como encargos trabalhistas, previdenciários e tributários decorrentes da execução do contrato ficarão exclusivamente a cargo do licitante, cabendo-lhe ainda, inteira responsabilidade por quaisquer acidentes de que possam vir a ser vítimas os seus empregados, quando em serviço, bem como quaisquer danos ou prejuízos porventura causados a terceiros e ao</w:t>
      </w:r>
      <w:r w:rsidRPr="00450FFC">
        <w:rPr>
          <w:rFonts w:ascii="Arial" w:hAnsi="Arial" w:cs="Arial"/>
          <w:spacing w:val="-1"/>
          <w:sz w:val="24"/>
          <w:szCs w:val="24"/>
        </w:rPr>
        <w:t xml:space="preserve"> </w:t>
      </w:r>
      <w:r w:rsidRPr="00450FFC">
        <w:rPr>
          <w:rFonts w:ascii="Arial" w:hAnsi="Arial" w:cs="Arial"/>
          <w:sz w:val="24"/>
          <w:szCs w:val="24"/>
        </w:rPr>
        <w:t>Município.</w:t>
      </w:r>
    </w:p>
    <w:p w14:paraId="6A26DE66" w14:textId="77777777" w:rsidR="00664C56" w:rsidRPr="00450FFC" w:rsidRDefault="003109FE" w:rsidP="001858F8">
      <w:pPr>
        <w:pStyle w:val="PargrafodaLista"/>
        <w:numPr>
          <w:ilvl w:val="1"/>
          <w:numId w:val="53"/>
        </w:numPr>
        <w:tabs>
          <w:tab w:val="left" w:pos="851"/>
          <w:tab w:val="left" w:pos="947"/>
        </w:tabs>
        <w:spacing w:line="276" w:lineRule="auto"/>
        <w:ind w:left="0" w:right="-20" w:firstLine="284"/>
        <w:rPr>
          <w:rFonts w:ascii="Arial" w:hAnsi="Arial" w:cs="Arial"/>
          <w:sz w:val="24"/>
          <w:szCs w:val="24"/>
        </w:rPr>
      </w:pPr>
      <w:r w:rsidRPr="00450FFC">
        <w:rPr>
          <w:rFonts w:ascii="Arial" w:hAnsi="Arial" w:cs="Arial"/>
          <w:sz w:val="24"/>
          <w:szCs w:val="24"/>
        </w:rPr>
        <w:t>O Município se reserva o direito de alterar o horário e dias da semana para execução dos serviços, de acordo com a sua conveniência e a qualquer tempo, durante a vigência do contrato. Os serviços serão executados nos horários, dias da semana e itinerários indicados neste instrumento, entretanto, se na vigência do contrato ocorrer mudanças, ficará a empresa obrigada a</w:t>
      </w:r>
      <w:r w:rsidRPr="00450FFC">
        <w:rPr>
          <w:rFonts w:ascii="Arial" w:hAnsi="Arial" w:cs="Arial"/>
          <w:spacing w:val="-1"/>
          <w:sz w:val="24"/>
          <w:szCs w:val="24"/>
        </w:rPr>
        <w:t xml:space="preserve"> </w:t>
      </w:r>
      <w:r w:rsidRPr="00450FFC">
        <w:rPr>
          <w:rFonts w:ascii="Arial" w:hAnsi="Arial" w:cs="Arial"/>
          <w:sz w:val="24"/>
          <w:szCs w:val="24"/>
        </w:rPr>
        <w:t>executá-los.</w:t>
      </w:r>
    </w:p>
    <w:p w14:paraId="702EEE48" w14:textId="77777777" w:rsidR="00664C56" w:rsidRPr="00450FFC" w:rsidRDefault="003109FE" w:rsidP="001858F8">
      <w:pPr>
        <w:pStyle w:val="PargrafodaLista"/>
        <w:numPr>
          <w:ilvl w:val="2"/>
          <w:numId w:val="53"/>
        </w:numPr>
        <w:tabs>
          <w:tab w:val="left" w:pos="851"/>
          <w:tab w:val="left" w:pos="1120"/>
        </w:tabs>
        <w:spacing w:line="276" w:lineRule="auto"/>
        <w:ind w:left="0" w:right="-20" w:firstLine="284"/>
        <w:rPr>
          <w:rFonts w:ascii="Arial" w:hAnsi="Arial" w:cs="Arial"/>
          <w:sz w:val="24"/>
          <w:szCs w:val="24"/>
        </w:rPr>
      </w:pPr>
      <w:r w:rsidRPr="00450FFC">
        <w:rPr>
          <w:rFonts w:ascii="Arial" w:hAnsi="Arial" w:cs="Arial"/>
          <w:sz w:val="24"/>
          <w:szCs w:val="24"/>
        </w:rPr>
        <w:t>O Município, a qualquer momento, independente de qualquer notificação judicial ou extrajudicial, obedecido o interesse público, poderá suprimir parcial ou totalmente roteiro(s) objeto deste</w:t>
      </w:r>
      <w:r w:rsidRPr="00450FFC">
        <w:rPr>
          <w:rFonts w:ascii="Arial" w:hAnsi="Arial" w:cs="Arial"/>
          <w:spacing w:val="-1"/>
          <w:sz w:val="24"/>
          <w:szCs w:val="24"/>
        </w:rPr>
        <w:t xml:space="preserve"> </w:t>
      </w:r>
      <w:r w:rsidRPr="00450FFC">
        <w:rPr>
          <w:rFonts w:ascii="Arial" w:hAnsi="Arial" w:cs="Arial"/>
          <w:sz w:val="24"/>
          <w:szCs w:val="24"/>
        </w:rPr>
        <w:t>instrumento.</w:t>
      </w:r>
    </w:p>
    <w:p w14:paraId="53782A54" w14:textId="55E479E4" w:rsidR="00664C56" w:rsidRPr="00450FFC" w:rsidRDefault="009938A7" w:rsidP="001858F8">
      <w:pPr>
        <w:pStyle w:val="PargrafodaLista"/>
        <w:numPr>
          <w:ilvl w:val="1"/>
          <w:numId w:val="53"/>
        </w:numPr>
        <w:tabs>
          <w:tab w:val="left" w:pos="851"/>
          <w:tab w:val="left" w:pos="957"/>
        </w:tabs>
        <w:spacing w:line="276" w:lineRule="auto"/>
        <w:ind w:left="0" w:right="-20" w:firstLine="284"/>
        <w:rPr>
          <w:rFonts w:ascii="Arial" w:hAnsi="Arial" w:cs="Arial"/>
          <w:sz w:val="24"/>
          <w:szCs w:val="24"/>
        </w:rPr>
      </w:pPr>
      <w:r>
        <w:rPr>
          <w:rFonts w:ascii="Arial" w:hAnsi="Arial" w:cs="Arial"/>
          <w:sz w:val="24"/>
          <w:szCs w:val="24"/>
        </w:rPr>
        <w:t xml:space="preserve"> </w:t>
      </w:r>
      <w:r w:rsidR="003109FE" w:rsidRPr="00450FFC">
        <w:rPr>
          <w:rFonts w:ascii="Arial" w:hAnsi="Arial" w:cs="Arial"/>
          <w:sz w:val="24"/>
          <w:szCs w:val="24"/>
        </w:rPr>
        <w:t>Após a assinatura do Contrato, a licitante vencedora deverá apresentar em (30 dias) os seguintes</w:t>
      </w:r>
      <w:r w:rsidR="003109FE" w:rsidRPr="00450FFC">
        <w:rPr>
          <w:rFonts w:ascii="Arial" w:hAnsi="Arial" w:cs="Arial"/>
          <w:spacing w:val="-1"/>
          <w:sz w:val="24"/>
          <w:szCs w:val="24"/>
        </w:rPr>
        <w:t xml:space="preserve"> </w:t>
      </w:r>
      <w:r w:rsidR="003109FE" w:rsidRPr="00450FFC">
        <w:rPr>
          <w:rFonts w:ascii="Arial" w:hAnsi="Arial" w:cs="Arial"/>
          <w:sz w:val="24"/>
          <w:szCs w:val="24"/>
        </w:rPr>
        <w:t>documentos:</w:t>
      </w:r>
    </w:p>
    <w:p w14:paraId="43FCC131" w14:textId="77777777" w:rsidR="00664C56" w:rsidRPr="00450FFC" w:rsidRDefault="003109FE" w:rsidP="000C3F28">
      <w:pPr>
        <w:pStyle w:val="PargrafodaLista"/>
        <w:numPr>
          <w:ilvl w:val="0"/>
          <w:numId w:val="26"/>
        </w:numPr>
        <w:tabs>
          <w:tab w:val="left" w:pos="549"/>
          <w:tab w:val="left" w:pos="851"/>
        </w:tabs>
        <w:spacing w:line="276" w:lineRule="auto"/>
        <w:ind w:left="0" w:right="-20" w:firstLine="284"/>
        <w:rPr>
          <w:rFonts w:ascii="Arial" w:hAnsi="Arial" w:cs="Arial"/>
          <w:sz w:val="24"/>
          <w:szCs w:val="24"/>
        </w:rPr>
      </w:pPr>
      <w:r w:rsidRPr="00450FFC">
        <w:rPr>
          <w:rFonts w:ascii="Arial" w:hAnsi="Arial" w:cs="Arial"/>
          <w:sz w:val="24"/>
          <w:szCs w:val="24"/>
        </w:rPr>
        <w:t>Atestado ou declaração que comprove possuir a proponente PPRA - Programa Prevenção de Riscos</w:t>
      </w:r>
      <w:r w:rsidRPr="00450FFC">
        <w:rPr>
          <w:rFonts w:ascii="Arial" w:hAnsi="Arial" w:cs="Arial"/>
          <w:spacing w:val="-2"/>
          <w:sz w:val="24"/>
          <w:szCs w:val="24"/>
        </w:rPr>
        <w:t xml:space="preserve"> </w:t>
      </w:r>
      <w:r w:rsidRPr="00450FFC">
        <w:rPr>
          <w:rFonts w:ascii="Arial" w:hAnsi="Arial" w:cs="Arial"/>
          <w:sz w:val="24"/>
          <w:szCs w:val="24"/>
        </w:rPr>
        <w:t>Ambientais.</w:t>
      </w:r>
    </w:p>
    <w:p w14:paraId="528C4520" w14:textId="77777777" w:rsidR="00664C56" w:rsidRPr="00450FFC" w:rsidRDefault="003109FE" w:rsidP="000C3F28">
      <w:pPr>
        <w:pStyle w:val="PargrafodaLista"/>
        <w:numPr>
          <w:ilvl w:val="0"/>
          <w:numId w:val="26"/>
        </w:numPr>
        <w:tabs>
          <w:tab w:val="left" w:pos="575"/>
          <w:tab w:val="left" w:pos="851"/>
        </w:tabs>
        <w:spacing w:line="276" w:lineRule="auto"/>
        <w:ind w:left="0" w:right="-20" w:firstLine="284"/>
        <w:rPr>
          <w:rFonts w:ascii="Arial" w:hAnsi="Arial" w:cs="Arial"/>
          <w:sz w:val="24"/>
          <w:szCs w:val="24"/>
        </w:rPr>
      </w:pPr>
      <w:r w:rsidRPr="00450FFC">
        <w:rPr>
          <w:rFonts w:ascii="Arial" w:hAnsi="Arial" w:cs="Arial"/>
          <w:sz w:val="24"/>
          <w:szCs w:val="24"/>
        </w:rPr>
        <w:t>Atestado ou declaração, expedido por órgão de controle do Meio Ambiente, referente à comprovação de cadastramento da proponente no “Cadastro Técnico de Atividades e Instrumentos de Defesa Ambiental”, na forma da Lei Federal de º 6.938, de 31 de agosto de 1981.</w:t>
      </w:r>
    </w:p>
    <w:p w14:paraId="6A44ABAC" w14:textId="77777777" w:rsidR="00664C56" w:rsidRPr="00450FFC" w:rsidRDefault="003109FE" w:rsidP="000C3F28">
      <w:pPr>
        <w:pStyle w:val="PargrafodaLista"/>
        <w:numPr>
          <w:ilvl w:val="0"/>
          <w:numId w:val="26"/>
        </w:numPr>
        <w:tabs>
          <w:tab w:val="left" w:pos="606"/>
          <w:tab w:val="left" w:pos="851"/>
        </w:tabs>
        <w:spacing w:line="276" w:lineRule="auto"/>
        <w:ind w:left="0" w:right="-20" w:firstLine="284"/>
        <w:rPr>
          <w:rFonts w:ascii="Arial" w:hAnsi="Arial" w:cs="Arial"/>
          <w:sz w:val="24"/>
          <w:szCs w:val="24"/>
        </w:rPr>
      </w:pPr>
      <w:r w:rsidRPr="00450FFC">
        <w:rPr>
          <w:rFonts w:ascii="Arial" w:hAnsi="Arial" w:cs="Arial"/>
          <w:sz w:val="24"/>
          <w:szCs w:val="24"/>
        </w:rPr>
        <w:t>Atestado ou declaração que comprove possuir a proponente PCMSO (Programa de Controle Médico de Saúde</w:t>
      </w:r>
      <w:r w:rsidRPr="00450FFC">
        <w:rPr>
          <w:rFonts w:ascii="Arial" w:hAnsi="Arial" w:cs="Arial"/>
          <w:spacing w:val="-5"/>
          <w:sz w:val="24"/>
          <w:szCs w:val="24"/>
        </w:rPr>
        <w:t xml:space="preserve"> </w:t>
      </w:r>
      <w:r w:rsidRPr="00450FFC">
        <w:rPr>
          <w:rFonts w:ascii="Arial" w:hAnsi="Arial" w:cs="Arial"/>
          <w:sz w:val="24"/>
          <w:szCs w:val="24"/>
        </w:rPr>
        <w:t>Ocupacional).</w:t>
      </w:r>
    </w:p>
    <w:p w14:paraId="677AD786" w14:textId="77777777" w:rsidR="00664C56" w:rsidRPr="00450FFC" w:rsidRDefault="003109FE" w:rsidP="000C3F28">
      <w:pPr>
        <w:pStyle w:val="PargrafodaLista"/>
        <w:numPr>
          <w:ilvl w:val="0"/>
          <w:numId w:val="26"/>
        </w:numPr>
        <w:tabs>
          <w:tab w:val="left" w:pos="582"/>
          <w:tab w:val="left" w:pos="851"/>
        </w:tabs>
        <w:spacing w:line="276" w:lineRule="auto"/>
        <w:ind w:left="0" w:right="-20" w:firstLine="284"/>
        <w:rPr>
          <w:rFonts w:ascii="Arial" w:hAnsi="Arial" w:cs="Arial"/>
          <w:sz w:val="24"/>
          <w:szCs w:val="24"/>
        </w:rPr>
      </w:pPr>
      <w:r w:rsidRPr="00450FFC">
        <w:rPr>
          <w:rFonts w:ascii="Arial" w:hAnsi="Arial" w:cs="Arial"/>
          <w:sz w:val="24"/>
          <w:szCs w:val="24"/>
        </w:rPr>
        <w:t>Documento</w:t>
      </w:r>
      <w:r w:rsidRPr="00450FFC">
        <w:rPr>
          <w:rFonts w:ascii="Arial" w:hAnsi="Arial" w:cs="Arial"/>
          <w:spacing w:val="39"/>
          <w:sz w:val="24"/>
          <w:szCs w:val="24"/>
        </w:rPr>
        <w:t xml:space="preserve"> </w:t>
      </w:r>
      <w:r w:rsidRPr="00450FFC">
        <w:rPr>
          <w:rFonts w:ascii="Arial" w:hAnsi="Arial" w:cs="Arial"/>
          <w:sz w:val="24"/>
          <w:szCs w:val="24"/>
        </w:rPr>
        <w:t>assinado</w:t>
      </w:r>
      <w:r w:rsidRPr="00450FFC">
        <w:rPr>
          <w:rFonts w:ascii="Arial" w:hAnsi="Arial" w:cs="Arial"/>
          <w:spacing w:val="41"/>
          <w:sz w:val="24"/>
          <w:szCs w:val="24"/>
        </w:rPr>
        <w:t xml:space="preserve"> </w:t>
      </w:r>
      <w:r w:rsidRPr="00450FFC">
        <w:rPr>
          <w:rFonts w:ascii="Arial" w:hAnsi="Arial" w:cs="Arial"/>
          <w:sz w:val="24"/>
          <w:szCs w:val="24"/>
        </w:rPr>
        <w:t>por</w:t>
      </w:r>
      <w:r w:rsidRPr="00450FFC">
        <w:rPr>
          <w:rFonts w:ascii="Arial" w:hAnsi="Arial" w:cs="Arial"/>
          <w:spacing w:val="38"/>
          <w:sz w:val="24"/>
          <w:szCs w:val="24"/>
        </w:rPr>
        <w:t xml:space="preserve"> </w:t>
      </w:r>
      <w:r w:rsidRPr="00450FFC">
        <w:rPr>
          <w:rFonts w:ascii="Arial" w:hAnsi="Arial" w:cs="Arial"/>
          <w:sz w:val="24"/>
          <w:szCs w:val="24"/>
        </w:rPr>
        <w:t>representante</w:t>
      </w:r>
      <w:r w:rsidRPr="00450FFC">
        <w:rPr>
          <w:rFonts w:ascii="Arial" w:hAnsi="Arial" w:cs="Arial"/>
          <w:spacing w:val="38"/>
          <w:sz w:val="24"/>
          <w:szCs w:val="24"/>
        </w:rPr>
        <w:t xml:space="preserve"> </w:t>
      </w:r>
      <w:r w:rsidRPr="00450FFC">
        <w:rPr>
          <w:rFonts w:ascii="Arial" w:hAnsi="Arial" w:cs="Arial"/>
          <w:sz w:val="24"/>
          <w:szCs w:val="24"/>
        </w:rPr>
        <w:t>legal</w:t>
      </w:r>
      <w:r w:rsidRPr="00450FFC">
        <w:rPr>
          <w:rFonts w:ascii="Arial" w:hAnsi="Arial" w:cs="Arial"/>
          <w:spacing w:val="42"/>
          <w:sz w:val="24"/>
          <w:szCs w:val="24"/>
        </w:rPr>
        <w:t xml:space="preserve"> </w:t>
      </w:r>
      <w:r w:rsidRPr="00450FFC">
        <w:rPr>
          <w:rFonts w:ascii="Arial" w:hAnsi="Arial" w:cs="Arial"/>
          <w:sz w:val="24"/>
          <w:szCs w:val="24"/>
        </w:rPr>
        <w:t>da</w:t>
      </w:r>
      <w:r w:rsidRPr="00450FFC">
        <w:rPr>
          <w:rFonts w:ascii="Arial" w:hAnsi="Arial" w:cs="Arial"/>
          <w:spacing w:val="39"/>
          <w:sz w:val="24"/>
          <w:szCs w:val="24"/>
        </w:rPr>
        <w:t xml:space="preserve"> </w:t>
      </w:r>
      <w:r w:rsidRPr="00450FFC">
        <w:rPr>
          <w:rFonts w:ascii="Arial" w:hAnsi="Arial" w:cs="Arial"/>
          <w:sz w:val="24"/>
          <w:szCs w:val="24"/>
        </w:rPr>
        <w:t>empresa</w:t>
      </w:r>
      <w:r w:rsidRPr="00450FFC">
        <w:rPr>
          <w:rFonts w:ascii="Arial" w:hAnsi="Arial" w:cs="Arial"/>
          <w:spacing w:val="38"/>
          <w:sz w:val="24"/>
          <w:szCs w:val="24"/>
        </w:rPr>
        <w:t xml:space="preserve"> </w:t>
      </w:r>
      <w:r w:rsidRPr="00450FFC">
        <w:rPr>
          <w:rFonts w:ascii="Arial" w:hAnsi="Arial" w:cs="Arial"/>
          <w:sz w:val="24"/>
          <w:szCs w:val="24"/>
        </w:rPr>
        <w:t>contratada,</w:t>
      </w:r>
      <w:r w:rsidRPr="00450FFC">
        <w:rPr>
          <w:rFonts w:ascii="Arial" w:hAnsi="Arial" w:cs="Arial"/>
          <w:spacing w:val="41"/>
          <w:sz w:val="24"/>
          <w:szCs w:val="24"/>
        </w:rPr>
        <w:t xml:space="preserve"> </w:t>
      </w:r>
      <w:r w:rsidRPr="00450FFC">
        <w:rPr>
          <w:rFonts w:ascii="Arial" w:hAnsi="Arial" w:cs="Arial"/>
          <w:sz w:val="24"/>
          <w:szCs w:val="24"/>
        </w:rPr>
        <w:t>fazendo</w:t>
      </w:r>
      <w:r w:rsidRPr="00450FFC">
        <w:rPr>
          <w:rFonts w:ascii="Arial" w:hAnsi="Arial" w:cs="Arial"/>
          <w:spacing w:val="46"/>
          <w:sz w:val="24"/>
          <w:szCs w:val="24"/>
        </w:rPr>
        <w:t xml:space="preserve"> </w:t>
      </w:r>
      <w:r w:rsidRPr="00450FFC">
        <w:rPr>
          <w:rFonts w:ascii="Arial" w:hAnsi="Arial" w:cs="Arial"/>
          <w:sz w:val="24"/>
          <w:szCs w:val="24"/>
        </w:rPr>
        <w:t>constar</w:t>
      </w:r>
      <w:r w:rsidRPr="00450FFC">
        <w:rPr>
          <w:rFonts w:ascii="Arial" w:hAnsi="Arial" w:cs="Arial"/>
          <w:spacing w:val="38"/>
          <w:sz w:val="24"/>
          <w:szCs w:val="24"/>
        </w:rPr>
        <w:t xml:space="preserve"> </w:t>
      </w:r>
      <w:r w:rsidRPr="00450FFC">
        <w:rPr>
          <w:rFonts w:ascii="Arial" w:hAnsi="Arial" w:cs="Arial"/>
          <w:sz w:val="24"/>
          <w:szCs w:val="24"/>
        </w:rPr>
        <w:t>os</w:t>
      </w:r>
      <w:r w:rsidR="00B84E18" w:rsidRPr="00450FFC">
        <w:rPr>
          <w:rFonts w:ascii="Arial" w:hAnsi="Arial" w:cs="Arial"/>
          <w:sz w:val="24"/>
          <w:szCs w:val="24"/>
        </w:rPr>
        <w:t xml:space="preserve"> </w:t>
      </w:r>
      <w:r w:rsidRPr="00450FFC">
        <w:rPr>
          <w:rFonts w:ascii="Arial" w:hAnsi="Arial" w:cs="Arial"/>
          <w:sz w:val="24"/>
          <w:szCs w:val="24"/>
        </w:rPr>
        <w:t>dados mínimos necessários (nome, número do CPF e do RG, telefone de contato) do responsável para representar a contratada perante a contratante para orientar a execução do contrato, bem como manter contato com o responsável da contratante, solicitando as providências que se fizerem necessárias ao bom cumprimento de suas obrigações, recebendo as reclamações daquele e, por consequência, tomando todas as medidas cabíveis para a solução das falhas detectadas, conforme Art. 68 da Lei n.º 8.666/93, não podendo recair tal atribuição em qualquer profissional prestador de</w:t>
      </w:r>
      <w:r w:rsidRPr="00450FFC">
        <w:rPr>
          <w:rFonts w:ascii="Arial" w:hAnsi="Arial" w:cs="Arial"/>
          <w:spacing w:val="-3"/>
          <w:sz w:val="24"/>
          <w:szCs w:val="24"/>
        </w:rPr>
        <w:t xml:space="preserve"> </w:t>
      </w:r>
      <w:r w:rsidRPr="00450FFC">
        <w:rPr>
          <w:rFonts w:ascii="Arial" w:hAnsi="Arial" w:cs="Arial"/>
          <w:sz w:val="24"/>
          <w:szCs w:val="24"/>
        </w:rPr>
        <w:t>serviços.</w:t>
      </w:r>
    </w:p>
    <w:p w14:paraId="6EAB1B0D" w14:textId="77777777" w:rsidR="00B84E18" w:rsidRPr="00450FFC" w:rsidRDefault="00227443" w:rsidP="000C3F28">
      <w:pPr>
        <w:pStyle w:val="PargrafodaLista"/>
        <w:numPr>
          <w:ilvl w:val="0"/>
          <w:numId w:val="26"/>
        </w:numPr>
        <w:tabs>
          <w:tab w:val="left" w:pos="15"/>
          <w:tab w:val="left" w:pos="567"/>
        </w:tabs>
        <w:spacing w:line="276" w:lineRule="auto"/>
        <w:ind w:left="0" w:right="-20" w:firstLine="284"/>
        <w:rPr>
          <w:rFonts w:ascii="Arial" w:hAnsi="Arial" w:cs="Arial"/>
          <w:sz w:val="24"/>
          <w:szCs w:val="24"/>
        </w:rPr>
      </w:pPr>
      <w:r w:rsidRPr="00450FFC">
        <w:rPr>
          <w:rFonts w:ascii="Arial" w:hAnsi="Arial" w:cs="Arial"/>
          <w:sz w:val="24"/>
          <w:szCs w:val="24"/>
          <w:u w:val="single"/>
        </w:rPr>
        <w:t>A licença ambiental</w:t>
      </w:r>
      <w:r w:rsidR="00B84E18" w:rsidRPr="00450FFC">
        <w:rPr>
          <w:rFonts w:ascii="Arial" w:hAnsi="Arial" w:cs="Arial"/>
          <w:sz w:val="24"/>
          <w:szCs w:val="24"/>
          <w:u w:val="single"/>
        </w:rPr>
        <w:t xml:space="preserve"> </w:t>
      </w:r>
      <w:r w:rsidRPr="00450FFC">
        <w:rPr>
          <w:rFonts w:ascii="Arial" w:hAnsi="Arial" w:cs="Arial"/>
          <w:sz w:val="24"/>
          <w:szCs w:val="24"/>
          <w:u w:val="single"/>
        </w:rPr>
        <w:t xml:space="preserve">do centro de triagem e </w:t>
      </w:r>
      <w:r w:rsidR="00A23169" w:rsidRPr="00450FFC">
        <w:rPr>
          <w:rFonts w:ascii="Arial" w:hAnsi="Arial" w:cs="Arial"/>
          <w:sz w:val="24"/>
          <w:szCs w:val="24"/>
          <w:u w:val="single"/>
        </w:rPr>
        <w:t xml:space="preserve">licença ambiental </w:t>
      </w:r>
      <w:r w:rsidRPr="00450FFC">
        <w:rPr>
          <w:rFonts w:ascii="Arial" w:hAnsi="Arial" w:cs="Arial"/>
          <w:sz w:val="24"/>
          <w:szCs w:val="24"/>
          <w:u w:val="single"/>
        </w:rPr>
        <w:t>do destino</w:t>
      </w:r>
      <w:r w:rsidR="00A23169" w:rsidRPr="00450FFC">
        <w:rPr>
          <w:rFonts w:ascii="Arial" w:hAnsi="Arial" w:cs="Arial"/>
          <w:sz w:val="24"/>
          <w:szCs w:val="24"/>
          <w:u w:val="single"/>
        </w:rPr>
        <w:t xml:space="preserve"> final</w:t>
      </w:r>
      <w:r w:rsidRPr="00450FFC">
        <w:rPr>
          <w:rFonts w:ascii="Arial" w:hAnsi="Arial" w:cs="Arial"/>
          <w:sz w:val="24"/>
          <w:szCs w:val="24"/>
        </w:rPr>
        <w:t xml:space="preserve"> dos rejeitos destes materiais de sua propriedade, para o recebimento de todo os resíduos, bem como o </w:t>
      </w:r>
      <w:r w:rsidRPr="00450FFC">
        <w:rPr>
          <w:rFonts w:ascii="Arial" w:hAnsi="Arial" w:cs="Arial"/>
          <w:sz w:val="24"/>
          <w:szCs w:val="24"/>
          <w:u w:val="single"/>
        </w:rPr>
        <w:t>contrato com terceiros</w:t>
      </w:r>
      <w:r w:rsidRPr="00450FFC">
        <w:rPr>
          <w:rFonts w:ascii="Arial" w:hAnsi="Arial" w:cs="Arial"/>
          <w:sz w:val="24"/>
          <w:szCs w:val="24"/>
        </w:rPr>
        <w:t>, se houver a subcontratação</w:t>
      </w:r>
      <w:r w:rsidR="00B84E18" w:rsidRPr="00450FFC">
        <w:rPr>
          <w:rFonts w:ascii="Arial" w:hAnsi="Arial" w:cs="Arial"/>
          <w:sz w:val="24"/>
          <w:szCs w:val="24"/>
        </w:rPr>
        <w:t xml:space="preserve">. </w:t>
      </w:r>
    </w:p>
    <w:p w14:paraId="3539A6BA" w14:textId="77777777" w:rsidR="00664C56" w:rsidRPr="00450FFC" w:rsidRDefault="003109FE" w:rsidP="000C3F28">
      <w:pPr>
        <w:pStyle w:val="PargrafodaLista"/>
        <w:numPr>
          <w:ilvl w:val="0"/>
          <w:numId w:val="26"/>
        </w:numPr>
        <w:tabs>
          <w:tab w:val="left" w:pos="558"/>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Declaração formal especificando a marca, modelo e ano de fabricação dos veículos e equipamentos, acompanhada da documentação abaixo especificada </w:t>
      </w:r>
      <w:r w:rsidRPr="00450FFC">
        <w:rPr>
          <w:rFonts w:ascii="Arial" w:hAnsi="Arial" w:cs="Arial"/>
          <w:sz w:val="24"/>
          <w:szCs w:val="24"/>
          <w:u w:val="single"/>
        </w:rPr>
        <w:t xml:space="preserve">sendo que a mesma deverá ser apresentada em original ou cópia autenticada em cartório ou por servidor público do município de </w:t>
      </w:r>
      <w:r w:rsidR="00DF6F68" w:rsidRPr="00450FFC">
        <w:rPr>
          <w:rFonts w:ascii="Arial" w:hAnsi="Arial" w:cs="Arial"/>
          <w:sz w:val="24"/>
          <w:szCs w:val="24"/>
          <w:u w:val="single"/>
        </w:rPr>
        <w:t>Vanini</w:t>
      </w:r>
      <w:r w:rsidRPr="00450FFC">
        <w:rPr>
          <w:rFonts w:ascii="Arial" w:hAnsi="Arial" w:cs="Arial"/>
          <w:sz w:val="24"/>
          <w:szCs w:val="24"/>
          <w:u w:val="single"/>
        </w:rPr>
        <w:t>/RS,</w:t>
      </w:r>
      <w:r w:rsidRPr="00450FFC">
        <w:rPr>
          <w:rFonts w:ascii="Arial" w:hAnsi="Arial" w:cs="Arial"/>
          <w:sz w:val="24"/>
          <w:szCs w:val="24"/>
        </w:rPr>
        <w:t xml:space="preserve"> conforme</w:t>
      </w:r>
      <w:r w:rsidRPr="00450FFC">
        <w:rPr>
          <w:rFonts w:ascii="Arial" w:hAnsi="Arial" w:cs="Arial"/>
          <w:spacing w:val="-2"/>
          <w:sz w:val="24"/>
          <w:szCs w:val="24"/>
        </w:rPr>
        <w:t xml:space="preserve"> </w:t>
      </w:r>
      <w:r w:rsidRPr="00450FFC">
        <w:rPr>
          <w:rFonts w:ascii="Arial" w:hAnsi="Arial" w:cs="Arial"/>
          <w:sz w:val="24"/>
          <w:szCs w:val="24"/>
        </w:rPr>
        <w:t>segue:</w:t>
      </w:r>
    </w:p>
    <w:p w14:paraId="7FBE01B6"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3754A2A5" w14:textId="6DACC8D5" w:rsidR="00664C56" w:rsidRPr="009938A7" w:rsidRDefault="009938A7" w:rsidP="000C3F28">
      <w:pPr>
        <w:tabs>
          <w:tab w:val="left" w:pos="708"/>
          <w:tab w:val="left" w:pos="851"/>
        </w:tabs>
        <w:spacing w:line="276" w:lineRule="auto"/>
        <w:ind w:right="-20"/>
        <w:rPr>
          <w:rFonts w:ascii="Arial" w:hAnsi="Arial" w:cs="Arial"/>
          <w:b/>
          <w:sz w:val="24"/>
          <w:szCs w:val="24"/>
        </w:rPr>
      </w:pPr>
      <w:r>
        <w:rPr>
          <w:rFonts w:ascii="Arial" w:hAnsi="Arial" w:cs="Arial"/>
          <w:b/>
          <w:sz w:val="24"/>
          <w:szCs w:val="24"/>
        </w:rPr>
        <w:t xml:space="preserve">    </w:t>
      </w:r>
      <w:r w:rsidRPr="009938A7">
        <w:rPr>
          <w:rFonts w:ascii="Arial" w:hAnsi="Arial" w:cs="Arial"/>
          <w:sz w:val="24"/>
          <w:szCs w:val="24"/>
        </w:rPr>
        <w:t>g)</w:t>
      </w:r>
      <w:r>
        <w:rPr>
          <w:rFonts w:ascii="Arial" w:hAnsi="Arial" w:cs="Arial"/>
          <w:b/>
          <w:sz w:val="24"/>
          <w:szCs w:val="24"/>
        </w:rPr>
        <w:t xml:space="preserve"> </w:t>
      </w:r>
      <w:r w:rsidR="003109FE" w:rsidRPr="009938A7">
        <w:rPr>
          <w:rFonts w:ascii="Arial" w:hAnsi="Arial" w:cs="Arial"/>
          <w:b/>
          <w:sz w:val="24"/>
          <w:szCs w:val="24"/>
        </w:rPr>
        <w:t>PERTINENTE AO</w:t>
      </w:r>
      <w:r w:rsidR="003109FE" w:rsidRPr="009938A7">
        <w:rPr>
          <w:rFonts w:ascii="Arial" w:hAnsi="Arial" w:cs="Arial"/>
          <w:b/>
          <w:spacing w:val="-18"/>
          <w:sz w:val="24"/>
          <w:szCs w:val="24"/>
        </w:rPr>
        <w:t xml:space="preserve"> </w:t>
      </w:r>
      <w:r w:rsidR="003109FE" w:rsidRPr="009938A7">
        <w:rPr>
          <w:rFonts w:ascii="Arial" w:hAnsi="Arial" w:cs="Arial"/>
          <w:b/>
          <w:sz w:val="24"/>
          <w:szCs w:val="24"/>
        </w:rPr>
        <w:t>VEÍCULO:</w:t>
      </w:r>
    </w:p>
    <w:p w14:paraId="44F073C6" w14:textId="77777777"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 xml:space="preserve">1. </w:t>
      </w:r>
      <w:r w:rsidRPr="00450FFC">
        <w:rPr>
          <w:rFonts w:ascii="Arial" w:hAnsi="Arial" w:cs="Arial"/>
          <w:u w:val="single"/>
        </w:rPr>
        <w:t>Se Proprietário</w:t>
      </w:r>
      <w:r w:rsidRPr="00450FFC">
        <w:rPr>
          <w:rFonts w:ascii="Arial" w:hAnsi="Arial" w:cs="Arial"/>
        </w:rPr>
        <w:t>:</w:t>
      </w:r>
    </w:p>
    <w:p w14:paraId="579658FB" w14:textId="77777777" w:rsidR="00B84E18"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 xml:space="preserve">I – Certidão de Registro expedido pelo Detran; </w:t>
      </w:r>
    </w:p>
    <w:p w14:paraId="3DE07E29" w14:textId="77777777" w:rsidR="002D6855"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2.</w:t>
      </w:r>
      <w:r w:rsidRPr="00450FFC">
        <w:rPr>
          <w:rFonts w:ascii="Arial" w:hAnsi="Arial" w:cs="Arial"/>
          <w:u w:val="single"/>
        </w:rPr>
        <w:t xml:space="preserve"> Se não Proprietário</w:t>
      </w:r>
      <w:r w:rsidRPr="00450FFC">
        <w:rPr>
          <w:rFonts w:ascii="Arial" w:hAnsi="Arial" w:cs="Arial"/>
        </w:rPr>
        <w:t>:</w:t>
      </w:r>
    </w:p>
    <w:p w14:paraId="6854B0BA" w14:textId="77777777" w:rsidR="00664C56" w:rsidRPr="00450FFC" w:rsidRDefault="002D6855"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 xml:space="preserve">II </w:t>
      </w:r>
      <w:r w:rsidR="003109FE" w:rsidRPr="00450FFC">
        <w:rPr>
          <w:rFonts w:ascii="Arial" w:hAnsi="Arial" w:cs="Arial"/>
        </w:rPr>
        <w:t>– Comprovante de Disponibilidade feito mediante contrato particular, com</w:t>
      </w:r>
      <w:r w:rsidR="003109FE" w:rsidRPr="00450FFC">
        <w:rPr>
          <w:rFonts w:ascii="Arial" w:hAnsi="Arial" w:cs="Arial"/>
          <w:spacing w:val="-16"/>
        </w:rPr>
        <w:t xml:space="preserve"> </w:t>
      </w:r>
      <w:r w:rsidR="003109FE" w:rsidRPr="00450FFC">
        <w:rPr>
          <w:rFonts w:ascii="Arial" w:hAnsi="Arial" w:cs="Arial"/>
        </w:rPr>
        <w:t>firma reconhecida em</w:t>
      </w:r>
      <w:r w:rsidR="003109FE" w:rsidRPr="00450FFC">
        <w:rPr>
          <w:rFonts w:ascii="Arial" w:hAnsi="Arial" w:cs="Arial"/>
          <w:spacing w:val="1"/>
        </w:rPr>
        <w:t xml:space="preserve"> </w:t>
      </w:r>
      <w:r w:rsidR="003109FE" w:rsidRPr="00450FFC">
        <w:rPr>
          <w:rFonts w:ascii="Arial" w:hAnsi="Arial" w:cs="Arial"/>
        </w:rPr>
        <w:t>cartório;</w:t>
      </w:r>
    </w:p>
    <w:p w14:paraId="140CB480" w14:textId="77777777" w:rsidR="00664C56" w:rsidRPr="00450FFC" w:rsidRDefault="002D6855" w:rsidP="000C3F28">
      <w:pPr>
        <w:pStyle w:val="PargrafodaLista"/>
        <w:tabs>
          <w:tab w:val="left" w:pos="851"/>
          <w:tab w:val="left" w:pos="1067"/>
        </w:tabs>
        <w:spacing w:line="276" w:lineRule="auto"/>
        <w:ind w:left="0" w:right="-20" w:firstLine="284"/>
        <w:rPr>
          <w:rFonts w:ascii="Arial" w:hAnsi="Arial" w:cs="Arial"/>
          <w:sz w:val="24"/>
          <w:szCs w:val="24"/>
        </w:rPr>
      </w:pPr>
      <w:r w:rsidRPr="00450FFC">
        <w:rPr>
          <w:rFonts w:ascii="Arial" w:hAnsi="Arial" w:cs="Arial"/>
          <w:sz w:val="24"/>
          <w:szCs w:val="24"/>
        </w:rPr>
        <w:t>III –</w:t>
      </w:r>
      <w:r w:rsidR="003109FE" w:rsidRPr="00450FFC">
        <w:rPr>
          <w:rFonts w:ascii="Arial" w:hAnsi="Arial" w:cs="Arial"/>
          <w:sz w:val="24"/>
          <w:szCs w:val="24"/>
        </w:rPr>
        <w:t xml:space="preserve"> Certidão</w:t>
      </w:r>
      <w:r w:rsidRPr="00450FFC">
        <w:rPr>
          <w:rFonts w:ascii="Arial" w:hAnsi="Arial" w:cs="Arial"/>
          <w:sz w:val="24"/>
          <w:szCs w:val="24"/>
        </w:rPr>
        <w:t xml:space="preserve"> </w:t>
      </w:r>
      <w:r w:rsidR="003109FE" w:rsidRPr="00450FFC">
        <w:rPr>
          <w:rFonts w:ascii="Arial" w:hAnsi="Arial" w:cs="Arial"/>
          <w:sz w:val="24"/>
          <w:szCs w:val="24"/>
        </w:rPr>
        <w:t xml:space="preserve"> de Registro expedido pelo Detran do</w:t>
      </w:r>
      <w:r w:rsidR="003109FE" w:rsidRPr="00450FFC">
        <w:rPr>
          <w:rFonts w:ascii="Arial" w:hAnsi="Arial" w:cs="Arial"/>
          <w:spacing w:val="1"/>
          <w:sz w:val="24"/>
          <w:szCs w:val="24"/>
        </w:rPr>
        <w:t xml:space="preserve"> </w:t>
      </w:r>
      <w:r w:rsidR="003109FE" w:rsidRPr="00450FFC">
        <w:rPr>
          <w:rFonts w:ascii="Arial" w:hAnsi="Arial" w:cs="Arial"/>
          <w:sz w:val="24"/>
          <w:szCs w:val="24"/>
        </w:rPr>
        <w:t>veículo;</w:t>
      </w:r>
    </w:p>
    <w:p w14:paraId="46755FAD" w14:textId="6C11C39B"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b/>
        </w:rPr>
        <w:t>Importante</w:t>
      </w:r>
      <w:r w:rsidRPr="00450FFC">
        <w:rPr>
          <w:rFonts w:ascii="Arial" w:hAnsi="Arial" w:cs="Arial"/>
        </w:rPr>
        <w:t>: Não será aceito documento de Transferência do Veículo.</w:t>
      </w:r>
    </w:p>
    <w:p w14:paraId="1FE44D23" w14:textId="77777777" w:rsidR="00664C56" w:rsidRPr="00450FFC" w:rsidRDefault="003109FE" w:rsidP="000C3F28">
      <w:pPr>
        <w:pStyle w:val="PargrafodaLista"/>
        <w:numPr>
          <w:ilvl w:val="0"/>
          <w:numId w:val="25"/>
        </w:numPr>
        <w:tabs>
          <w:tab w:val="left" w:pos="284"/>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Comprovante, por veículo, de pagamento do Seguro Obrigatório de Danos Pessoais causados por </w:t>
      </w:r>
      <w:r w:rsidRPr="00450FFC">
        <w:rPr>
          <w:rFonts w:ascii="Arial" w:hAnsi="Arial" w:cs="Arial"/>
          <w:spacing w:val="-4"/>
          <w:sz w:val="24"/>
          <w:szCs w:val="24"/>
        </w:rPr>
        <w:t xml:space="preserve">Veículos </w:t>
      </w:r>
      <w:r w:rsidRPr="00450FFC">
        <w:rPr>
          <w:rFonts w:ascii="Arial" w:hAnsi="Arial" w:cs="Arial"/>
          <w:sz w:val="24"/>
          <w:szCs w:val="24"/>
        </w:rPr>
        <w:t xml:space="preserve">Automotores de </w:t>
      </w:r>
      <w:r w:rsidRPr="00450FFC">
        <w:rPr>
          <w:rFonts w:ascii="Arial" w:hAnsi="Arial" w:cs="Arial"/>
          <w:spacing w:val="-4"/>
          <w:sz w:val="24"/>
          <w:szCs w:val="24"/>
        </w:rPr>
        <w:t xml:space="preserve">Vias </w:t>
      </w:r>
      <w:r w:rsidRPr="00450FFC">
        <w:rPr>
          <w:rFonts w:ascii="Arial" w:hAnsi="Arial" w:cs="Arial"/>
          <w:sz w:val="24"/>
          <w:szCs w:val="24"/>
        </w:rPr>
        <w:t xml:space="preserve">Terrestres </w:t>
      </w:r>
      <w:r w:rsidRPr="00450FFC">
        <w:rPr>
          <w:rFonts w:ascii="Arial" w:hAnsi="Arial" w:cs="Arial"/>
          <w:spacing w:val="-8"/>
          <w:sz w:val="24"/>
          <w:szCs w:val="24"/>
        </w:rPr>
        <w:t xml:space="preserve">(DPVAT), </w:t>
      </w:r>
      <w:r w:rsidRPr="00450FFC">
        <w:rPr>
          <w:rFonts w:ascii="Arial" w:hAnsi="Arial" w:cs="Arial"/>
          <w:sz w:val="24"/>
          <w:szCs w:val="24"/>
          <w:u w:val="single"/>
        </w:rPr>
        <w:t>em</w:t>
      </w:r>
      <w:r w:rsidRPr="00450FFC">
        <w:rPr>
          <w:rFonts w:ascii="Arial" w:hAnsi="Arial" w:cs="Arial"/>
          <w:spacing w:val="-10"/>
          <w:sz w:val="24"/>
          <w:szCs w:val="24"/>
          <w:u w:val="single"/>
        </w:rPr>
        <w:t xml:space="preserve"> </w:t>
      </w:r>
      <w:r w:rsidRPr="00450FFC">
        <w:rPr>
          <w:rFonts w:ascii="Arial" w:hAnsi="Arial" w:cs="Arial"/>
          <w:sz w:val="24"/>
          <w:szCs w:val="24"/>
          <w:u w:val="single"/>
        </w:rPr>
        <w:t>vigor</w:t>
      </w:r>
      <w:r w:rsidRPr="00450FFC">
        <w:rPr>
          <w:rFonts w:ascii="Arial" w:hAnsi="Arial" w:cs="Arial"/>
          <w:sz w:val="24"/>
          <w:szCs w:val="24"/>
        </w:rPr>
        <w:t>.</w:t>
      </w:r>
    </w:p>
    <w:p w14:paraId="146FF0AA" w14:textId="77777777" w:rsidR="00664C56" w:rsidRPr="00450FFC" w:rsidRDefault="003109FE" w:rsidP="000C3F28">
      <w:pPr>
        <w:pStyle w:val="PargrafodaLista"/>
        <w:numPr>
          <w:ilvl w:val="0"/>
          <w:numId w:val="25"/>
        </w:numPr>
        <w:tabs>
          <w:tab w:val="left" w:pos="284"/>
          <w:tab w:val="left" w:pos="547"/>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Comprovação, com documento oficial, que o(s) veículo(s) tenha(m) </w:t>
      </w:r>
      <w:r w:rsidRPr="00450FFC">
        <w:rPr>
          <w:rFonts w:ascii="Arial" w:hAnsi="Arial" w:cs="Arial"/>
          <w:b/>
          <w:sz w:val="24"/>
          <w:szCs w:val="24"/>
        </w:rPr>
        <w:t xml:space="preserve">no máximo 10 (dez) anos, </w:t>
      </w:r>
      <w:r w:rsidRPr="00450FFC">
        <w:rPr>
          <w:rFonts w:ascii="Arial" w:hAnsi="Arial" w:cs="Arial"/>
          <w:sz w:val="24"/>
          <w:szCs w:val="24"/>
        </w:rPr>
        <w:t>a contar do ano de sua respectiva fabricação. Caso os veículos não sejam de propriedade da licitante, deverá apresentar contrato de locação firmado entre a licitante e o proprietário, com as firmas reconhecidas em</w:t>
      </w:r>
      <w:r w:rsidRPr="00450FFC">
        <w:rPr>
          <w:rFonts w:ascii="Arial" w:hAnsi="Arial" w:cs="Arial"/>
          <w:spacing w:val="-1"/>
          <w:sz w:val="24"/>
          <w:szCs w:val="24"/>
        </w:rPr>
        <w:t xml:space="preserve"> </w:t>
      </w:r>
      <w:r w:rsidRPr="00450FFC">
        <w:rPr>
          <w:rFonts w:ascii="Arial" w:hAnsi="Arial" w:cs="Arial"/>
          <w:sz w:val="24"/>
          <w:szCs w:val="24"/>
        </w:rPr>
        <w:t>cartório.</w:t>
      </w:r>
    </w:p>
    <w:p w14:paraId="25705F09" w14:textId="77777777" w:rsidR="00562864" w:rsidRPr="00450FFC" w:rsidRDefault="003109FE" w:rsidP="000C3F28">
      <w:pPr>
        <w:pStyle w:val="PargrafodaLista"/>
        <w:numPr>
          <w:ilvl w:val="0"/>
          <w:numId w:val="25"/>
        </w:numPr>
        <w:tabs>
          <w:tab w:val="left" w:pos="537"/>
          <w:tab w:val="left" w:pos="851"/>
        </w:tabs>
        <w:spacing w:line="276" w:lineRule="auto"/>
        <w:ind w:left="0" w:right="-20" w:firstLine="284"/>
        <w:rPr>
          <w:rFonts w:ascii="Arial" w:hAnsi="Arial" w:cs="Arial"/>
          <w:b/>
          <w:sz w:val="24"/>
          <w:szCs w:val="24"/>
          <w:lang w:val="pt-BR"/>
        </w:rPr>
      </w:pPr>
      <w:r w:rsidRPr="00450FFC">
        <w:rPr>
          <w:rFonts w:ascii="Arial" w:hAnsi="Arial" w:cs="Arial"/>
          <w:sz w:val="24"/>
          <w:szCs w:val="24"/>
        </w:rPr>
        <w:t xml:space="preserve">Comprovação de que os veículos utilizados na execução dos serviços estão segurados, por meio da apresentação da apólice de seguro, com as seguintes coberturas: </w:t>
      </w:r>
      <w:r w:rsidR="00562864" w:rsidRPr="00450FFC">
        <w:rPr>
          <w:rFonts w:ascii="Arial" w:hAnsi="Arial" w:cs="Arial"/>
          <w:b/>
          <w:sz w:val="24"/>
          <w:szCs w:val="24"/>
          <w:lang w:val="pt-BR"/>
        </w:rPr>
        <w:t xml:space="preserve">uma cobertura, de no mínimo, 100 mil reais de danos materiais, 100 mil reais de danos corporais e 5 mil reais de danos morais e estéticos. </w:t>
      </w:r>
    </w:p>
    <w:p w14:paraId="62FA955D" w14:textId="77777777" w:rsidR="002D6855" w:rsidRPr="00450FFC" w:rsidRDefault="002D6855" w:rsidP="000C3F28">
      <w:pPr>
        <w:pStyle w:val="PargrafodaLista"/>
        <w:tabs>
          <w:tab w:val="left" w:pos="537"/>
          <w:tab w:val="left" w:pos="851"/>
        </w:tabs>
        <w:spacing w:line="276" w:lineRule="auto"/>
        <w:ind w:left="0" w:right="-20" w:firstLine="284"/>
        <w:rPr>
          <w:rFonts w:ascii="Arial" w:hAnsi="Arial" w:cs="Arial"/>
          <w:b/>
          <w:sz w:val="24"/>
          <w:szCs w:val="24"/>
        </w:rPr>
      </w:pPr>
    </w:p>
    <w:p w14:paraId="4240FA5C" w14:textId="0751A7C7" w:rsidR="00664C56" w:rsidRDefault="003109FE" w:rsidP="000C3F28">
      <w:pPr>
        <w:pStyle w:val="PargrafodaLista"/>
        <w:numPr>
          <w:ilvl w:val="0"/>
          <w:numId w:val="35"/>
        </w:numPr>
        <w:tabs>
          <w:tab w:val="left" w:pos="708"/>
          <w:tab w:val="left" w:pos="851"/>
        </w:tabs>
        <w:spacing w:line="276" w:lineRule="auto"/>
        <w:ind w:right="-20" w:firstLine="2"/>
        <w:rPr>
          <w:rFonts w:ascii="Arial" w:hAnsi="Arial" w:cs="Arial"/>
          <w:b/>
          <w:sz w:val="24"/>
          <w:szCs w:val="24"/>
        </w:rPr>
      </w:pPr>
      <w:r w:rsidRPr="00450FFC">
        <w:rPr>
          <w:rFonts w:ascii="Arial" w:hAnsi="Arial" w:cs="Arial"/>
          <w:b/>
          <w:sz w:val="24"/>
          <w:szCs w:val="24"/>
        </w:rPr>
        <w:t>REFERENTE AO CONDUTOR</w:t>
      </w:r>
      <w:r w:rsidRPr="00450FFC">
        <w:rPr>
          <w:rFonts w:ascii="Arial" w:hAnsi="Arial" w:cs="Arial"/>
          <w:b/>
          <w:spacing w:val="-15"/>
          <w:sz w:val="24"/>
          <w:szCs w:val="24"/>
        </w:rPr>
        <w:t xml:space="preserve"> </w:t>
      </w:r>
      <w:r w:rsidRPr="00450FFC">
        <w:rPr>
          <w:rFonts w:ascii="Arial" w:hAnsi="Arial" w:cs="Arial"/>
          <w:b/>
          <w:sz w:val="24"/>
          <w:szCs w:val="24"/>
        </w:rPr>
        <w:t>(MOTORISTA):</w:t>
      </w:r>
    </w:p>
    <w:p w14:paraId="51D172A3" w14:textId="77777777" w:rsidR="00664C56" w:rsidRPr="00450FFC" w:rsidRDefault="003109FE" w:rsidP="000C3F28">
      <w:pPr>
        <w:pStyle w:val="PargrafodaLista"/>
        <w:numPr>
          <w:ilvl w:val="0"/>
          <w:numId w:val="24"/>
        </w:numPr>
        <w:tabs>
          <w:tab w:val="left" w:pos="523"/>
          <w:tab w:val="left" w:pos="851"/>
        </w:tabs>
        <w:spacing w:line="276" w:lineRule="auto"/>
        <w:ind w:left="0" w:right="-20" w:firstLine="284"/>
        <w:rPr>
          <w:rFonts w:ascii="Arial" w:hAnsi="Arial" w:cs="Arial"/>
          <w:sz w:val="24"/>
          <w:szCs w:val="24"/>
        </w:rPr>
      </w:pPr>
      <w:r w:rsidRPr="00450FFC">
        <w:rPr>
          <w:rFonts w:ascii="Arial" w:hAnsi="Arial" w:cs="Arial"/>
          <w:sz w:val="24"/>
          <w:szCs w:val="24"/>
        </w:rPr>
        <w:t>Cédula de</w:t>
      </w:r>
      <w:r w:rsidRPr="00450FFC">
        <w:rPr>
          <w:rFonts w:ascii="Arial" w:hAnsi="Arial" w:cs="Arial"/>
          <w:spacing w:val="-1"/>
          <w:sz w:val="24"/>
          <w:szCs w:val="24"/>
        </w:rPr>
        <w:t xml:space="preserve"> </w:t>
      </w:r>
      <w:r w:rsidRPr="00450FFC">
        <w:rPr>
          <w:rFonts w:ascii="Arial" w:hAnsi="Arial" w:cs="Arial"/>
          <w:sz w:val="24"/>
          <w:szCs w:val="24"/>
        </w:rPr>
        <w:t>Identidade;</w:t>
      </w:r>
    </w:p>
    <w:p w14:paraId="6B27C189" w14:textId="77777777" w:rsidR="00664C56" w:rsidRPr="00450FFC" w:rsidRDefault="003109FE" w:rsidP="000C3F28">
      <w:pPr>
        <w:pStyle w:val="PargrafodaLista"/>
        <w:numPr>
          <w:ilvl w:val="0"/>
          <w:numId w:val="24"/>
        </w:numPr>
        <w:tabs>
          <w:tab w:val="left" w:pos="523"/>
          <w:tab w:val="left" w:pos="851"/>
        </w:tabs>
        <w:spacing w:line="276" w:lineRule="auto"/>
        <w:ind w:left="0" w:right="-20" w:firstLine="284"/>
        <w:rPr>
          <w:rFonts w:ascii="Arial" w:hAnsi="Arial" w:cs="Arial"/>
          <w:sz w:val="24"/>
          <w:szCs w:val="24"/>
        </w:rPr>
      </w:pPr>
      <w:r w:rsidRPr="00450FFC">
        <w:rPr>
          <w:rFonts w:ascii="Arial" w:hAnsi="Arial" w:cs="Arial"/>
          <w:sz w:val="24"/>
          <w:szCs w:val="24"/>
        </w:rPr>
        <w:t>Carteira Nacional de Habilitação, categoria “C” ou</w:t>
      </w:r>
      <w:r w:rsidRPr="00450FFC">
        <w:rPr>
          <w:rFonts w:ascii="Arial" w:hAnsi="Arial" w:cs="Arial"/>
          <w:spacing w:val="-2"/>
          <w:sz w:val="24"/>
          <w:szCs w:val="24"/>
        </w:rPr>
        <w:t xml:space="preserve"> </w:t>
      </w:r>
      <w:r w:rsidRPr="00450FFC">
        <w:rPr>
          <w:rFonts w:ascii="Arial" w:hAnsi="Arial" w:cs="Arial"/>
          <w:sz w:val="24"/>
          <w:szCs w:val="24"/>
        </w:rPr>
        <w:t>superior.</w:t>
      </w:r>
    </w:p>
    <w:p w14:paraId="6F389B4E" w14:textId="77777777" w:rsidR="00664C56" w:rsidRPr="00450FFC" w:rsidRDefault="003109FE" w:rsidP="000C3F28">
      <w:pPr>
        <w:pStyle w:val="PargrafodaLista"/>
        <w:numPr>
          <w:ilvl w:val="0"/>
          <w:numId w:val="24"/>
        </w:numPr>
        <w:tabs>
          <w:tab w:val="left" w:pos="587"/>
          <w:tab w:val="left" w:pos="851"/>
        </w:tabs>
        <w:spacing w:line="276" w:lineRule="auto"/>
        <w:ind w:left="0" w:right="-20" w:firstLine="284"/>
        <w:rPr>
          <w:rFonts w:ascii="Arial" w:hAnsi="Arial" w:cs="Arial"/>
          <w:sz w:val="24"/>
          <w:szCs w:val="24"/>
        </w:rPr>
      </w:pPr>
      <w:r w:rsidRPr="00450FFC">
        <w:rPr>
          <w:rFonts w:ascii="Arial" w:hAnsi="Arial" w:cs="Arial"/>
          <w:sz w:val="24"/>
          <w:szCs w:val="24"/>
        </w:rPr>
        <w:t>Prova de que o motorista possui vínculo empregatício com a empresa, por meio da apresentação da CTPS do motorista, ou contrato de trabalho, ou no caso de sócio, cópia de contrato social constando seu</w:t>
      </w:r>
      <w:r w:rsidRPr="00450FFC">
        <w:rPr>
          <w:rFonts w:ascii="Arial" w:hAnsi="Arial" w:cs="Arial"/>
          <w:spacing w:val="1"/>
          <w:sz w:val="24"/>
          <w:szCs w:val="24"/>
        </w:rPr>
        <w:t xml:space="preserve"> </w:t>
      </w:r>
      <w:r w:rsidRPr="00450FFC">
        <w:rPr>
          <w:rFonts w:ascii="Arial" w:hAnsi="Arial" w:cs="Arial"/>
          <w:sz w:val="24"/>
          <w:szCs w:val="24"/>
        </w:rPr>
        <w:t>nome.</w:t>
      </w:r>
    </w:p>
    <w:p w14:paraId="69AAE6F6" w14:textId="77777777" w:rsidR="002D6855" w:rsidRPr="00450FFC" w:rsidRDefault="002D6855" w:rsidP="000C3F28">
      <w:pPr>
        <w:pStyle w:val="PargrafodaLista"/>
        <w:tabs>
          <w:tab w:val="left" w:pos="851"/>
          <w:tab w:val="left" w:pos="969"/>
        </w:tabs>
        <w:spacing w:line="276" w:lineRule="auto"/>
        <w:ind w:left="0" w:right="-20" w:firstLine="284"/>
        <w:rPr>
          <w:rFonts w:ascii="Arial" w:hAnsi="Arial" w:cs="Arial"/>
          <w:sz w:val="24"/>
          <w:szCs w:val="24"/>
        </w:rPr>
      </w:pPr>
    </w:p>
    <w:p w14:paraId="5C6B4D4C" w14:textId="77777777" w:rsidR="00664C56" w:rsidRDefault="003109FE" w:rsidP="001858F8">
      <w:pPr>
        <w:pStyle w:val="PargrafodaLista"/>
        <w:numPr>
          <w:ilvl w:val="1"/>
          <w:numId w:val="53"/>
        </w:numPr>
        <w:tabs>
          <w:tab w:val="left" w:pos="851"/>
          <w:tab w:val="left" w:pos="969"/>
        </w:tabs>
        <w:spacing w:line="276" w:lineRule="auto"/>
        <w:ind w:left="0" w:right="-20" w:firstLine="284"/>
        <w:rPr>
          <w:rFonts w:ascii="Arial" w:hAnsi="Arial" w:cs="Arial"/>
          <w:sz w:val="24"/>
          <w:szCs w:val="24"/>
        </w:rPr>
      </w:pPr>
      <w:r w:rsidRPr="00450FFC">
        <w:rPr>
          <w:rFonts w:ascii="Arial" w:hAnsi="Arial" w:cs="Arial"/>
          <w:sz w:val="24"/>
          <w:szCs w:val="24"/>
        </w:rPr>
        <w:t xml:space="preserve">Após a assinatura do contrato, o vencedor da presente licitação deverá apresentar em até 30 (trinta) dias a </w:t>
      </w:r>
      <w:r w:rsidRPr="00450FFC">
        <w:rPr>
          <w:rFonts w:ascii="Arial" w:hAnsi="Arial" w:cs="Arial"/>
          <w:spacing w:val="-5"/>
          <w:sz w:val="24"/>
          <w:szCs w:val="24"/>
        </w:rPr>
        <w:t xml:space="preserve">ART </w:t>
      </w:r>
      <w:r w:rsidRPr="00450FFC">
        <w:rPr>
          <w:rFonts w:ascii="Arial" w:hAnsi="Arial" w:cs="Arial"/>
          <w:sz w:val="24"/>
          <w:szCs w:val="24"/>
        </w:rPr>
        <w:t>(Anotação de Responsabilidade Técnica) de execução do serviço contratado, em nome do responsável técnico apresentado na fase de</w:t>
      </w:r>
      <w:r w:rsidRPr="00450FFC">
        <w:rPr>
          <w:rFonts w:ascii="Arial" w:hAnsi="Arial" w:cs="Arial"/>
          <w:spacing w:val="-7"/>
          <w:sz w:val="24"/>
          <w:szCs w:val="24"/>
        </w:rPr>
        <w:t xml:space="preserve"> </w:t>
      </w:r>
      <w:r w:rsidRPr="00450FFC">
        <w:rPr>
          <w:rFonts w:ascii="Arial" w:hAnsi="Arial" w:cs="Arial"/>
          <w:sz w:val="24"/>
          <w:szCs w:val="24"/>
        </w:rPr>
        <w:t>habilitação.</w:t>
      </w:r>
    </w:p>
    <w:p w14:paraId="22572DE7" w14:textId="77777777" w:rsidR="009938A7" w:rsidRPr="00450FFC" w:rsidRDefault="009938A7" w:rsidP="000C3F28">
      <w:pPr>
        <w:pStyle w:val="PargrafodaLista"/>
        <w:tabs>
          <w:tab w:val="left" w:pos="851"/>
          <w:tab w:val="left" w:pos="969"/>
        </w:tabs>
        <w:spacing w:line="276" w:lineRule="auto"/>
        <w:ind w:left="284" w:right="-20"/>
        <w:rPr>
          <w:rFonts w:ascii="Arial" w:hAnsi="Arial" w:cs="Arial"/>
          <w:sz w:val="24"/>
          <w:szCs w:val="24"/>
        </w:rPr>
      </w:pPr>
    </w:p>
    <w:p w14:paraId="1B8145F6" w14:textId="77777777" w:rsidR="00664C56" w:rsidRPr="00450FFC" w:rsidRDefault="003109FE" w:rsidP="001858F8">
      <w:pPr>
        <w:pStyle w:val="PargrafodaLista"/>
        <w:numPr>
          <w:ilvl w:val="1"/>
          <w:numId w:val="53"/>
        </w:numPr>
        <w:tabs>
          <w:tab w:val="left" w:pos="851"/>
          <w:tab w:val="left" w:pos="1026"/>
        </w:tabs>
        <w:spacing w:line="276" w:lineRule="auto"/>
        <w:ind w:left="0" w:right="-20" w:firstLine="284"/>
        <w:rPr>
          <w:rFonts w:ascii="Arial" w:hAnsi="Arial" w:cs="Arial"/>
          <w:sz w:val="24"/>
          <w:szCs w:val="24"/>
        </w:rPr>
      </w:pPr>
      <w:r w:rsidRPr="00450FFC">
        <w:rPr>
          <w:rFonts w:ascii="Arial" w:hAnsi="Arial" w:cs="Arial"/>
          <w:sz w:val="24"/>
          <w:szCs w:val="24"/>
        </w:rPr>
        <w:t xml:space="preserve">Sem prejuízo de plena responsabilidade da contratada, todos os serviços serão fiscalizados pelo Município, por meio da </w:t>
      </w:r>
      <w:r w:rsidR="00DA0052" w:rsidRPr="00450FFC">
        <w:rPr>
          <w:rFonts w:ascii="Arial" w:hAnsi="Arial" w:cs="Arial"/>
          <w:sz w:val="24"/>
          <w:szCs w:val="24"/>
          <w:lang w:val="pt-BR"/>
        </w:rPr>
        <w:t xml:space="preserve">Secretaria Municipal de Obras, Viação e Trânsito de </w:t>
      </w:r>
      <w:r w:rsidR="00DF6F68" w:rsidRPr="00450FFC">
        <w:rPr>
          <w:rFonts w:ascii="Arial" w:hAnsi="Arial" w:cs="Arial"/>
          <w:sz w:val="24"/>
          <w:szCs w:val="24"/>
          <w:lang w:val="pt-BR"/>
        </w:rPr>
        <w:t>Vanini</w:t>
      </w:r>
      <w:r w:rsidR="00DA0052" w:rsidRPr="00450FFC">
        <w:rPr>
          <w:rFonts w:ascii="Arial" w:hAnsi="Arial" w:cs="Arial"/>
          <w:sz w:val="24"/>
          <w:szCs w:val="24"/>
          <w:lang w:val="pt-BR"/>
        </w:rPr>
        <w:t xml:space="preserve"> (</w:t>
      </w:r>
      <w:r w:rsidR="00233D24" w:rsidRPr="00450FFC">
        <w:rPr>
          <w:rFonts w:ascii="Arial" w:hAnsi="Arial" w:cs="Arial"/>
          <w:sz w:val="24"/>
          <w:szCs w:val="24"/>
          <w:lang w:val="pt-BR"/>
        </w:rPr>
        <w:t>SMO</w:t>
      </w:r>
      <w:r w:rsidR="00DA0052" w:rsidRPr="00450FFC">
        <w:rPr>
          <w:rFonts w:ascii="Arial" w:hAnsi="Arial" w:cs="Arial"/>
          <w:sz w:val="24"/>
          <w:szCs w:val="24"/>
          <w:lang w:val="pt-BR"/>
        </w:rPr>
        <w:t>)</w:t>
      </w:r>
      <w:r w:rsidRPr="00450FFC">
        <w:rPr>
          <w:rFonts w:ascii="Arial" w:hAnsi="Arial" w:cs="Arial"/>
          <w:sz w:val="24"/>
          <w:szCs w:val="24"/>
        </w:rPr>
        <w:t>.</w:t>
      </w:r>
    </w:p>
    <w:p w14:paraId="4965B0AE"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5D37D388" w14:textId="6BBFDB40" w:rsidR="00664C56" w:rsidRPr="009938A7" w:rsidRDefault="003109FE" w:rsidP="001858F8">
      <w:pPr>
        <w:pStyle w:val="Ttulo1"/>
        <w:numPr>
          <w:ilvl w:val="0"/>
          <w:numId w:val="53"/>
        </w:numPr>
        <w:spacing w:line="276" w:lineRule="auto"/>
        <w:ind w:right="-20"/>
        <w:jc w:val="both"/>
        <w:rPr>
          <w:rFonts w:ascii="Arial" w:hAnsi="Arial" w:cs="Arial"/>
        </w:rPr>
      </w:pPr>
      <w:r w:rsidRPr="00450FFC">
        <w:rPr>
          <w:rFonts w:ascii="Arial" w:hAnsi="Arial" w:cs="Arial"/>
        </w:rPr>
        <w:t>DAS OBRIGAÇÕES ENTRE AS</w:t>
      </w:r>
      <w:r w:rsidRPr="00450FFC">
        <w:rPr>
          <w:rFonts w:ascii="Arial" w:hAnsi="Arial" w:cs="Arial"/>
          <w:spacing w:val="-15"/>
        </w:rPr>
        <w:t xml:space="preserve"> </w:t>
      </w:r>
      <w:r w:rsidRPr="00450FFC">
        <w:rPr>
          <w:rFonts w:ascii="Arial" w:hAnsi="Arial" w:cs="Arial"/>
          <w:spacing w:val="-5"/>
        </w:rPr>
        <w:t>PARTES</w:t>
      </w:r>
    </w:p>
    <w:p w14:paraId="73A590B4" w14:textId="77777777" w:rsidR="009938A7" w:rsidRPr="00450FFC" w:rsidRDefault="009938A7" w:rsidP="000C3F28">
      <w:pPr>
        <w:pStyle w:val="Ttulo1"/>
        <w:tabs>
          <w:tab w:val="left" w:pos="643"/>
          <w:tab w:val="left" w:pos="851"/>
        </w:tabs>
        <w:spacing w:line="276" w:lineRule="auto"/>
        <w:ind w:left="284" w:right="-20"/>
        <w:jc w:val="both"/>
        <w:rPr>
          <w:rFonts w:ascii="Arial" w:hAnsi="Arial" w:cs="Arial"/>
        </w:rPr>
      </w:pPr>
    </w:p>
    <w:p w14:paraId="41BAFDD2" w14:textId="77777777" w:rsidR="00664C56" w:rsidRPr="009938A7" w:rsidRDefault="003109FE" w:rsidP="001858F8">
      <w:pPr>
        <w:pStyle w:val="PargrafodaLista"/>
        <w:numPr>
          <w:ilvl w:val="1"/>
          <w:numId w:val="53"/>
        </w:numPr>
        <w:tabs>
          <w:tab w:val="left" w:pos="822"/>
          <w:tab w:val="left" w:pos="851"/>
        </w:tabs>
        <w:spacing w:line="276" w:lineRule="auto"/>
        <w:ind w:left="0" w:right="-20" w:firstLine="284"/>
        <w:rPr>
          <w:rFonts w:ascii="Arial" w:hAnsi="Arial" w:cs="Arial"/>
          <w:b/>
          <w:sz w:val="24"/>
          <w:szCs w:val="24"/>
        </w:rPr>
      </w:pPr>
      <w:r w:rsidRPr="009938A7">
        <w:rPr>
          <w:rFonts w:ascii="Arial" w:hAnsi="Arial" w:cs="Arial"/>
          <w:b/>
          <w:sz w:val="24"/>
          <w:szCs w:val="24"/>
        </w:rPr>
        <w:t>São obrigações da</w:t>
      </w:r>
      <w:r w:rsidRPr="009938A7">
        <w:rPr>
          <w:rFonts w:ascii="Arial" w:hAnsi="Arial" w:cs="Arial"/>
          <w:b/>
          <w:spacing w:val="-1"/>
          <w:sz w:val="24"/>
          <w:szCs w:val="24"/>
        </w:rPr>
        <w:t xml:space="preserve"> </w:t>
      </w:r>
      <w:r w:rsidRPr="009938A7">
        <w:rPr>
          <w:rFonts w:ascii="Arial" w:hAnsi="Arial" w:cs="Arial"/>
          <w:b/>
          <w:sz w:val="24"/>
          <w:szCs w:val="24"/>
        </w:rPr>
        <w:t>Contratada:</w:t>
      </w:r>
    </w:p>
    <w:p w14:paraId="3DA82CF8" w14:textId="77777777" w:rsidR="00664C56" w:rsidRPr="00450FFC" w:rsidRDefault="003109FE" w:rsidP="000C3F28">
      <w:pPr>
        <w:pStyle w:val="PargrafodaLista"/>
        <w:numPr>
          <w:ilvl w:val="0"/>
          <w:numId w:val="22"/>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Executar o serviço de modo satisfatório e de acordo com as determinações do</w:t>
      </w:r>
      <w:r w:rsidRPr="00450FFC">
        <w:rPr>
          <w:rFonts w:ascii="Arial" w:hAnsi="Arial" w:cs="Arial"/>
          <w:spacing w:val="-4"/>
          <w:sz w:val="24"/>
          <w:szCs w:val="24"/>
        </w:rPr>
        <w:t xml:space="preserve"> </w:t>
      </w:r>
      <w:r w:rsidRPr="00450FFC">
        <w:rPr>
          <w:rFonts w:ascii="Arial" w:hAnsi="Arial" w:cs="Arial"/>
          <w:sz w:val="24"/>
          <w:szCs w:val="24"/>
        </w:rPr>
        <w:t>Município;</w:t>
      </w:r>
    </w:p>
    <w:p w14:paraId="77D1EB1A" w14:textId="77777777" w:rsidR="00664C56" w:rsidRPr="00450FFC" w:rsidRDefault="003109FE" w:rsidP="000C3F28">
      <w:pPr>
        <w:pStyle w:val="PargrafodaLista"/>
        <w:numPr>
          <w:ilvl w:val="0"/>
          <w:numId w:val="22"/>
        </w:numPr>
        <w:tabs>
          <w:tab w:val="left" w:pos="542"/>
          <w:tab w:val="left" w:pos="628"/>
          <w:tab w:val="left" w:pos="851"/>
        </w:tabs>
        <w:spacing w:line="276" w:lineRule="auto"/>
        <w:ind w:left="0" w:right="-20" w:firstLine="284"/>
        <w:rPr>
          <w:rFonts w:ascii="Arial" w:hAnsi="Arial" w:cs="Arial"/>
          <w:sz w:val="24"/>
          <w:szCs w:val="24"/>
          <w:lang w:val="pt-BR"/>
        </w:rPr>
      </w:pPr>
      <w:r w:rsidRPr="00450FFC">
        <w:rPr>
          <w:rFonts w:ascii="Arial" w:hAnsi="Arial" w:cs="Arial"/>
          <w:sz w:val="24"/>
          <w:szCs w:val="24"/>
        </w:rPr>
        <w:t xml:space="preserve">Responder por si e por seus prepostos, por danos causados ao Município, ao Meio Ambiente ou a terceiros </w:t>
      </w:r>
      <w:r w:rsidR="00FF4C1E" w:rsidRPr="00450FFC">
        <w:rPr>
          <w:rFonts w:ascii="Arial" w:hAnsi="Arial" w:cs="Arial"/>
          <w:sz w:val="24"/>
          <w:szCs w:val="24"/>
        </w:rPr>
        <w:t xml:space="preserve">ou ao patrimônio público, </w:t>
      </w:r>
      <w:r w:rsidRPr="00450FFC">
        <w:rPr>
          <w:rFonts w:ascii="Arial" w:hAnsi="Arial" w:cs="Arial"/>
          <w:sz w:val="24"/>
          <w:szCs w:val="24"/>
        </w:rPr>
        <w:t xml:space="preserve">por sua culpa ou dolo, </w:t>
      </w:r>
      <w:r w:rsidR="00FF4C1E" w:rsidRPr="00450FFC">
        <w:rPr>
          <w:rFonts w:ascii="Arial" w:hAnsi="Arial" w:cs="Arial"/>
          <w:sz w:val="24"/>
          <w:szCs w:val="24"/>
          <w:lang w:val="pt-BR"/>
        </w:rPr>
        <w:t xml:space="preserve">efetuando o ressarcimento de quaisquer danos pessoais ou materiais ocasionados por seus funcionários em serviço, no prazo máximo de 10 (dez) dias, contados da notificação ou comunicação efetuada pela fiscalização; </w:t>
      </w:r>
    </w:p>
    <w:p w14:paraId="4B352973" w14:textId="77777777" w:rsidR="00664C56" w:rsidRPr="00450FFC" w:rsidRDefault="003109FE" w:rsidP="000C3F28">
      <w:pPr>
        <w:pStyle w:val="PargrafodaLista"/>
        <w:numPr>
          <w:ilvl w:val="0"/>
          <w:numId w:val="22"/>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Cumprir as Portarias e Resoluções do</w:t>
      </w:r>
      <w:r w:rsidRPr="00450FFC">
        <w:rPr>
          <w:rFonts w:ascii="Arial" w:hAnsi="Arial" w:cs="Arial"/>
          <w:spacing w:val="2"/>
          <w:sz w:val="24"/>
          <w:szCs w:val="24"/>
        </w:rPr>
        <w:t xml:space="preserve"> </w:t>
      </w:r>
      <w:r w:rsidRPr="00450FFC">
        <w:rPr>
          <w:rFonts w:ascii="Arial" w:hAnsi="Arial" w:cs="Arial"/>
          <w:sz w:val="24"/>
          <w:szCs w:val="24"/>
        </w:rPr>
        <w:t>Município;</w:t>
      </w:r>
    </w:p>
    <w:p w14:paraId="5183F4EC" w14:textId="77777777" w:rsidR="00664C56" w:rsidRPr="00450FFC" w:rsidRDefault="003109FE" w:rsidP="000C3F28">
      <w:pPr>
        <w:pStyle w:val="PargrafodaLista"/>
        <w:numPr>
          <w:ilvl w:val="0"/>
          <w:numId w:val="22"/>
        </w:numPr>
        <w:tabs>
          <w:tab w:val="left" w:pos="542"/>
          <w:tab w:val="left" w:pos="597"/>
          <w:tab w:val="left" w:pos="851"/>
        </w:tabs>
        <w:spacing w:line="276" w:lineRule="auto"/>
        <w:ind w:left="0" w:right="-20" w:firstLine="284"/>
        <w:rPr>
          <w:rFonts w:ascii="Arial" w:hAnsi="Arial" w:cs="Arial"/>
          <w:sz w:val="24"/>
          <w:szCs w:val="24"/>
        </w:rPr>
      </w:pPr>
      <w:r w:rsidRPr="00450FFC">
        <w:rPr>
          <w:rFonts w:ascii="Arial" w:hAnsi="Arial" w:cs="Arial"/>
          <w:sz w:val="24"/>
          <w:szCs w:val="24"/>
        </w:rPr>
        <w:t>Arcar com as despesas referentes aos serviços objeto da presente licitação, inclusive os Tributos Municipais, Estaduais e Federais incidentes sobre os serviços</w:t>
      </w:r>
      <w:r w:rsidRPr="00450FFC">
        <w:rPr>
          <w:rFonts w:ascii="Arial" w:hAnsi="Arial" w:cs="Arial"/>
          <w:spacing w:val="-6"/>
          <w:sz w:val="24"/>
          <w:szCs w:val="24"/>
        </w:rPr>
        <w:t xml:space="preserve"> </w:t>
      </w:r>
      <w:r w:rsidRPr="00450FFC">
        <w:rPr>
          <w:rFonts w:ascii="Arial" w:hAnsi="Arial" w:cs="Arial"/>
          <w:sz w:val="24"/>
          <w:szCs w:val="24"/>
        </w:rPr>
        <w:t>prestados;</w:t>
      </w:r>
    </w:p>
    <w:p w14:paraId="4E57DAE6" w14:textId="77777777" w:rsidR="00664C56" w:rsidRPr="00450FFC" w:rsidRDefault="003109FE" w:rsidP="000C3F28">
      <w:pPr>
        <w:pStyle w:val="PargrafodaLista"/>
        <w:numPr>
          <w:ilvl w:val="0"/>
          <w:numId w:val="22"/>
        </w:numPr>
        <w:tabs>
          <w:tab w:val="left" w:pos="542"/>
          <w:tab w:val="left" w:pos="606"/>
          <w:tab w:val="left" w:pos="851"/>
        </w:tabs>
        <w:spacing w:line="276" w:lineRule="auto"/>
        <w:ind w:left="0" w:right="-20" w:firstLine="284"/>
        <w:rPr>
          <w:rFonts w:ascii="Arial" w:hAnsi="Arial" w:cs="Arial"/>
          <w:sz w:val="24"/>
          <w:szCs w:val="24"/>
        </w:rPr>
      </w:pPr>
      <w:r w:rsidRPr="00450FFC">
        <w:rPr>
          <w:rFonts w:ascii="Arial" w:hAnsi="Arial" w:cs="Arial"/>
          <w:sz w:val="24"/>
          <w:szCs w:val="24"/>
        </w:rPr>
        <w:t>Manter, durante todo o prazo de vigência contratual, as condições de habilitação e qualificação compatíveis com a obrigação</w:t>
      </w:r>
      <w:r w:rsidRPr="00450FFC">
        <w:rPr>
          <w:rFonts w:ascii="Arial" w:hAnsi="Arial" w:cs="Arial"/>
          <w:spacing w:val="1"/>
          <w:sz w:val="24"/>
          <w:szCs w:val="24"/>
        </w:rPr>
        <w:t xml:space="preserve"> </w:t>
      </w:r>
      <w:r w:rsidRPr="00450FFC">
        <w:rPr>
          <w:rFonts w:ascii="Arial" w:hAnsi="Arial" w:cs="Arial"/>
          <w:sz w:val="24"/>
          <w:szCs w:val="24"/>
        </w:rPr>
        <w:t>assumida;</w:t>
      </w:r>
    </w:p>
    <w:p w14:paraId="1B75893E" w14:textId="77777777" w:rsidR="00664C56" w:rsidRPr="00450FFC" w:rsidRDefault="003109FE" w:rsidP="000C3F28">
      <w:pPr>
        <w:pStyle w:val="PargrafodaLista"/>
        <w:numPr>
          <w:ilvl w:val="0"/>
          <w:numId w:val="22"/>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Obter e manter atualizadas todas as licenças ambientais necessárias para a prestação dos serviços</w:t>
      </w:r>
      <w:r w:rsidRPr="00450FFC">
        <w:rPr>
          <w:rFonts w:ascii="Arial" w:hAnsi="Arial" w:cs="Arial"/>
          <w:spacing w:val="-1"/>
          <w:sz w:val="24"/>
          <w:szCs w:val="24"/>
        </w:rPr>
        <w:t xml:space="preserve"> </w:t>
      </w:r>
      <w:r w:rsidRPr="00450FFC">
        <w:rPr>
          <w:rFonts w:ascii="Arial" w:hAnsi="Arial" w:cs="Arial"/>
          <w:sz w:val="24"/>
          <w:szCs w:val="24"/>
        </w:rPr>
        <w:t>contratados.</w:t>
      </w:r>
    </w:p>
    <w:p w14:paraId="071EC148" w14:textId="77777777" w:rsidR="00664C56" w:rsidRPr="00450FFC" w:rsidRDefault="003109FE" w:rsidP="000C3F28">
      <w:pPr>
        <w:pStyle w:val="PargrafodaLista"/>
        <w:numPr>
          <w:ilvl w:val="0"/>
          <w:numId w:val="22"/>
        </w:numPr>
        <w:tabs>
          <w:tab w:val="left" w:pos="542"/>
          <w:tab w:val="left" w:pos="614"/>
          <w:tab w:val="left" w:pos="851"/>
        </w:tabs>
        <w:spacing w:line="276" w:lineRule="auto"/>
        <w:ind w:left="0" w:right="-20" w:firstLine="284"/>
        <w:rPr>
          <w:rFonts w:ascii="Arial" w:hAnsi="Arial" w:cs="Arial"/>
          <w:sz w:val="24"/>
          <w:szCs w:val="24"/>
        </w:rPr>
      </w:pPr>
      <w:r w:rsidRPr="00450FFC">
        <w:rPr>
          <w:rFonts w:ascii="Arial" w:hAnsi="Arial" w:cs="Arial"/>
          <w:sz w:val="24"/>
          <w:szCs w:val="24"/>
        </w:rPr>
        <w:t>O pagamento dos emolumentos prescritos em lei e observação de todas as posturas referente ao serviço.</w:t>
      </w:r>
    </w:p>
    <w:p w14:paraId="41E98BA6" w14:textId="77777777" w:rsidR="00664C56" w:rsidRPr="00450FFC" w:rsidRDefault="003109FE" w:rsidP="000C3F28">
      <w:pPr>
        <w:pStyle w:val="PargrafodaLista"/>
        <w:numPr>
          <w:ilvl w:val="0"/>
          <w:numId w:val="22"/>
        </w:numPr>
        <w:tabs>
          <w:tab w:val="left" w:pos="568"/>
          <w:tab w:val="left" w:pos="851"/>
        </w:tabs>
        <w:spacing w:line="276" w:lineRule="auto"/>
        <w:ind w:left="0" w:right="-20" w:firstLine="284"/>
        <w:rPr>
          <w:rFonts w:ascii="Arial" w:hAnsi="Arial" w:cs="Arial"/>
          <w:sz w:val="24"/>
          <w:szCs w:val="24"/>
        </w:rPr>
      </w:pPr>
      <w:r w:rsidRPr="00450FFC">
        <w:rPr>
          <w:rFonts w:ascii="Arial" w:hAnsi="Arial" w:cs="Arial"/>
          <w:sz w:val="24"/>
          <w:szCs w:val="24"/>
        </w:rPr>
        <w:t>Adimplir todas as despesas decorrentes de leis trabalhistas e que digam respeito ao serviço contratado.</w:t>
      </w:r>
    </w:p>
    <w:p w14:paraId="379F2464" w14:textId="77777777" w:rsidR="00664C56" w:rsidRPr="00450FFC" w:rsidRDefault="003109FE" w:rsidP="000C3F28">
      <w:pPr>
        <w:pStyle w:val="PargrafodaLista"/>
        <w:numPr>
          <w:ilvl w:val="0"/>
          <w:numId w:val="22"/>
        </w:numPr>
        <w:tabs>
          <w:tab w:val="left" w:pos="527"/>
          <w:tab w:val="left" w:pos="851"/>
        </w:tabs>
        <w:spacing w:line="276" w:lineRule="auto"/>
        <w:ind w:left="0" w:right="-20" w:firstLine="284"/>
        <w:rPr>
          <w:rFonts w:ascii="Arial" w:hAnsi="Arial" w:cs="Arial"/>
          <w:sz w:val="24"/>
          <w:szCs w:val="24"/>
        </w:rPr>
      </w:pPr>
      <w:r w:rsidRPr="00450FFC">
        <w:rPr>
          <w:rFonts w:ascii="Arial" w:hAnsi="Arial" w:cs="Arial"/>
          <w:sz w:val="24"/>
          <w:szCs w:val="24"/>
        </w:rPr>
        <w:t>Custear as despesas operacionais de mão de obra, combustível, manutenção, material de segurança, uniformes, peças, acessórios, motoristas e</w:t>
      </w:r>
      <w:r w:rsidRPr="00450FFC">
        <w:rPr>
          <w:rFonts w:ascii="Arial" w:hAnsi="Arial" w:cs="Arial"/>
          <w:spacing w:val="-2"/>
          <w:sz w:val="24"/>
          <w:szCs w:val="24"/>
        </w:rPr>
        <w:t xml:space="preserve"> </w:t>
      </w:r>
      <w:r w:rsidRPr="00450FFC">
        <w:rPr>
          <w:rFonts w:ascii="Arial" w:hAnsi="Arial" w:cs="Arial"/>
          <w:sz w:val="24"/>
          <w:szCs w:val="24"/>
        </w:rPr>
        <w:t>ajudantes.</w:t>
      </w:r>
    </w:p>
    <w:p w14:paraId="6F43D5EF" w14:textId="77777777" w:rsidR="00664C56" w:rsidRPr="00450FFC" w:rsidRDefault="003109FE" w:rsidP="000C3F28">
      <w:pPr>
        <w:pStyle w:val="PargrafodaLista"/>
        <w:numPr>
          <w:ilvl w:val="0"/>
          <w:numId w:val="22"/>
        </w:numPr>
        <w:tabs>
          <w:tab w:val="left" w:pos="501"/>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Manter as </w:t>
      </w:r>
      <w:r w:rsidRPr="00450FFC">
        <w:rPr>
          <w:rFonts w:ascii="Arial" w:hAnsi="Arial" w:cs="Arial"/>
          <w:spacing w:val="-9"/>
          <w:sz w:val="24"/>
          <w:szCs w:val="24"/>
        </w:rPr>
        <w:t xml:space="preserve">ARTs </w:t>
      </w:r>
      <w:r w:rsidRPr="00450FFC">
        <w:rPr>
          <w:rFonts w:ascii="Arial" w:hAnsi="Arial" w:cs="Arial"/>
          <w:sz w:val="24"/>
          <w:szCs w:val="24"/>
        </w:rPr>
        <w:t>e registros no órgão de classe, sempre</w:t>
      </w:r>
      <w:r w:rsidRPr="00450FFC">
        <w:rPr>
          <w:rFonts w:ascii="Arial" w:hAnsi="Arial" w:cs="Arial"/>
          <w:spacing w:val="-6"/>
          <w:sz w:val="24"/>
          <w:szCs w:val="24"/>
        </w:rPr>
        <w:t xml:space="preserve"> </w:t>
      </w:r>
      <w:r w:rsidRPr="00450FFC">
        <w:rPr>
          <w:rFonts w:ascii="Arial" w:hAnsi="Arial" w:cs="Arial"/>
          <w:sz w:val="24"/>
          <w:szCs w:val="24"/>
        </w:rPr>
        <w:t>vigentes.</w:t>
      </w:r>
    </w:p>
    <w:p w14:paraId="18732837" w14:textId="77777777" w:rsidR="00664C56" w:rsidRPr="00450FFC" w:rsidRDefault="003109FE" w:rsidP="000C3F28">
      <w:pPr>
        <w:pStyle w:val="PargrafodaLista"/>
        <w:numPr>
          <w:ilvl w:val="0"/>
          <w:numId w:val="22"/>
        </w:numPr>
        <w:tabs>
          <w:tab w:val="left" w:pos="599"/>
          <w:tab w:val="left" w:pos="851"/>
        </w:tabs>
        <w:spacing w:line="276" w:lineRule="auto"/>
        <w:ind w:left="0" w:right="-20" w:firstLine="284"/>
        <w:rPr>
          <w:rFonts w:ascii="Arial" w:hAnsi="Arial" w:cs="Arial"/>
          <w:sz w:val="24"/>
          <w:szCs w:val="24"/>
        </w:rPr>
      </w:pPr>
      <w:r w:rsidRPr="00450FFC">
        <w:rPr>
          <w:rFonts w:ascii="Arial" w:hAnsi="Arial" w:cs="Arial"/>
          <w:sz w:val="24"/>
          <w:szCs w:val="24"/>
        </w:rPr>
        <w:t>Aceitar nas mesmas condições contratuais, os acréscimos ou supressões que se fizerem necessárias, até 25% (vinte e cinco por cento) do valor contratado</w:t>
      </w:r>
      <w:r w:rsidRPr="00450FFC">
        <w:rPr>
          <w:rFonts w:ascii="Arial" w:hAnsi="Arial" w:cs="Arial"/>
          <w:spacing w:val="-6"/>
          <w:sz w:val="24"/>
          <w:szCs w:val="24"/>
        </w:rPr>
        <w:t xml:space="preserve"> </w:t>
      </w:r>
      <w:r w:rsidRPr="00450FFC">
        <w:rPr>
          <w:rFonts w:ascii="Arial" w:hAnsi="Arial" w:cs="Arial"/>
          <w:sz w:val="24"/>
          <w:szCs w:val="24"/>
        </w:rPr>
        <w:t>inicialmente.</w:t>
      </w:r>
    </w:p>
    <w:p w14:paraId="14DA7929" w14:textId="77777777" w:rsidR="00664C56" w:rsidRPr="00450FFC" w:rsidRDefault="003109FE" w:rsidP="000C3F28">
      <w:pPr>
        <w:pStyle w:val="PargrafodaLista"/>
        <w:numPr>
          <w:ilvl w:val="0"/>
          <w:numId w:val="22"/>
        </w:numPr>
        <w:tabs>
          <w:tab w:val="left" w:pos="578"/>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manter a fiscalização atualizada quanto à frota utilizada </w:t>
      </w:r>
      <w:r w:rsidRPr="00450FFC">
        <w:rPr>
          <w:rFonts w:ascii="Arial" w:hAnsi="Arial" w:cs="Arial"/>
          <w:spacing w:val="3"/>
          <w:sz w:val="24"/>
          <w:szCs w:val="24"/>
        </w:rPr>
        <w:t xml:space="preserve">na </w:t>
      </w:r>
      <w:r w:rsidRPr="00450FFC">
        <w:rPr>
          <w:rFonts w:ascii="Arial" w:hAnsi="Arial" w:cs="Arial"/>
          <w:sz w:val="24"/>
          <w:szCs w:val="24"/>
        </w:rPr>
        <w:t>execução dos serviços, informando placas, prefixos, etc, fornecendo cópia dos Certificados de Registro e Licenciamento dos veículos</w:t>
      </w:r>
      <w:r w:rsidRPr="00450FFC">
        <w:rPr>
          <w:rFonts w:ascii="Arial" w:hAnsi="Arial" w:cs="Arial"/>
          <w:spacing w:val="-1"/>
          <w:sz w:val="24"/>
          <w:szCs w:val="24"/>
        </w:rPr>
        <w:t xml:space="preserve"> </w:t>
      </w:r>
      <w:r w:rsidRPr="00450FFC">
        <w:rPr>
          <w:rFonts w:ascii="Arial" w:hAnsi="Arial" w:cs="Arial"/>
          <w:sz w:val="24"/>
          <w:szCs w:val="24"/>
        </w:rPr>
        <w:t>utilizados.</w:t>
      </w:r>
    </w:p>
    <w:p w14:paraId="1C66CFB2" w14:textId="77777777" w:rsidR="00664C56" w:rsidRPr="00450FFC" w:rsidRDefault="003109FE" w:rsidP="000C3F28">
      <w:pPr>
        <w:pStyle w:val="PargrafodaLista"/>
        <w:numPr>
          <w:ilvl w:val="0"/>
          <w:numId w:val="22"/>
        </w:numPr>
        <w:tabs>
          <w:tab w:val="left" w:pos="635"/>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Respeitar e exigir que seu pessoal observe e respeite a legislação sobre segurança, higiene e medicina do trabalho e sua regulamentação, devendo fornecer aos seus empregados, quando necessário, os </w:t>
      </w:r>
      <w:r w:rsidRPr="00450FFC">
        <w:rPr>
          <w:rFonts w:ascii="Arial" w:hAnsi="Arial" w:cs="Arial"/>
          <w:spacing w:val="-4"/>
          <w:sz w:val="24"/>
          <w:szCs w:val="24"/>
        </w:rPr>
        <w:t xml:space="preserve">EPI’s </w:t>
      </w:r>
      <w:r w:rsidRPr="00450FFC">
        <w:rPr>
          <w:rFonts w:ascii="Arial" w:hAnsi="Arial" w:cs="Arial"/>
          <w:sz w:val="24"/>
          <w:szCs w:val="24"/>
        </w:rPr>
        <w:t>de</w:t>
      </w:r>
      <w:r w:rsidRPr="00450FFC">
        <w:rPr>
          <w:rFonts w:ascii="Arial" w:hAnsi="Arial" w:cs="Arial"/>
          <w:spacing w:val="1"/>
          <w:sz w:val="24"/>
          <w:szCs w:val="24"/>
        </w:rPr>
        <w:t xml:space="preserve"> </w:t>
      </w:r>
      <w:r w:rsidRPr="00450FFC">
        <w:rPr>
          <w:rFonts w:ascii="Arial" w:hAnsi="Arial" w:cs="Arial"/>
          <w:sz w:val="24"/>
          <w:szCs w:val="24"/>
        </w:rPr>
        <w:t>segurança.</w:t>
      </w:r>
    </w:p>
    <w:p w14:paraId="2F3AA32D" w14:textId="77777777" w:rsidR="00664C56" w:rsidRPr="00450FFC" w:rsidRDefault="003109FE" w:rsidP="000C3F28">
      <w:pPr>
        <w:pStyle w:val="PargrafodaLista"/>
        <w:numPr>
          <w:ilvl w:val="0"/>
          <w:numId w:val="22"/>
        </w:numPr>
        <w:tabs>
          <w:tab w:val="left" w:pos="563"/>
          <w:tab w:val="left" w:pos="851"/>
        </w:tabs>
        <w:spacing w:line="276" w:lineRule="auto"/>
        <w:ind w:left="0" w:right="-20" w:firstLine="284"/>
        <w:rPr>
          <w:rFonts w:ascii="Arial" w:hAnsi="Arial" w:cs="Arial"/>
          <w:sz w:val="24"/>
          <w:szCs w:val="24"/>
        </w:rPr>
      </w:pPr>
      <w:r w:rsidRPr="00450FFC">
        <w:rPr>
          <w:rFonts w:ascii="Arial" w:hAnsi="Arial" w:cs="Arial"/>
          <w:sz w:val="24"/>
          <w:szCs w:val="24"/>
        </w:rPr>
        <w:t>Deverá, obrigatoriamente, manter em dia registro em Carteira de Trabalho (CTPS) dos</w:t>
      </w:r>
      <w:r w:rsidRPr="00450FFC">
        <w:rPr>
          <w:rFonts w:ascii="Arial" w:hAnsi="Arial" w:cs="Arial"/>
          <w:spacing w:val="-20"/>
          <w:sz w:val="24"/>
          <w:szCs w:val="24"/>
        </w:rPr>
        <w:t xml:space="preserve"> </w:t>
      </w:r>
      <w:r w:rsidRPr="00450FFC">
        <w:rPr>
          <w:rFonts w:ascii="Arial" w:hAnsi="Arial" w:cs="Arial"/>
          <w:sz w:val="24"/>
          <w:szCs w:val="24"/>
        </w:rPr>
        <w:t>seus empregados que executarão os serviços objeto desse</w:t>
      </w:r>
      <w:r w:rsidRPr="00450FFC">
        <w:rPr>
          <w:rFonts w:ascii="Arial" w:hAnsi="Arial" w:cs="Arial"/>
          <w:spacing w:val="-3"/>
          <w:sz w:val="24"/>
          <w:szCs w:val="24"/>
        </w:rPr>
        <w:t xml:space="preserve"> </w:t>
      </w:r>
      <w:r w:rsidRPr="00450FFC">
        <w:rPr>
          <w:rFonts w:ascii="Arial" w:hAnsi="Arial" w:cs="Arial"/>
          <w:sz w:val="24"/>
          <w:szCs w:val="24"/>
        </w:rPr>
        <w:t>contrato.</w:t>
      </w:r>
    </w:p>
    <w:p w14:paraId="7792C212" w14:textId="77777777" w:rsidR="00664C56" w:rsidRPr="00450FFC" w:rsidRDefault="003109FE" w:rsidP="000C3F28">
      <w:pPr>
        <w:pStyle w:val="PargrafodaLista"/>
        <w:numPr>
          <w:ilvl w:val="0"/>
          <w:numId w:val="22"/>
        </w:numPr>
        <w:tabs>
          <w:tab w:val="left" w:pos="554"/>
          <w:tab w:val="left" w:pos="851"/>
        </w:tabs>
        <w:spacing w:line="276" w:lineRule="auto"/>
        <w:ind w:left="0" w:right="-20" w:firstLine="284"/>
        <w:rPr>
          <w:rFonts w:ascii="Arial" w:hAnsi="Arial" w:cs="Arial"/>
          <w:sz w:val="24"/>
          <w:szCs w:val="24"/>
        </w:rPr>
      </w:pPr>
      <w:r w:rsidRPr="00450FFC">
        <w:rPr>
          <w:rFonts w:ascii="Arial" w:hAnsi="Arial" w:cs="Arial"/>
          <w:sz w:val="24"/>
          <w:szCs w:val="24"/>
        </w:rPr>
        <w:t>Responder pelo pagamento dos salários devidos pela mão de obra empregada nos serviços, pelos encargos trabalhistas, fiscais e previdenciários respectivos, e por tudo mais que, como empregadora</w:t>
      </w:r>
      <w:r w:rsidRPr="00450FFC">
        <w:rPr>
          <w:rFonts w:ascii="Arial" w:hAnsi="Arial" w:cs="Arial"/>
          <w:spacing w:val="29"/>
          <w:sz w:val="24"/>
          <w:szCs w:val="24"/>
        </w:rPr>
        <w:t xml:space="preserve"> </w:t>
      </w:r>
      <w:r w:rsidRPr="00450FFC">
        <w:rPr>
          <w:rFonts w:ascii="Arial" w:hAnsi="Arial" w:cs="Arial"/>
          <w:sz w:val="24"/>
          <w:szCs w:val="24"/>
        </w:rPr>
        <w:t>deve</w:t>
      </w:r>
      <w:r w:rsidRPr="00450FFC">
        <w:rPr>
          <w:rFonts w:ascii="Arial" w:hAnsi="Arial" w:cs="Arial"/>
          <w:spacing w:val="30"/>
          <w:sz w:val="24"/>
          <w:szCs w:val="24"/>
        </w:rPr>
        <w:t xml:space="preserve"> </w:t>
      </w:r>
      <w:r w:rsidRPr="00450FFC">
        <w:rPr>
          <w:rFonts w:ascii="Arial" w:hAnsi="Arial" w:cs="Arial"/>
          <w:sz w:val="24"/>
          <w:szCs w:val="24"/>
        </w:rPr>
        <w:t>satisfazer,</w:t>
      </w:r>
      <w:r w:rsidRPr="00450FFC">
        <w:rPr>
          <w:rFonts w:ascii="Arial" w:hAnsi="Arial" w:cs="Arial"/>
          <w:spacing w:val="33"/>
          <w:sz w:val="24"/>
          <w:szCs w:val="24"/>
        </w:rPr>
        <w:t xml:space="preserve"> </w:t>
      </w:r>
      <w:r w:rsidRPr="00450FFC">
        <w:rPr>
          <w:rFonts w:ascii="Arial" w:hAnsi="Arial" w:cs="Arial"/>
          <w:sz w:val="24"/>
          <w:szCs w:val="24"/>
        </w:rPr>
        <w:t>além</w:t>
      </w:r>
      <w:r w:rsidRPr="00450FFC">
        <w:rPr>
          <w:rFonts w:ascii="Arial" w:hAnsi="Arial" w:cs="Arial"/>
          <w:spacing w:val="32"/>
          <w:sz w:val="24"/>
          <w:szCs w:val="24"/>
        </w:rPr>
        <w:t xml:space="preserve"> </w:t>
      </w:r>
      <w:r w:rsidRPr="00450FFC">
        <w:rPr>
          <w:rFonts w:ascii="Arial" w:hAnsi="Arial" w:cs="Arial"/>
          <w:sz w:val="24"/>
          <w:szCs w:val="24"/>
        </w:rPr>
        <w:t>de</w:t>
      </w:r>
      <w:r w:rsidRPr="00450FFC">
        <w:rPr>
          <w:rFonts w:ascii="Arial" w:hAnsi="Arial" w:cs="Arial"/>
          <w:spacing w:val="30"/>
          <w:sz w:val="24"/>
          <w:szCs w:val="24"/>
        </w:rPr>
        <w:t xml:space="preserve"> </w:t>
      </w:r>
      <w:r w:rsidRPr="00450FFC">
        <w:rPr>
          <w:rFonts w:ascii="Arial" w:hAnsi="Arial" w:cs="Arial"/>
          <w:sz w:val="24"/>
          <w:szCs w:val="24"/>
        </w:rPr>
        <w:t>ficar</w:t>
      </w:r>
      <w:r w:rsidRPr="00450FFC">
        <w:rPr>
          <w:rFonts w:ascii="Arial" w:hAnsi="Arial" w:cs="Arial"/>
          <w:spacing w:val="30"/>
          <w:sz w:val="24"/>
          <w:szCs w:val="24"/>
        </w:rPr>
        <w:t xml:space="preserve"> </w:t>
      </w:r>
      <w:r w:rsidRPr="00450FFC">
        <w:rPr>
          <w:rFonts w:ascii="Arial" w:hAnsi="Arial" w:cs="Arial"/>
          <w:sz w:val="24"/>
          <w:szCs w:val="24"/>
        </w:rPr>
        <w:t>sob</w:t>
      </w:r>
      <w:r w:rsidRPr="00450FFC">
        <w:rPr>
          <w:rFonts w:ascii="Arial" w:hAnsi="Arial" w:cs="Arial"/>
          <w:spacing w:val="34"/>
          <w:sz w:val="24"/>
          <w:szCs w:val="24"/>
        </w:rPr>
        <w:t xml:space="preserve"> </w:t>
      </w:r>
      <w:r w:rsidRPr="00450FFC">
        <w:rPr>
          <w:rFonts w:ascii="Arial" w:hAnsi="Arial" w:cs="Arial"/>
          <w:sz w:val="24"/>
          <w:szCs w:val="24"/>
        </w:rPr>
        <w:t>sua</w:t>
      </w:r>
      <w:r w:rsidRPr="00450FFC">
        <w:rPr>
          <w:rFonts w:ascii="Arial" w:hAnsi="Arial" w:cs="Arial"/>
          <w:spacing w:val="31"/>
          <w:sz w:val="24"/>
          <w:szCs w:val="24"/>
        </w:rPr>
        <w:t xml:space="preserve"> </w:t>
      </w:r>
      <w:r w:rsidRPr="00450FFC">
        <w:rPr>
          <w:rFonts w:ascii="Arial" w:hAnsi="Arial" w:cs="Arial"/>
          <w:sz w:val="24"/>
          <w:szCs w:val="24"/>
        </w:rPr>
        <w:t>integral</w:t>
      </w:r>
      <w:r w:rsidRPr="00450FFC">
        <w:rPr>
          <w:rFonts w:ascii="Arial" w:hAnsi="Arial" w:cs="Arial"/>
          <w:spacing w:val="31"/>
          <w:sz w:val="24"/>
          <w:szCs w:val="24"/>
        </w:rPr>
        <w:t xml:space="preserve"> </w:t>
      </w:r>
      <w:r w:rsidRPr="00450FFC">
        <w:rPr>
          <w:rFonts w:ascii="Arial" w:hAnsi="Arial" w:cs="Arial"/>
          <w:sz w:val="24"/>
          <w:szCs w:val="24"/>
        </w:rPr>
        <w:t>responsabilidade</w:t>
      </w:r>
      <w:r w:rsidRPr="00450FFC">
        <w:rPr>
          <w:rFonts w:ascii="Arial" w:hAnsi="Arial" w:cs="Arial"/>
          <w:spacing w:val="30"/>
          <w:sz w:val="24"/>
          <w:szCs w:val="24"/>
        </w:rPr>
        <w:t xml:space="preserve"> </w:t>
      </w:r>
      <w:r w:rsidRPr="00450FFC">
        <w:rPr>
          <w:rFonts w:ascii="Arial" w:hAnsi="Arial" w:cs="Arial"/>
          <w:sz w:val="24"/>
          <w:szCs w:val="24"/>
        </w:rPr>
        <w:t>e</w:t>
      </w:r>
      <w:r w:rsidRPr="00450FFC">
        <w:rPr>
          <w:rFonts w:ascii="Arial" w:hAnsi="Arial" w:cs="Arial"/>
          <w:spacing w:val="31"/>
          <w:sz w:val="24"/>
          <w:szCs w:val="24"/>
        </w:rPr>
        <w:t xml:space="preserve"> </w:t>
      </w:r>
      <w:r w:rsidRPr="00450FFC">
        <w:rPr>
          <w:rFonts w:ascii="Arial" w:hAnsi="Arial" w:cs="Arial"/>
          <w:sz w:val="24"/>
          <w:szCs w:val="24"/>
        </w:rPr>
        <w:t>observância</w:t>
      </w:r>
      <w:r w:rsidR="002D6855" w:rsidRPr="00450FFC">
        <w:rPr>
          <w:rFonts w:ascii="Arial" w:hAnsi="Arial" w:cs="Arial"/>
          <w:sz w:val="24"/>
          <w:szCs w:val="24"/>
        </w:rPr>
        <w:t xml:space="preserve"> </w:t>
      </w:r>
      <w:r w:rsidRPr="00450FFC">
        <w:rPr>
          <w:rFonts w:ascii="Arial" w:hAnsi="Arial" w:cs="Arial"/>
          <w:sz w:val="24"/>
          <w:szCs w:val="24"/>
        </w:rPr>
        <w:t>das leis trabalhistas, previdenciárias e fiscais, assim como os registros, seguros contra riscos de acidente do trabalho, impostos e outras providências e obrigações necessárias à execução dos</w:t>
      </w:r>
      <w:r w:rsidRPr="00450FFC">
        <w:rPr>
          <w:rFonts w:ascii="Arial" w:hAnsi="Arial" w:cs="Arial"/>
          <w:spacing w:val="-1"/>
          <w:sz w:val="24"/>
          <w:szCs w:val="24"/>
        </w:rPr>
        <w:t xml:space="preserve"> </w:t>
      </w:r>
      <w:r w:rsidRPr="00450FFC">
        <w:rPr>
          <w:rFonts w:ascii="Arial" w:hAnsi="Arial" w:cs="Arial"/>
          <w:sz w:val="24"/>
          <w:szCs w:val="24"/>
        </w:rPr>
        <w:t>serviços;</w:t>
      </w:r>
    </w:p>
    <w:p w14:paraId="542C2CBE" w14:textId="77777777" w:rsidR="00664C56" w:rsidRPr="00450FFC" w:rsidRDefault="003109FE" w:rsidP="000C3F28">
      <w:pPr>
        <w:pStyle w:val="PargrafodaLista"/>
        <w:numPr>
          <w:ilvl w:val="0"/>
          <w:numId w:val="22"/>
        </w:numPr>
        <w:tabs>
          <w:tab w:val="left" w:pos="561"/>
          <w:tab w:val="left" w:pos="851"/>
        </w:tabs>
        <w:spacing w:line="276" w:lineRule="auto"/>
        <w:ind w:left="0" w:right="-20" w:firstLine="284"/>
        <w:rPr>
          <w:rFonts w:ascii="Arial" w:hAnsi="Arial" w:cs="Arial"/>
          <w:sz w:val="24"/>
          <w:szCs w:val="24"/>
        </w:rPr>
      </w:pPr>
      <w:r w:rsidRPr="00450FFC">
        <w:rPr>
          <w:rFonts w:ascii="Arial" w:hAnsi="Arial" w:cs="Arial"/>
          <w:sz w:val="24"/>
          <w:szCs w:val="24"/>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w:t>
      </w:r>
      <w:r w:rsidRPr="00450FFC">
        <w:rPr>
          <w:rFonts w:ascii="Arial" w:hAnsi="Arial" w:cs="Arial"/>
          <w:spacing w:val="-1"/>
          <w:sz w:val="24"/>
          <w:szCs w:val="24"/>
        </w:rPr>
        <w:t xml:space="preserve"> </w:t>
      </w:r>
      <w:r w:rsidRPr="00450FFC">
        <w:rPr>
          <w:rFonts w:ascii="Arial" w:hAnsi="Arial" w:cs="Arial"/>
          <w:sz w:val="24"/>
          <w:szCs w:val="24"/>
        </w:rPr>
        <w:t>serviços.</w:t>
      </w:r>
    </w:p>
    <w:p w14:paraId="3DBD46C5" w14:textId="77777777" w:rsidR="00664C56" w:rsidRPr="00450FFC" w:rsidRDefault="003109FE" w:rsidP="000C3F28">
      <w:pPr>
        <w:pStyle w:val="PargrafodaLista"/>
        <w:numPr>
          <w:ilvl w:val="0"/>
          <w:numId w:val="22"/>
        </w:numPr>
        <w:tabs>
          <w:tab w:val="left" w:pos="556"/>
          <w:tab w:val="left" w:pos="851"/>
        </w:tabs>
        <w:spacing w:line="276" w:lineRule="auto"/>
        <w:ind w:left="0" w:right="-20" w:firstLine="284"/>
        <w:rPr>
          <w:rFonts w:ascii="Arial" w:hAnsi="Arial" w:cs="Arial"/>
          <w:sz w:val="24"/>
          <w:szCs w:val="24"/>
        </w:rPr>
      </w:pPr>
      <w:r w:rsidRPr="00450FFC">
        <w:rPr>
          <w:rFonts w:ascii="Arial" w:hAnsi="Arial" w:cs="Arial"/>
          <w:sz w:val="24"/>
          <w:szCs w:val="24"/>
        </w:rPr>
        <w:t>Disponibilizar os equipamentos exigidos, pessoal devidamente habilitado, materiais e o que mais se fizer necessário para a execução do</w:t>
      </w:r>
      <w:r w:rsidRPr="00450FFC">
        <w:rPr>
          <w:rFonts w:ascii="Arial" w:hAnsi="Arial" w:cs="Arial"/>
          <w:spacing w:val="-2"/>
          <w:sz w:val="24"/>
          <w:szCs w:val="24"/>
        </w:rPr>
        <w:t xml:space="preserve"> </w:t>
      </w:r>
      <w:r w:rsidRPr="00450FFC">
        <w:rPr>
          <w:rFonts w:ascii="Arial" w:hAnsi="Arial" w:cs="Arial"/>
          <w:sz w:val="24"/>
          <w:szCs w:val="24"/>
        </w:rPr>
        <w:t>objeto.</w:t>
      </w:r>
    </w:p>
    <w:p w14:paraId="2150D3ED" w14:textId="77777777" w:rsidR="00664C56" w:rsidRPr="00450FFC" w:rsidRDefault="003109FE" w:rsidP="000C3F28">
      <w:pPr>
        <w:pStyle w:val="PargrafodaLista"/>
        <w:numPr>
          <w:ilvl w:val="0"/>
          <w:numId w:val="22"/>
        </w:numPr>
        <w:tabs>
          <w:tab w:val="left" w:pos="597"/>
          <w:tab w:val="left" w:pos="851"/>
        </w:tabs>
        <w:spacing w:line="276" w:lineRule="auto"/>
        <w:ind w:left="0" w:right="-20" w:firstLine="284"/>
        <w:rPr>
          <w:rFonts w:ascii="Arial" w:hAnsi="Arial" w:cs="Arial"/>
          <w:sz w:val="24"/>
          <w:szCs w:val="24"/>
        </w:rPr>
      </w:pPr>
      <w:r w:rsidRPr="00450FFC">
        <w:rPr>
          <w:rFonts w:ascii="Arial" w:hAnsi="Arial" w:cs="Arial"/>
          <w:sz w:val="24"/>
          <w:szCs w:val="24"/>
        </w:rPr>
        <w:t>Fornecer equipamentos, ferramentas e materiais necessários ao bom desempenho dos serviços em perfeitas condições de limpeza, uso e manutenção, substituindo aqueles que não atenderem estas exigências, realizando a lavagem semanal dos veículos e equipamentos em serviço;</w:t>
      </w:r>
    </w:p>
    <w:p w14:paraId="34DEF534" w14:textId="77777777" w:rsidR="00664C56" w:rsidRPr="00450FFC" w:rsidRDefault="003109FE" w:rsidP="000C3F28">
      <w:pPr>
        <w:pStyle w:val="PargrafodaLista"/>
        <w:numPr>
          <w:ilvl w:val="0"/>
          <w:numId w:val="22"/>
        </w:numPr>
        <w:tabs>
          <w:tab w:val="left" w:pos="515"/>
          <w:tab w:val="left" w:pos="851"/>
        </w:tabs>
        <w:spacing w:line="276" w:lineRule="auto"/>
        <w:ind w:left="0" w:right="-20" w:firstLine="284"/>
        <w:rPr>
          <w:rFonts w:ascii="Arial" w:hAnsi="Arial" w:cs="Arial"/>
          <w:sz w:val="24"/>
          <w:szCs w:val="24"/>
        </w:rPr>
      </w:pPr>
      <w:r w:rsidRPr="00450FFC">
        <w:rPr>
          <w:rFonts w:ascii="Arial" w:hAnsi="Arial" w:cs="Arial"/>
          <w:sz w:val="24"/>
          <w:szCs w:val="24"/>
        </w:rPr>
        <w:t>Executar os serviços de forma silenciosa, ordeira, com</w:t>
      </w:r>
      <w:r w:rsidRPr="00450FFC">
        <w:rPr>
          <w:rFonts w:ascii="Arial" w:hAnsi="Arial" w:cs="Arial"/>
          <w:spacing w:val="-3"/>
          <w:sz w:val="24"/>
          <w:szCs w:val="24"/>
        </w:rPr>
        <w:t xml:space="preserve"> </w:t>
      </w:r>
      <w:r w:rsidRPr="00450FFC">
        <w:rPr>
          <w:rFonts w:ascii="Arial" w:hAnsi="Arial" w:cs="Arial"/>
          <w:sz w:val="24"/>
          <w:szCs w:val="24"/>
        </w:rPr>
        <w:t>urbanidade.</w:t>
      </w:r>
    </w:p>
    <w:p w14:paraId="68719804" w14:textId="77777777" w:rsidR="00664C56" w:rsidRPr="00450FFC" w:rsidRDefault="003109FE" w:rsidP="000C3F28">
      <w:pPr>
        <w:pStyle w:val="PargrafodaLista"/>
        <w:numPr>
          <w:ilvl w:val="0"/>
          <w:numId w:val="22"/>
        </w:numPr>
        <w:tabs>
          <w:tab w:val="left" w:pos="566"/>
          <w:tab w:val="left" w:pos="851"/>
        </w:tabs>
        <w:spacing w:line="276" w:lineRule="auto"/>
        <w:ind w:left="0" w:right="-20" w:firstLine="284"/>
        <w:rPr>
          <w:rFonts w:ascii="Arial" w:hAnsi="Arial" w:cs="Arial"/>
          <w:sz w:val="24"/>
          <w:szCs w:val="24"/>
        </w:rPr>
      </w:pPr>
      <w:r w:rsidRPr="00450FFC">
        <w:rPr>
          <w:rFonts w:ascii="Arial" w:hAnsi="Arial" w:cs="Arial"/>
          <w:sz w:val="24"/>
          <w:szCs w:val="24"/>
        </w:rPr>
        <w:t>Arcar com os custos de combustível e manutenção dos equipamentos que porventura necessite</w:t>
      </w:r>
      <w:r w:rsidRPr="00450FFC">
        <w:rPr>
          <w:rFonts w:ascii="Arial" w:hAnsi="Arial" w:cs="Arial"/>
          <w:spacing w:val="-1"/>
          <w:sz w:val="24"/>
          <w:szCs w:val="24"/>
        </w:rPr>
        <w:t xml:space="preserve"> </w:t>
      </w:r>
      <w:r w:rsidRPr="00450FFC">
        <w:rPr>
          <w:rFonts w:ascii="Arial" w:hAnsi="Arial" w:cs="Arial"/>
          <w:sz w:val="24"/>
          <w:szCs w:val="24"/>
        </w:rPr>
        <w:t>utilizar.</w:t>
      </w:r>
    </w:p>
    <w:p w14:paraId="68E1C045" w14:textId="77777777" w:rsidR="00664C56" w:rsidRPr="00450FFC" w:rsidRDefault="003109FE" w:rsidP="000C3F28">
      <w:pPr>
        <w:pStyle w:val="PargrafodaLista"/>
        <w:numPr>
          <w:ilvl w:val="0"/>
          <w:numId w:val="22"/>
        </w:numPr>
        <w:tabs>
          <w:tab w:val="left" w:pos="609"/>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atender a todas as solicitações feitas pela </w:t>
      </w:r>
      <w:r w:rsidR="00233D24" w:rsidRPr="00450FFC">
        <w:rPr>
          <w:rFonts w:ascii="Arial" w:hAnsi="Arial" w:cs="Arial"/>
          <w:sz w:val="24"/>
          <w:szCs w:val="24"/>
        </w:rPr>
        <w:t>SMO</w:t>
      </w:r>
      <w:r w:rsidRPr="00450FFC">
        <w:rPr>
          <w:rFonts w:ascii="Arial" w:hAnsi="Arial" w:cs="Arial"/>
          <w:sz w:val="24"/>
          <w:szCs w:val="24"/>
        </w:rPr>
        <w:t xml:space="preserve"> para o fornecimento de informações e dados sobre os serviços, indicadores de acidentes de trabalho ou outros referentes à gestão de medicina e segurança do trabalho, dentro dos prazos</w:t>
      </w:r>
      <w:r w:rsidRPr="00450FFC">
        <w:rPr>
          <w:rFonts w:ascii="Arial" w:hAnsi="Arial" w:cs="Arial"/>
          <w:spacing w:val="-2"/>
          <w:sz w:val="24"/>
          <w:szCs w:val="24"/>
        </w:rPr>
        <w:t xml:space="preserve"> </w:t>
      </w:r>
      <w:r w:rsidRPr="00450FFC">
        <w:rPr>
          <w:rFonts w:ascii="Arial" w:hAnsi="Arial" w:cs="Arial"/>
          <w:sz w:val="24"/>
          <w:szCs w:val="24"/>
        </w:rPr>
        <w:t>estipulados;</w:t>
      </w:r>
      <w:r w:rsidR="00240AA5" w:rsidRPr="00450FFC">
        <w:rPr>
          <w:rFonts w:ascii="Arial" w:hAnsi="Arial" w:cs="Arial"/>
          <w:sz w:val="24"/>
          <w:szCs w:val="24"/>
        </w:rPr>
        <w:t xml:space="preserve"> </w:t>
      </w:r>
    </w:p>
    <w:p w14:paraId="379A09B5" w14:textId="77777777" w:rsidR="00664C56" w:rsidRPr="00450FFC" w:rsidRDefault="003109FE" w:rsidP="000C3F28">
      <w:pPr>
        <w:pStyle w:val="PargrafodaLista"/>
        <w:numPr>
          <w:ilvl w:val="0"/>
          <w:numId w:val="22"/>
        </w:numPr>
        <w:tabs>
          <w:tab w:val="left" w:pos="594"/>
          <w:tab w:val="left" w:pos="851"/>
        </w:tabs>
        <w:spacing w:line="276" w:lineRule="auto"/>
        <w:ind w:left="0" w:right="-20" w:firstLine="284"/>
        <w:rPr>
          <w:rFonts w:ascii="Arial" w:hAnsi="Arial" w:cs="Arial"/>
          <w:sz w:val="24"/>
          <w:szCs w:val="24"/>
        </w:rPr>
      </w:pPr>
      <w:r w:rsidRPr="00450FFC">
        <w:rPr>
          <w:rFonts w:ascii="Arial" w:hAnsi="Arial" w:cs="Arial"/>
          <w:sz w:val="24"/>
          <w:szCs w:val="24"/>
        </w:rPr>
        <w:t>transitar com os veículos coletores, quando em serviço, de forma a causar o mínimo impedimento ao trânsito dos demais veículos, buscando sempre a facilitação da ultrapassagem, retirando da via pública, no prazo máximo de 2 (duas) horas, qualquer veículo que, por falha mecânica, estiver impossibilitado de</w:t>
      </w:r>
      <w:r w:rsidRPr="00450FFC">
        <w:rPr>
          <w:rFonts w:ascii="Arial" w:hAnsi="Arial" w:cs="Arial"/>
          <w:spacing w:val="-4"/>
          <w:sz w:val="24"/>
          <w:szCs w:val="24"/>
        </w:rPr>
        <w:t xml:space="preserve"> </w:t>
      </w:r>
      <w:r w:rsidRPr="00450FFC">
        <w:rPr>
          <w:rFonts w:ascii="Arial" w:hAnsi="Arial" w:cs="Arial"/>
          <w:sz w:val="24"/>
          <w:szCs w:val="24"/>
        </w:rPr>
        <w:t>transitar;</w:t>
      </w:r>
    </w:p>
    <w:p w14:paraId="2B733B26" w14:textId="77777777" w:rsidR="00664C56" w:rsidRPr="00450FFC" w:rsidRDefault="003109FE" w:rsidP="000C3F28">
      <w:pPr>
        <w:pStyle w:val="PargrafodaLista"/>
        <w:numPr>
          <w:ilvl w:val="0"/>
          <w:numId w:val="22"/>
        </w:numPr>
        <w:tabs>
          <w:tab w:val="left" w:pos="604"/>
          <w:tab w:val="left" w:pos="851"/>
        </w:tabs>
        <w:spacing w:line="276" w:lineRule="auto"/>
        <w:ind w:left="0" w:right="-20" w:firstLine="284"/>
        <w:rPr>
          <w:rFonts w:ascii="Arial" w:hAnsi="Arial" w:cs="Arial"/>
          <w:sz w:val="24"/>
          <w:szCs w:val="24"/>
        </w:rPr>
      </w:pPr>
      <w:r w:rsidRPr="00450FFC">
        <w:rPr>
          <w:rFonts w:ascii="Arial" w:hAnsi="Arial" w:cs="Arial"/>
          <w:sz w:val="24"/>
          <w:szCs w:val="24"/>
        </w:rPr>
        <w:t>fornecer aos supervisores telefone celular, que deverá permanecer ligado enquanto houver serviços em</w:t>
      </w:r>
      <w:r w:rsidRPr="00450FFC">
        <w:rPr>
          <w:rFonts w:ascii="Arial" w:hAnsi="Arial" w:cs="Arial"/>
          <w:spacing w:val="-1"/>
          <w:sz w:val="24"/>
          <w:szCs w:val="24"/>
        </w:rPr>
        <w:t xml:space="preserve"> </w:t>
      </w:r>
      <w:r w:rsidRPr="00450FFC">
        <w:rPr>
          <w:rFonts w:ascii="Arial" w:hAnsi="Arial" w:cs="Arial"/>
          <w:sz w:val="24"/>
          <w:szCs w:val="24"/>
        </w:rPr>
        <w:t>execução;</w:t>
      </w:r>
    </w:p>
    <w:p w14:paraId="7EB0E4D6" w14:textId="77777777" w:rsidR="00664C56" w:rsidRPr="00450FFC" w:rsidRDefault="003109FE" w:rsidP="000C3F28">
      <w:pPr>
        <w:pStyle w:val="PargrafodaLista"/>
        <w:numPr>
          <w:ilvl w:val="0"/>
          <w:numId w:val="22"/>
        </w:numPr>
        <w:tabs>
          <w:tab w:val="left" w:pos="578"/>
          <w:tab w:val="left" w:pos="851"/>
        </w:tabs>
        <w:spacing w:line="276" w:lineRule="auto"/>
        <w:ind w:left="0" w:right="-20" w:firstLine="284"/>
        <w:rPr>
          <w:rFonts w:ascii="Arial" w:hAnsi="Arial" w:cs="Arial"/>
          <w:sz w:val="24"/>
          <w:szCs w:val="24"/>
        </w:rPr>
      </w:pPr>
      <w:r w:rsidRPr="00450FFC">
        <w:rPr>
          <w:rFonts w:ascii="Arial" w:hAnsi="Arial" w:cs="Arial"/>
          <w:sz w:val="24"/>
          <w:szCs w:val="24"/>
        </w:rPr>
        <w:t>não permitir que seus funcionários solicitem gratificações ou contribuições materiais de qualquer espécie, da população beneficiada pelo serviço, mesmo quando da ocorrência de datas</w:t>
      </w:r>
      <w:r w:rsidRPr="00450FFC">
        <w:rPr>
          <w:rFonts w:ascii="Arial" w:hAnsi="Arial" w:cs="Arial"/>
          <w:spacing w:val="-1"/>
          <w:sz w:val="24"/>
          <w:szCs w:val="24"/>
        </w:rPr>
        <w:t xml:space="preserve"> </w:t>
      </w:r>
      <w:r w:rsidRPr="00450FFC">
        <w:rPr>
          <w:rFonts w:ascii="Arial" w:hAnsi="Arial" w:cs="Arial"/>
          <w:sz w:val="24"/>
          <w:szCs w:val="24"/>
        </w:rPr>
        <w:t>festivas;</w:t>
      </w:r>
    </w:p>
    <w:p w14:paraId="6347E33F" w14:textId="77777777" w:rsidR="00664C56" w:rsidRPr="00450FFC" w:rsidRDefault="003109FE" w:rsidP="000C3F28">
      <w:pPr>
        <w:pStyle w:val="PargrafodaLista"/>
        <w:numPr>
          <w:ilvl w:val="0"/>
          <w:numId w:val="22"/>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não permitir que seus funcionários promovam a triagem de resíduos dispostos para a coleta, para posterior</w:t>
      </w:r>
      <w:r w:rsidRPr="00450FFC">
        <w:rPr>
          <w:rFonts w:ascii="Arial" w:hAnsi="Arial" w:cs="Arial"/>
          <w:spacing w:val="-3"/>
          <w:sz w:val="24"/>
          <w:szCs w:val="24"/>
        </w:rPr>
        <w:t xml:space="preserve"> </w:t>
      </w:r>
      <w:r w:rsidRPr="00450FFC">
        <w:rPr>
          <w:rFonts w:ascii="Arial" w:hAnsi="Arial" w:cs="Arial"/>
          <w:sz w:val="24"/>
          <w:szCs w:val="24"/>
        </w:rPr>
        <w:t>comercialização;</w:t>
      </w:r>
    </w:p>
    <w:p w14:paraId="57E5CB51" w14:textId="77777777" w:rsidR="00664C56" w:rsidRPr="00450FFC" w:rsidRDefault="003109FE" w:rsidP="000C3F28">
      <w:pPr>
        <w:pStyle w:val="PargrafodaLista"/>
        <w:numPr>
          <w:ilvl w:val="0"/>
          <w:numId w:val="22"/>
        </w:numPr>
        <w:tabs>
          <w:tab w:val="left" w:pos="556"/>
          <w:tab w:val="left" w:pos="851"/>
        </w:tabs>
        <w:spacing w:line="276" w:lineRule="auto"/>
        <w:ind w:left="0" w:right="-20" w:firstLine="284"/>
        <w:rPr>
          <w:rFonts w:ascii="Arial" w:hAnsi="Arial" w:cs="Arial"/>
          <w:sz w:val="24"/>
          <w:szCs w:val="24"/>
        </w:rPr>
      </w:pPr>
      <w:r w:rsidRPr="00450FFC">
        <w:rPr>
          <w:rFonts w:ascii="Arial" w:hAnsi="Arial" w:cs="Arial"/>
          <w:sz w:val="24"/>
          <w:szCs w:val="24"/>
        </w:rPr>
        <w:t>promover treinamento admissional em prática de direção defensiva para os motoristas, e treinamento de reciclagem, sempre que</w:t>
      </w:r>
      <w:r w:rsidRPr="00450FFC">
        <w:rPr>
          <w:rFonts w:ascii="Arial" w:hAnsi="Arial" w:cs="Arial"/>
          <w:spacing w:val="-3"/>
          <w:sz w:val="24"/>
          <w:szCs w:val="24"/>
        </w:rPr>
        <w:t xml:space="preserve"> </w:t>
      </w:r>
      <w:r w:rsidRPr="00450FFC">
        <w:rPr>
          <w:rFonts w:ascii="Arial" w:hAnsi="Arial" w:cs="Arial"/>
          <w:sz w:val="24"/>
          <w:szCs w:val="24"/>
        </w:rPr>
        <w:t>necessário;</w:t>
      </w:r>
    </w:p>
    <w:p w14:paraId="25B5BDB1" w14:textId="77777777" w:rsidR="00664C56" w:rsidRPr="00450FFC" w:rsidRDefault="003109FE" w:rsidP="000C3F28">
      <w:pPr>
        <w:pStyle w:val="PargrafodaLista"/>
        <w:numPr>
          <w:ilvl w:val="1"/>
          <w:numId w:val="21"/>
        </w:numPr>
        <w:tabs>
          <w:tab w:val="left" w:pos="750"/>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cumprir todas as disposições legais pertinentes à segurança do trabalho, às quais estão sujeitos contratos de trabalho regidos pela </w:t>
      </w:r>
      <w:r w:rsidRPr="00450FFC">
        <w:rPr>
          <w:rFonts w:ascii="Arial" w:hAnsi="Arial" w:cs="Arial"/>
          <w:spacing w:val="-11"/>
          <w:sz w:val="24"/>
          <w:szCs w:val="24"/>
        </w:rPr>
        <w:t xml:space="preserve">CLT, </w:t>
      </w:r>
      <w:r w:rsidRPr="00450FFC">
        <w:rPr>
          <w:rFonts w:ascii="Arial" w:hAnsi="Arial" w:cs="Arial"/>
          <w:sz w:val="24"/>
          <w:szCs w:val="24"/>
        </w:rPr>
        <w:t>independente do seu quadro de pessoal enquadrar-se nesta situação, desenvolvendo programa de treinamento contínuo para prevenção de acidentes, com a realização de treinamento admissional e reciclagem, sempre que necessário ao adequado funcionamento das atividades laborais (pelo menos uma vez ao ano);</w:t>
      </w:r>
    </w:p>
    <w:p w14:paraId="483AEBEB" w14:textId="77777777" w:rsidR="00664C56" w:rsidRPr="00450FFC" w:rsidRDefault="003109FE" w:rsidP="000C3F28">
      <w:pPr>
        <w:pStyle w:val="PargrafodaLista"/>
        <w:numPr>
          <w:ilvl w:val="1"/>
          <w:numId w:val="21"/>
        </w:numPr>
        <w:tabs>
          <w:tab w:val="left" w:pos="818"/>
          <w:tab w:val="left" w:pos="851"/>
        </w:tabs>
        <w:spacing w:line="276" w:lineRule="auto"/>
        <w:ind w:left="0" w:right="-20" w:firstLine="284"/>
        <w:rPr>
          <w:rFonts w:ascii="Arial" w:hAnsi="Arial" w:cs="Arial"/>
          <w:sz w:val="24"/>
          <w:szCs w:val="24"/>
        </w:rPr>
      </w:pPr>
      <w:r w:rsidRPr="00450FFC">
        <w:rPr>
          <w:rFonts w:ascii="Arial" w:hAnsi="Arial" w:cs="Arial"/>
          <w:sz w:val="24"/>
          <w:szCs w:val="24"/>
        </w:rPr>
        <w:t>proporcionar autonomia ao gerente do serviço para a contratação de serviços de manutenção e aquisição de peças de reposição, combustível e</w:t>
      </w:r>
      <w:r w:rsidRPr="00450FFC">
        <w:rPr>
          <w:rFonts w:ascii="Arial" w:hAnsi="Arial" w:cs="Arial"/>
          <w:spacing w:val="-2"/>
          <w:sz w:val="24"/>
          <w:szCs w:val="24"/>
        </w:rPr>
        <w:t xml:space="preserve"> </w:t>
      </w:r>
      <w:r w:rsidRPr="00450FFC">
        <w:rPr>
          <w:rFonts w:ascii="Arial" w:hAnsi="Arial" w:cs="Arial"/>
          <w:sz w:val="24"/>
          <w:szCs w:val="24"/>
        </w:rPr>
        <w:t>lubrificantes;</w:t>
      </w:r>
    </w:p>
    <w:p w14:paraId="17796E31" w14:textId="77777777" w:rsidR="00664C56" w:rsidRPr="00450FFC" w:rsidRDefault="003109FE" w:rsidP="000C3F28">
      <w:pPr>
        <w:pStyle w:val="PargrafodaLista"/>
        <w:numPr>
          <w:ilvl w:val="1"/>
          <w:numId w:val="21"/>
        </w:numPr>
        <w:tabs>
          <w:tab w:val="left" w:pos="717"/>
          <w:tab w:val="left" w:pos="851"/>
        </w:tabs>
        <w:spacing w:line="276" w:lineRule="auto"/>
        <w:ind w:left="0" w:right="-20" w:firstLine="284"/>
        <w:rPr>
          <w:rFonts w:ascii="Arial" w:hAnsi="Arial" w:cs="Arial"/>
          <w:sz w:val="24"/>
          <w:szCs w:val="24"/>
        </w:rPr>
      </w:pPr>
      <w:r w:rsidRPr="00450FFC">
        <w:rPr>
          <w:rFonts w:ascii="Arial" w:hAnsi="Arial" w:cs="Arial"/>
          <w:sz w:val="24"/>
          <w:szCs w:val="24"/>
        </w:rPr>
        <w:t>coletar os resíduos depositados nas lixeiras e na ausência destas junto ao passeio público e logradouro. Não será permitido a colocação (amontoamento) do lixo nas vias públicas, estacionamentos, garagem,</w:t>
      </w:r>
      <w:r w:rsidRPr="00450FFC">
        <w:rPr>
          <w:rFonts w:ascii="Arial" w:hAnsi="Arial" w:cs="Arial"/>
          <w:spacing w:val="-1"/>
          <w:sz w:val="24"/>
          <w:szCs w:val="24"/>
        </w:rPr>
        <w:t xml:space="preserve"> </w:t>
      </w:r>
      <w:r w:rsidRPr="00450FFC">
        <w:rPr>
          <w:rFonts w:ascii="Arial" w:hAnsi="Arial" w:cs="Arial"/>
          <w:sz w:val="24"/>
          <w:szCs w:val="24"/>
        </w:rPr>
        <w:t>etc.</w:t>
      </w:r>
    </w:p>
    <w:p w14:paraId="2884FCC8" w14:textId="77777777" w:rsidR="00664C56" w:rsidRPr="00450FFC" w:rsidRDefault="003109FE" w:rsidP="000C3F28">
      <w:pPr>
        <w:pStyle w:val="PargrafodaLista"/>
        <w:numPr>
          <w:ilvl w:val="1"/>
          <w:numId w:val="21"/>
        </w:numPr>
        <w:tabs>
          <w:tab w:val="left" w:pos="815"/>
          <w:tab w:val="left" w:pos="851"/>
        </w:tabs>
        <w:spacing w:line="276" w:lineRule="auto"/>
        <w:ind w:left="0" w:right="-20" w:firstLine="284"/>
        <w:rPr>
          <w:rFonts w:ascii="Arial" w:hAnsi="Arial" w:cs="Arial"/>
          <w:sz w:val="24"/>
          <w:szCs w:val="24"/>
        </w:rPr>
      </w:pPr>
      <w:r w:rsidRPr="00450FFC">
        <w:rPr>
          <w:rFonts w:ascii="Arial" w:hAnsi="Arial" w:cs="Arial"/>
          <w:sz w:val="24"/>
          <w:szCs w:val="24"/>
        </w:rPr>
        <w:t>admissão de mão de obra em quantidade suficiente ao desempenho dos serviços contratados. Ressalta-se que deverão ter suas eventuais faltas supridas por mão de obra equivalente, correndo por sua conta também, os encargos necessários e demais exigências das leis trabalhistas, previdenciárias, fiscais, comerciais, e outras de qualquer natureza, bem como indenização de acidentes de trabalho de qualquer natureza, respondendo a proponente pelos danos causados por seus empregados, auxiliares, e prepostos ao patrimônio público ou a outrem.</w:t>
      </w:r>
    </w:p>
    <w:p w14:paraId="10E25A3A" w14:textId="77777777" w:rsidR="000B39FE" w:rsidRPr="00450FFC" w:rsidRDefault="000B39FE" w:rsidP="000C3F28">
      <w:pPr>
        <w:pStyle w:val="PargrafodaLista"/>
        <w:numPr>
          <w:ilvl w:val="1"/>
          <w:numId w:val="21"/>
        </w:numPr>
        <w:tabs>
          <w:tab w:val="left" w:pos="815"/>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realizar sempre que solicitada a pesagem dos veículos antes e depois das coletas em local a ser indicado pela fiscalização e com custas sob responsabilidade da administração municipal; </w:t>
      </w:r>
    </w:p>
    <w:p w14:paraId="56AC272E" w14:textId="77777777" w:rsidR="001D631F" w:rsidRPr="00450FFC" w:rsidRDefault="001D631F" w:rsidP="000C3F28">
      <w:pPr>
        <w:pStyle w:val="PargrafodaLista"/>
        <w:numPr>
          <w:ilvl w:val="1"/>
          <w:numId w:val="21"/>
        </w:numPr>
        <w:tabs>
          <w:tab w:val="left" w:pos="815"/>
          <w:tab w:val="left" w:pos="851"/>
        </w:tabs>
        <w:spacing w:line="276" w:lineRule="auto"/>
        <w:ind w:left="0" w:right="-20" w:firstLine="284"/>
        <w:rPr>
          <w:rFonts w:ascii="Arial" w:hAnsi="Arial" w:cs="Arial"/>
          <w:sz w:val="24"/>
          <w:szCs w:val="24"/>
        </w:rPr>
      </w:pPr>
      <w:r w:rsidRPr="00450FFC">
        <w:rPr>
          <w:rFonts w:ascii="Arial" w:hAnsi="Arial" w:cs="Arial"/>
          <w:sz w:val="24"/>
          <w:szCs w:val="24"/>
          <w:lang w:val="pt-BR"/>
        </w:rPr>
        <w:t>É obrigação da contratada investir 1,0% do valor mensal do contrato para ações diretas de Educação Sanitária e Ambiental no território do município. Custo este que deve ser considerada pela empresa nas despesas administrativas. Quando os valores não forem comprovados, serão descontados no mês subsequente.</w:t>
      </w:r>
    </w:p>
    <w:p w14:paraId="2567EDD3" w14:textId="77777777" w:rsidR="002D6855" w:rsidRPr="00450FFC" w:rsidRDefault="002D6855" w:rsidP="000C3F28">
      <w:pPr>
        <w:pStyle w:val="PargrafodaLista"/>
        <w:tabs>
          <w:tab w:val="left" w:pos="815"/>
          <w:tab w:val="left" w:pos="851"/>
        </w:tabs>
        <w:spacing w:line="276" w:lineRule="auto"/>
        <w:ind w:left="0" w:right="-20" w:firstLine="284"/>
        <w:rPr>
          <w:rFonts w:ascii="Arial" w:hAnsi="Arial" w:cs="Arial"/>
          <w:sz w:val="24"/>
          <w:szCs w:val="24"/>
        </w:rPr>
      </w:pPr>
    </w:p>
    <w:p w14:paraId="1F1B7086" w14:textId="77777777" w:rsidR="00664C56" w:rsidRDefault="003109FE" w:rsidP="001858F8">
      <w:pPr>
        <w:pStyle w:val="PargrafodaLista"/>
        <w:numPr>
          <w:ilvl w:val="1"/>
          <w:numId w:val="53"/>
        </w:numPr>
        <w:tabs>
          <w:tab w:val="left" w:pos="822"/>
          <w:tab w:val="left" w:pos="851"/>
        </w:tabs>
        <w:spacing w:line="276" w:lineRule="auto"/>
        <w:ind w:left="0" w:right="-20" w:firstLine="284"/>
        <w:rPr>
          <w:rFonts w:ascii="Arial" w:hAnsi="Arial" w:cs="Arial"/>
          <w:sz w:val="24"/>
          <w:szCs w:val="24"/>
        </w:rPr>
      </w:pPr>
      <w:r w:rsidRPr="009938A7">
        <w:rPr>
          <w:rFonts w:ascii="Arial" w:hAnsi="Arial" w:cs="Arial"/>
          <w:b/>
          <w:sz w:val="24"/>
          <w:szCs w:val="24"/>
        </w:rPr>
        <w:t>São obrigações da</w:t>
      </w:r>
      <w:r w:rsidRPr="009938A7">
        <w:rPr>
          <w:rFonts w:ascii="Arial" w:hAnsi="Arial" w:cs="Arial"/>
          <w:b/>
          <w:spacing w:val="-1"/>
          <w:sz w:val="24"/>
          <w:szCs w:val="24"/>
        </w:rPr>
        <w:t xml:space="preserve"> </w:t>
      </w:r>
      <w:r w:rsidRPr="009938A7">
        <w:rPr>
          <w:rFonts w:ascii="Arial" w:hAnsi="Arial" w:cs="Arial"/>
          <w:b/>
          <w:sz w:val="24"/>
          <w:szCs w:val="24"/>
        </w:rPr>
        <w:t>Contratante</w:t>
      </w:r>
      <w:r w:rsidRPr="00450FFC">
        <w:rPr>
          <w:rFonts w:ascii="Arial" w:hAnsi="Arial" w:cs="Arial"/>
          <w:sz w:val="24"/>
          <w:szCs w:val="24"/>
        </w:rPr>
        <w:t>:</w:t>
      </w:r>
    </w:p>
    <w:p w14:paraId="1E8EC391" w14:textId="77777777" w:rsidR="009938A7" w:rsidRPr="00450FFC" w:rsidRDefault="009938A7" w:rsidP="000C3F28">
      <w:pPr>
        <w:pStyle w:val="PargrafodaLista"/>
        <w:tabs>
          <w:tab w:val="left" w:pos="822"/>
          <w:tab w:val="left" w:pos="851"/>
        </w:tabs>
        <w:spacing w:line="276" w:lineRule="auto"/>
        <w:ind w:left="284" w:right="-20"/>
        <w:rPr>
          <w:rFonts w:ascii="Arial" w:hAnsi="Arial" w:cs="Arial"/>
          <w:sz w:val="24"/>
          <w:szCs w:val="24"/>
        </w:rPr>
      </w:pPr>
    </w:p>
    <w:p w14:paraId="7AB89958" w14:textId="77777777" w:rsidR="00664C56" w:rsidRPr="00450FFC" w:rsidRDefault="003109FE" w:rsidP="000C3F28">
      <w:pPr>
        <w:pStyle w:val="PargrafodaLista"/>
        <w:numPr>
          <w:ilvl w:val="0"/>
          <w:numId w:val="20"/>
        </w:numPr>
        <w:tabs>
          <w:tab w:val="left" w:pos="527"/>
          <w:tab w:val="left" w:pos="851"/>
        </w:tabs>
        <w:spacing w:line="276" w:lineRule="auto"/>
        <w:ind w:left="0" w:right="-20" w:firstLine="284"/>
        <w:rPr>
          <w:rFonts w:ascii="Arial" w:hAnsi="Arial" w:cs="Arial"/>
          <w:sz w:val="24"/>
          <w:szCs w:val="24"/>
        </w:rPr>
      </w:pPr>
      <w:r w:rsidRPr="00450FFC">
        <w:rPr>
          <w:rFonts w:ascii="Arial" w:hAnsi="Arial" w:cs="Arial"/>
          <w:sz w:val="24"/>
          <w:szCs w:val="24"/>
        </w:rPr>
        <w:t>Atestar nas notas fiscais/faturas a efetiva prestação dos serviços do objeto desta</w:t>
      </w:r>
      <w:r w:rsidRPr="00450FFC">
        <w:rPr>
          <w:rFonts w:ascii="Arial" w:hAnsi="Arial" w:cs="Arial"/>
          <w:spacing w:val="-8"/>
          <w:sz w:val="24"/>
          <w:szCs w:val="24"/>
        </w:rPr>
        <w:t xml:space="preserve"> </w:t>
      </w:r>
      <w:r w:rsidRPr="00450FFC">
        <w:rPr>
          <w:rFonts w:ascii="Arial" w:hAnsi="Arial" w:cs="Arial"/>
          <w:sz w:val="24"/>
          <w:szCs w:val="24"/>
        </w:rPr>
        <w:t>licitação;</w:t>
      </w:r>
    </w:p>
    <w:p w14:paraId="16DFCEEA" w14:textId="77777777" w:rsidR="00664C56" w:rsidRPr="00450FFC" w:rsidRDefault="003109FE" w:rsidP="000C3F28">
      <w:pPr>
        <w:pStyle w:val="PargrafodaLista"/>
        <w:numPr>
          <w:ilvl w:val="0"/>
          <w:numId w:val="20"/>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Aplicar à empresa vencedora penalidades, quando for o</w:t>
      </w:r>
      <w:r w:rsidRPr="00450FFC">
        <w:rPr>
          <w:rFonts w:ascii="Arial" w:hAnsi="Arial" w:cs="Arial"/>
          <w:spacing w:val="-4"/>
          <w:sz w:val="24"/>
          <w:szCs w:val="24"/>
        </w:rPr>
        <w:t xml:space="preserve"> </w:t>
      </w:r>
      <w:r w:rsidRPr="00450FFC">
        <w:rPr>
          <w:rFonts w:ascii="Arial" w:hAnsi="Arial" w:cs="Arial"/>
          <w:sz w:val="24"/>
          <w:szCs w:val="24"/>
        </w:rPr>
        <w:t>caso;</w:t>
      </w:r>
    </w:p>
    <w:p w14:paraId="2311A9EC" w14:textId="77777777" w:rsidR="00664C56" w:rsidRPr="00450FFC" w:rsidRDefault="003109FE" w:rsidP="000C3F28">
      <w:pPr>
        <w:pStyle w:val="PargrafodaLista"/>
        <w:numPr>
          <w:ilvl w:val="0"/>
          <w:numId w:val="20"/>
        </w:numPr>
        <w:tabs>
          <w:tab w:val="left" w:pos="559"/>
          <w:tab w:val="left" w:pos="851"/>
        </w:tabs>
        <w:spacing w:line="276" w:lineRule="auto"/>
        <w:ind w:left="0" w:right="-20" w:firstLine="284"/>
        <w:rPr>
          <w:rFonts w:ascii="Arial" w:hAnsi="Arial" w:cs="Arial"/>
          <w:sz w:val="24"/>
          <w:szCs w:val="24"/>
        </w:rPr>
      </w:pPr>
      <w:r w:rsidRPr="00450FFC">
        <w:rPr>
          <w:rFonts w:ascii="Arial" w:hAnsi="Arial" w:cs="Arial"/>
          <w:sz w:val="24"/>
          <w:szCs w:val="24"/>
        </w:rPr>
        <w:t>Prestar à empresa vencedora toda e qualquer informação por esta solicitada, necessária à perfeita execução do Contrato;</w:t>
      </w:r>
    </w:p>
    <w:p w14:paraId="77B07E13" w14:textId="77777777" w:rsidR="00664C56" w:rsidRPr="00450FFC" w:rsidRDefault="003109FE" w:rsidP="000C3F28">
      <w:pPr>
        <w:pStyle w:val="PargrafodaLista"/>
        <w:numPr>
          <w:ilvl w:val="0"/>
          <w:numId w:val="20"/>
        </w:numPr>
        <w:tabs>
          <w:tab w:val="left" w:pos="563"/>
          <w:tab w:val="left" w:pos="851"/>
        </w:tabs>
        <w:spacing w:line="276" w:lineRule="auto"/>
        <w:ind w:left="0" w:right="-20" w:firstLine="284"/>
        <w:rPr>
          <w:rFonts w:ascii="Arial" w:hAnsi="Arial" w:cs="Arial"/>
          <w:sz w:val="24"/>
          <w:szCs w:val="24"/>
        </w:rPr>
      </w:pPr>
      <w:r w:rsidRPr="00450FFC">
        <w:rPr>
          <w:rFonts w:ascii="Arial" w:hAnsi="Arial" w:cs="Arial"/>
          <w:sz w:val="24"/>
          <w:szCs w:val="24"/>
        </w:rPr>
        <w:t>Efetuar o pagamento à empresa vencedora conforme disposto no edital, após a entrega da nota fiscal no setor competente;</w:t>
      </w:r>
    </w:p>
    <w:p w14:paraId="48E199B6" w14:textId="77777777" w:rsidR="00664C56" w:rsidRPr="00450FFC" w:rsidRDefault="003109FE" w:rsidP="000C3F28">
      <w:pPr>
        <w:pStyle w:val="PargrafodaLista"/>
        <w:numPr>
          <w:ilvl w:val="0"/>
          <w:numId w:val="20"/>
        </w:numPr>
        <w:tabs>
          <w:tab w:val="left" w:pos="527"/>
          <w:tab w:val="left" w:pos="851"/>
        </w:tabs>
        <w:spacing w:line="276" w:lineRule="auto"/>
        <w:ind w:left="0" w:right="-20" w:firstLine="284"/>
        <w:rPr>
          <w:rFonts w:ascii="Arial" w:hAnsi="Arial" w:cs="Arial"/>
          <w:sz w:val="24"/>
          <w:szCs w:val="24"/>
        </w:rPr>
      </w:pPr>
      <w:r w:rsidRPr="00450FFC">
        <w:rPr>
          <w:rFonts w:ascii="Arial" w:hAnsi="Arial" w:cs="Arial"/>
          <w:sz w:val="24"/>
          <w:szCs w:val="24"/>
        </w:rPr>
        <w:t>Notificar, por escrito, à empresa vencedora da aplicação de qualquer</w:t>
      </w:r>
      <w:r w:rsidRPr="00450FFC">
        <w:rPr>
          <w:rFonts w:ascii="Arial" w:hAnsi="Arial" w:cs="Arial"/>
          <w:spacing w:val="-6"/>
          <w:sz w:val="24"/>
          <w:szCs w:val="24"/>
        </w:rPr>
        <w:t xml:space="preserve"> </w:t>
      </w:r>
      <w:r w:rsidRPr="00450FFC">
        <w:rPr>
          <w:rFonts w:ascii="Arial" w:hAnsi="Arial" w:cs="Arial"/>
          <w:sz w:val="24"/>
          <w:szCs w:val="24"/>
        </w:rPr>
        <w:t>sanção.</w:t>
      </w:r>
    </w:p>
    <w:p w14:paraId="11D2A9DF"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59CB7FD1" w14:textId="77777777" w:rsidR="00664C56" w:rsidRPr="009938A7" w:rsidRDefault="003109FE" w:rsidP="001858F8">
      <w:pPr>
        <w:pStyle w:val="Ttulo1"/>
        <w:numPr>
          <w:ilvl w:val="0"/>
          <w:numId w:val="53"/>
        </w:numPr>
        <w:spacing w:line="276" w:lineRule="auto"/>
        <w:ind w:left="0" w:right="-20" w:firstLine="0"/>
        <w:jc w:val="both"/>
        <w:rPr>
          <w:rFonts w:ascii="Arial" w:hAnsi="Arial" w:cs="Arial"/>
        </w:rPr>
      </w:pPr>
      <w:r w:rsidRPr="00450FFC">
        <w:rPr>
          <w:rFonts w:ascii="Arial" w:hAnsi="Arial" w:cs="Arial"/>
        </w:rPr>
        <w:t xml:space="preserve">CONDIÇÕES DE </w:t>
      </w:r>
      <w:r w:rsidRPr="00450FFC">
        <w:rPr>
          <w:rFonts w:ascii="Arial" w:hAnsi="Arial" w:cs="Arial"/>
          <w:spacing w:val="-3"/>
        </w:rPr>
        <w:t>PAGAMENTO</w:t>
      </w:r>
    </w:p>
    <w:p w14:paraId="11FBADF2" w14:textId="77777777" w:rsidR="009938A7" w:rsidRPr="00450FFC" w:rsidRDefault="009938A7" w:rsidP="000C3F28">
      <w:pPr>
        <w:pStyle w:val="Ttulo1"/>
        <w:tabs>
          <w:tab w:val="left" w:pos="642"/>
          <w:tab w:val="left" w:pos="851"/>
        </w:tabs>
        <w:spacing w:line="276" w:lineRule="auto"/>
        <w:ind w:left="0" w:right="-20"/>
        <w:jc w:val="both"/>
        <w:rPr>
          <w:rFonts w:ascii="Arial" w:hAnsi="Arial" w:cs="Arial"/>
        </w:rPr>
      </w:pPr>
    </w:p>
    <w:p w14:paraId="6EF34A6B"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O pagamento será efetuado mensalmente, ocorrendo no </w:t>
      </w:r>
      <w:r w:rsidR="00562864" w:rsidRPr="00450FFC">
        <w:rPr>
          <w:rFonts w:ascii="Arial" w:hAnsi="Arial" w:cs="Arial"/>
          <w:sz w:val="24"/>
          <w:szCs w:val="24"/>
          <w:lang w:val="pt-BR"/>
        </w:rPr>
        <w:t xml:space="preserve">prazo máximo de </w:t>
      </w:r>
      <w:r w:rsidR="007004E6" w:rsidRPr="00450FFC">
        <w:rPr>
          <w:rFonts w:ascii="Arial" w:hAnsi="Arial" w:cs="Arial"/>
          <w:sz w:val="24"/>
          <w:szCs w:val="24"/>
          <w:lang w:val="pt-BR"/>
        </w:rPr>
        <w:t>05 (cinco)</w:t>
      </w:r>
      <w:r w:rsidR="00562864" w:rsidRPr="00450FFC">
        <w:rPr>
          <w:rFonts w:ascii="Arial" w:hAnsi="Arial" w:cs="Arial"/>
          <w:sz w:val="24"/>
          <w:szCs w:val="24"/>
          <w:lang w:val="pt-BR"/>
        </w:rPr>
        <w:t xml:space="preserve"> dias úteis a contar </w:t>
      </w:r>
      <w:r w:rsidRPr="00450FFC">
        <w:rPr>
          <w:rFonts w:ascii="Arial" w:hAnsi="Arial" w:cs="Arial"/>
          <w:sz w:val="24"/>
          <w:szCs w:val="24"/>
        </w:rPr>
        <w:t>do recebimento da fatura/nota fiscal, acompanhada de documento hábil de verificação da efetiva prestação do serviço aprovado pelo servidor responsável pela fiscalização do contrato, em conta bancária corrente da Contratada a ser fornecida ao Município, devendo ser apresentada comprovação de recolhimento do INSS, FGTS e demais encargos incidentes, quando couber, bem como a comprovação de realização de campanha mensal de educação ambiental, conforme previsto no Projeto Básico integrante do presente edital.</w:t>
      </w:r>
    </w:p>
    <w:p w14:paraId="067ACE61" w14:textId="77777777" w:rsidR="00664C56" w:rsidRPr="00450FFC" w:rsidRDefault="003109FE" w:rsidP="001858F8">
      <w:pPr>
        <w:pStyle w:val="PargrafodaLista"/>
        <w:numPr>
          <w:ilvl w:val="2"/>
          <w:numId w:val="53"/>
        </w:numPr>
        <w:tabs>
          <w:tab w:val="left" w:pos="851"/>
          <w:tab w:val="left" w:pos="1029"/>
        </w:tabs>
        <w:spacing w:line="276" w:lineRule="auto"/>
        <w:ind w:left="0" w:right="-20" w:firstLine="284"/>
        <w:rPr>
          <w:rFonts w:ascii="Arial" w:hAnsi="Arial" w:cs="Arial"/>
          <w:sz w:val="24"/>
          <w:szCs w:val="24"/>
        </w:rPr>
      </w:pPr>
      <w:r w:rsidRPr="00450FFC">
        <w:rPr>
          <w:rFonts w:ascii="Arial" w:hAnsi="Arial" w:cs="Arial"/>
          <w:sz w:val="24"/>
          <w:szCs w:val="24"/>
        </w:rPr>
        <w:t>O pagamento pela execução dos serviços será feito mensalmente, de acordo com as equipes disponibilizadas/fornecidas. A medição dos serviços, para efeito de faturamento e cobrança, será efetuada com base nas equipes fornecidas (</w:t>
      </w:r>
      <w:r w:rsidR="00562864" w:rsidRPr="00450FFC">
        <w:rPr>
          <w:rFonts w:ascii="Arial" w:hAnsi="Arial" w:cs="Arial"/>
          <w:sz w:val="24"/>
          <w:szCs w:val="24"/>
          <w:lang w:val="pt-BR"/>
        </w:rPr>
        <w:t>motorista e três coletores</w:t>
      </w:r>
      <w:r w:rsidRPr="00450FFC">
        <w:rPr>
          <w:rFonts w:ascii="Arial" w:hAnsi="Arial" w:cs="Arial"/>
          <w:sz w:val="24"/>
          <w:szCs w:val="24"/>
        </w:rPr>
        <w:t xml:space="preserve">). </w:t>
      </w:r>
    </w:p>
    <w:p w14:paraId="304C1B1B" w14:textId="77777777" w:rsidR="00227443" w:rsidRPr="00450FFC" w:rsidRDefault="00227443" w:rsidP="001858F8">
      <w:pPr>
        <w:pStyle w:val="PargrafodaLista"/>
        <w:numPr>
          <w:ilvl w:val="2"/>
          <w:numId w:val="53"/>
        </w:numPr>
        <w:tabs>
          <w:tab w:val="left" w:pos="851"/>
          <w:tab w:val="left" w:pos="1036"/>
        </w:tabs>
        <w:spacing w:line="276" w:lineRule="auto"/>
        <w:ind w:left="0" w:right="-20" w:firstLine="284"/>
        <w:rPr>
          <w:rFonts w:ascii="Arial" w:hAnsi="Arial" w:cs="Arial"/>
          <w:sz w:val="24"/>
          <w:szCs w:val="24"/>
        </w:rPr>
      </w:pPr>
      <w:r w:rsidRPr="00450FFC">
        <w:rPr>
          <w:rFonts w:ascii="Arial" w:hAnsi="Arial" w:cs="Arial"/>
          <w:sz w:val="24"/>
          <w:szCs w:val="24"/>
        </w:rPr>
        <w:t xml:space="preserve">O pagamento pela execução dos serviços da coleta será feito mensalmente. A medição dos serviços, para efeito de faturamento e cobrança, será feita pelo valor fixo mensal. </w:t>
      </w:r>
    </w:p>
    <w:p w14:paraId="72B8B9AA" w14:textId="4333835C" w:rsidR="00664C56" w:rsidRPr="00450FFC" w:rsidRDefault="003109FE" w:rsidP="001858F8">
      <w:pPr>
        <w:pStyle w:val="PargrafodaLista"/>
        <w:numPr>
          <w:ilvl w:val="2"/>
          <w:numId w:val="53"/>
        </w:numPr>
        <w:tabs>
          <w:tab w:val="left" w:pos="851"/>
          <w:tab w:val="left" w:pos="1036"/>
        </w:tabs>
        <w:spacing w:line="276" w:lineRule="auto"/>
        <w:ind w:left="0" w:right="-20" w:firstLine="284"/>
        <w:rPr>
          <w:rFonts w:ascii="Arial" w:hAnsi="Arial" w:cs="Arial"/>
          <w:sz w:val="24"/>
          <w:szCs w:val="24"/>
        </w:rPr>
      </w:pPr>
      <w:r w:rsidRPr="00450FFC">
        <w:rPr>
          <w:rFonts w:ascii="Arial" w:hAnsi="Arial" w:cs="Arial"/>
          <w:sz w:val="24"/>
          <w:szCs w:val="24"/>
        </w:rPr>
        <w:t xml:space="preserve">O pagamento </w:t>
      </w:r>
      <w:r w:rsidR="00227443" w:rsidRPr="00450FFC">
        <w:rPr>
          <w:rFonts w:ascii="Arial" w:hAnsi="Arial" w:cs="Arial"/>
          <w:sz w:val="24"/>
          <w:szCs w:val="24"/>
        </w:rPr>
        <w:t>pela execução da coleta será feito mensalmente</w:t>
      </w:r>
      <w:r w:rsidRPr="00450FFC">
        <w:rPr>
          <w:rFonts w:ascii="Arial" w:hAnsi="Arial" w:cs="Arial"/>
          <w:sz w:val="24"/>
          <w:szCs w:val="24"/>
        </w:rPr>
        <w:t>, após prestação dos serviços e a apresentação da nota fiscal/fatura.</w:t>
      </w:r>
    </w:p>
    <w:p w14:paraId="6AB8504C"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Ocorrendo atraso no pagamento, os valores serão corrigidos monetariamente pelo IPCA do período, ou outro índice que vier a substituí-lo e a Administração compensará a contratada com juros de 0,5 % ao mês </w:t>
      </w:r>
      <w:r w:rsidRPr="00450FFC">
        <w:rPr>
          <w:rFonts w:ascii="Arial" w:hAnsi="Arial" w:cs="Arial"/>
          <w:i/>
          <w:spacing w:val="-4"/>
          <w:sz w:val="24"/>
          <w:szCs w:val="24"/>
        </w:rPr>
        <w:t>pro</w:t>
      </w:r>
      <w:r w:rsidRPr="00450FFC">
        <w:rPr>
          <w:rFonts w:ascii="Arial" w:hAnsi="Arial" w:cs="Arial"/>
          <w:i/>
          <w:spacing w:val="-2"/>
          <w:sz w:val="24"/>
          <w:szCs w:val="24"/>
        </w:rPr>
        <w:t xml:space="preserve"> </w:t>
      </w:r>
      <w:r w:rsidRPr="00450FFC">
        <w:rPr>
          <w:rFonts w:ascii="Arial" w:hAnsi="Arial" w:cs="Arial"/>
          <w:i/>
          <w:sz w:val="24"/>
          <w:szCs w:val="24"/>
        </w:rPr>
        <w:t>rata</w:t>
      </w:r>
      <w:r w:rsidRPr="00450FFC">
        <w:rPr>
          <w:rFonts w:ascii="Arial" w:hAnsi="Arial" w:cs="Arial"/>
          <w:sz w:val="24"/>
          <w:szCs w:val="24"/>
        </w:rPr>
        <w:t>.</w:t>
      </w:r>
    </w:p>
    <w:p w14:paraId="3BED5BD6" w14:textId="77777777" w:rsidR="00664C56" w:rsidRPr="00450FFC" w:rsidRDefault="003109FE" w:rsidP="001858F8">
      <w:pPr>
        <w:pStyle w:val="PargrafodaLista"/>
        <w:numPr>
          <w:ilvl w:val="1"/>
          <w:numId w:val="53"/>
        </w:numPr>
        <w:tabs>
          <w:tab w:val="left" w:pos="851"/>
          <w:tab w:val="left" w:pos="914"/>
        </w:tabs>
        <w:spacing w:line="276" w:lineRule="auto"/>
        <w:ind w:left="0" w:right="-20" w:firstLine="284"/>
        <w:rPr>
          <w:rFonts w:ascii="Arial" w:hAnsi="Arial" w:cs="Arial"/>
          <w:sz w:val="24"/>
          <w:szCs w:val="24"/>
        </w:rPr>
      </w:pPr>
      <w:r w:rsidRPr="00450FFC">
        <w:rPr>
          <w:rFonts w:ascii="Arial" w:hAnsi="Arial" w:cs="Arial"/>
          <w:sz w:val="24"/>
          <w:szCs w:val="24"/>
        </w:rPr>
        <w:t>Serão processadas as retenções previdenciárias e/ou outras obrigatórias e legais decorrentes da contratação, nos termos da legislação pertinente em</w:t>
      </w:r>
      <w:r w:rsidRPr="00450FFC">
        <w:rPr>
          <w:rFonts w:ascii="Arial" w:hAnsi="Arial" w:cs="Arial"/>
          <w:spacing w:val="-1"/>
          <w:sz w:val="24"/>
          <w:szCs w:val="24"/>
        </w:rPr>
        <w:t xml:space="preserve"> </w:t>
      </w:r>
      <w:r w:rsidRPr="00450FFC">
        <w:rPr>
          <w:rFonts w:ascii="Arial" w:hAnsi="Arial" w:cs="Arial"/>
          <w:spacing w:val="-3"/>
          <w:sz w:val="24"/>
          <w:szCs w:val="24"/>
        </w:rPr>
        <w:t>vigor.</w:t>
      </w:r>
    </w:p>
    <w:p w14:paraId="1BE8ED9F"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Para a liberação do 1º (primeiro) pagamento, a vencedora deverá apresentar os seguintes documentos, que são indispensáveis para a efetivação do</w:t>
      </w:r>
      <w:r w:rsidRPr="00450FFC">
        <w:rPr>
          <w:rFonts w:ascii="Arial" w:hAnsi="Arial" w:cs="Arial"/>
          <w:spacing w:val="-2"/>
          <w:sz w:val="24"/>
          <w:szCs w:val="24"/>
        </w:rPr>
        <w:t xml:space="preserve"> </w:t>
      </w:r>
      <w:r w:rsidRPr="00450FFC">
        <w:rPr>
          <w:rFonts w:ascii="Arial" w:hAnsi="Arial" w:cs="Arial"/>
          <w:sz w:val="24"/>
          <w:szCs w:val="24"/>
        </w:rPr>
        <w:t>pagamento:</w:t>
      </w:r>
    </w:p>
    <w:p w14:paraId="51F0AE2C" w14:textId="77777777" w:rsidR="00664C56" w:rsidRPr="00450FFC" w:rsidRDefault="003109FE" w:rsidP="000C3F28">
      <w:pPr>
        <w:pStyle w:val="PargrafodaLista"/>
        <w:numPr>
          <w:ilvl w:val="0"/>
          <w:numId w:val="19"/>
        </w:numPr>
        <w:tabs>
          <w:tab w:val="left" w:pos="528"/>
          <w:tab w:val="left" w:pos="851"/>
        </w:tabs>
        <w:spacing w:line="276" w:lineRule="auto"/>
        <w:ind w:left="0" w:right="-20" w:firstLine="284"/>
        <w:rPr>
          <w:rFonts w:ascii="Arial" w:hAnsi="Arial" w:cs="Arial"/>
          <w:sz w:val="24"/>
          <w:szCs w:val="24"/>
        </w:rPr>
      </w:pPr>
      <w:r w:rsidRPr="00450FFC">
        <w:rPr>
          <w:rFonts w:ascii="Arial" w:hAnsi="Arial" w:cs="Arial"/>
          <w:spacing w:val="-10"/>
          <w:sz w:val="24"/>
          <w:szCs w:val="24"/>
        </w:rPr>
        <w:t xml:space="preserve">LTCAT </w:t>
      </w:r>
      <w:r w:rsidRPr="00450FFC">
        <w:rPr>
          <w:rFonts w:ascii="Arial" w:hAnsi="Arial" w:cs="Arial"/>
          <w:sz w:val="24"/>
          <w:szCs w:val="24"/>
        </w:rPr>
        <w:t>- Laudo de Condições Ambientais do Trabalho do serviço</w:t>
      </w:r>
      <w:r w:rsidRPr="00450FFC">
        <w:rPr>
          <w:rFonts w:ascii="Arial" w:hAnsi="Arial" w:cs="Arial"/>
          <w:spacing w:val="-19"/>
          <w:sz w:val="24"/>
          <w:szCs w:val="24"/>
        </w:rPr>
        <w:t xml:space="preserve"> </w:t>
      </w:r>
      <w:r w:rsidRPr="00450FFC">
        <w:rPr>
          <w:rFonts w:ascii="Arial" w:hAnsi="Arial" w:cs="Arial"/>
          <w:sz w:val="24"/>
          <w:szCs w:val="24"/>
        </w:rPr>
        <w:t>contratado.</w:t>
      </w:r>
    </w:p>
    <w:p w14:paraId="1956BDC8" w14:textId="77777777" w:rsidR="00664C56" w:rsidRPr="00450FFC" w:rsidRDefault="003109FE" w:rsidP="000C3F28">
      <w:pPr>
        <w:pStyle w:val="PargrafodaLista"/>
        <w:numPr>
          <w:ilvl w:val="0"/>
          <w:numId w:val="19"/>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PCMSO (Programa de Controle Médico de Saúde Ocupacional) da</w:t>
      </w:r>
      <w:r w:rsidRPr="00450FFC">
        <w:rPr>
          <w:rFonts w:ascii="Arial" w:hAnsi="Arial" w:cs="Arial"/>
          <w:spacing w:val="-4"/>
          <w:sz w:val="24"/>
          <w:szCs w:val="24"/>
        </w:rPr>
        <w:t xml:space="preserve"> </w:t>
      </w:r>
      <w:r w:rsidRPr="00450FFC">
        <w:rPr>
          <w:rFonts w:ascii="Arial" w:hAnsi="Arial" w:cs="Arial"/>
          <w:sz w:val="24"/>
          <w:szCs w:val="24"/>
        </w:rPr>
        <w:t>empresa.</w:t>
      </w:r>
    </w:p>
    <w:p w14:paraId="2FBB556F" w14:textId="77777777" w:rsidR="00664C56" w:rsidRPr="00450FFC" w:rsidRDefault="003109FE" w:rsidP="000C3F28">
      <w:pPr>
        <w:pStyle w:val="PargrafodaLista"/>
        <w:numPr>
          <w:ilvl w:val="0"/>
          <w:numId w:val="19"/>
        </w:numPr>
        <w:tabs>
          <w:tab w:val="left" w:pos="528"/>
          <w:tab w:val="left" w:pos="851"/>
        </w:tabs>
        <w:spacing w:line="276" w:lineRule="auto"/>
        <w:ind w:left="0" w:right="-20" w:firstLine="284"/>
        <w:rPr>
          <w:rFonts w:ascii="Arial" w:hAnsi="Arial" w:cs="Arial"/>
          <w:sz w:val="24"/>
          <w:szCs w:val="24"/>
        </w:rPr>
      </w:pPr>
      <w:r w:rsidRPr="00450FFC">
        <w:rPr>
          <w:rFonts w:ascii="Arial" w:hAnsi="Arial" w:cs="Arial"/>
          <w:sz w:val="24"/>
          <w:szCs w:val="24"/>
        </w:rPr>
        <w:t>PPRA (Programa Prevenção de Riscos</w:t>
      </w:r>
      <w:r w:rsidRPr="00450FFC">
        <w:rPr>
          <w:rFonts w:ascii="Arial" w:hAnsi="Arial" w:cs="Arial"/>
          <w:spacing w:val="-31"/>
          <w:sz w:val="24"/>
          <w:szCs w:val="24"/>
        </w:rPr>
        <w:t xml:space="preserve"> </w:t>
      </w:r>
      <w:r w:rsidRPr="00450FFC">
        <w:rPr>
          <w:rFonts w:ascii="Arial" w:hAnsi="Arial" w:cs="Arial"/>
          <w:sz w:val="24"/>
          <w:szCs w:val="24"/>
        </w:rPr>
        <w:t>Ambientais).</w:t>
      </w:r>
    </w:p>
    <w:p w14:paraId="40C94A82" w14:textId="77777777" w:rsidR="00664C56" w:rsidRPr="00450FFC" w:rsidRDefault="003109FE" w:rsidP="001858F8">
      <w:pPr>
        <w:pStyle w:val="PargrafodaLista"/>
        <w:numPr>
          <w:ilvl w:val="1"/>
          <w:numId w:val="53"/>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Ainda para fins de pagamento, será observado o cumprimento das exigências constantes do Projeto Básico (Anexo</w:t>
      </w:r>
      <w:r w:rsidRPr="00450FFC">
        <w:rPr>
          <w:rFonts w:ascii="Arial" w:hAnsi="Arial" w:cs="Arial"/>
          <w:spacing w:val="-1"/>
          <w:sz w:val="24"/>
          <w:szCs w:val="24"/>
        </w:rPr>
        <w:t xml:space="preserve"> </w:t>
      </w:r>
      <w:r w:rsidRPr="00450FFC">
        <w:rPr>
          <w:rFonts w:ascii="Arial" w:hAnsi="Arial" w:cs="Arial"/>
          <w:sz w:val="24"/>
          <w:szCs w:val="24"/>
        </w:rPr>
        <w:t>I).</w:t>
      </w:r>
    </w:p>
    <w:p w14:paraId="053C2623"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6F8FB613" w14:textId="77777777" w:rsidR="00664C56" w:rsidRDefault="003109FE" w:rsidP="001858F8">
      <w:pPr>
        <w:pStyle w:val="Ttulo1"/>
        <w:numPr>
          <w:ilvl w:val="0"/>
          <w:numId w:val="53"/>
        </w:numPr>
        <w:spacing w:line="276" w:lineRule="auto"/>
        <w:ind w:left="0" w:right="-20" w:firstLine="0"/>
        <w:jc w:val="both"/>
        <w:rPr>
          <w:rFonts w:ascii="Arial" w:hAnsi="Arial" w:cs="Arial"/>
        </w:rPr>
      </w:pPr>
      <w:r w:rsidRPr="00450FFC">
        <w:rPr>
          <w:rFonts w:ascii="Arial" w:hAnsi="Arial" w:cs="Arial"/>
        </w:rPr>
        <w:t>DOS ACRÉSCIMOS E</w:t>
      </w:r>
      <w:r w:rsidRPr="00450FFC">
        <w:rPr>
          <w:rFonts w:ascii="Arial" w:hAnsi="Arial" w:cs="Arial"/>
          <w:spacing w:val="-14"/>
        </w:rPr>
        <w:t xml:space="preserve"> </w:t>
      </w:r>
      <w:r w:rsidRPr="00450FFC">
        <w:rPr>
          <w:rFonts w:ascii="Arial" w:hAnsi="Arial" w:cs="Arial"/>
        </w:rPr>
        <w:t>SUPRESSÕES</w:t>
      </w:r>
    </w:p>
    <w:p w14:paraId="3A409061" w14:textId="77777777" w:rsidR="009938A7" w:rsidRPr="00450FFC" w:rsidRDefault="009938A7" w:rsidP="000C3F28">
      <w:pPr>
        <w:pStyle w:val="Ttulo1"/>
        <w:spacing w:line="276" w:lineRule="auto"/>
        <w:ind w:left="0" w:right="-20"/>
        <w:jc w:val="both"/>
        <w:rPr>
          <w:rFonts w:ascii="Arial" w:hAnsi="Arial" w:cs="Arial"/>
        </w:rPr>
      </w:pPr>
    </w:p>
    <w:p w14:paraId="7748DAEE" w14:textId="77777777"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O licitante vencedor fica obrigado a aceitar nas mesmas condições contratuais, os acréscimos ou supressões que se fizerem, até o montante de 25% (vinte e cinco por cento) do valor inicial atualizado do contrato, nos termos do parágrafo 1º, do art. 65 da Lei Federal nº 8.666/93 e suas alterações</w:t>
      </w:r>
      <w:r w:rsidRPr="00450FFC">
        <w:rPr>
          <w:rFonts w:ascii="Arial" w:hAnsi="Arial" w:cs="Arial"/>
          <w:spacing w:val="-1"/>
        </w:rPr>
        <w:t xml:space="preserve"> </w:t>
      </w:r>
      <w:r w:rsidRPr="00450FFC">
        <w:rPr>
          <w:rFonts w:ascii="Arial" w:hAnsi="Arial" w:cs="Arial"/>
        </w:rPr>
        <w:t>posteriores.</w:t>
      </w:r>
    </w:p>
    <w:p w14:paraId="4103C92F"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4949D921" w14:textId="77777777" w:rsidR="00664C56" w:rsidRDefault="003109FE" w:rsidP="001858F8">
      <w:pPr>
        <w:pStyle w:val="Ttulo1"/>
        <w:numPr>
          <w:ilvl w:val="0"/>
          <w:numId w:val="53"/>
        </w:numPr>
        <w:spacing w:line="276" w:lineRule="auto"/>
        <w:ind w:left="0" w:right="-20" w:firstLine="0"/>
        <w:jc w:val="both"/>
        <w:rPr>
          <w:rFonts w:ascii="Arial" w:hAnsi="Arial" w:cs="Arial"/>
        </w:rPr>
      </w:pPr>
      <w:r w:rsidRPr="00450FFC">
        <w:rPr>
          <w:rFonts w:ascii="Arial" w:hAnsi="Arial" w:cs="Arial"/>
        </w:rPr>
        <w:t>DAS PENALIDADES POR DESCUMPRIMENTO</w:t>
      </w:r>
      <w:r w:rsidRPr="00450FFC">
        <w:rPr>
          <w:rFonts w:ascii="Arial" w:hAnsi="Arial" w:cs="Arial"/>
          <w:spacing w:val="-1"/>
        </w:rPr>
        <w:t xml:space="preserve"> </w:t>
      </w:r>
      <w:r w:rsidRPr="00450FFC">
        <w:rPr>
          <w:rFonts w:ascii="Arial" w:hAnsi="Arial" w:cs="Arial"/>
        </w:rPr>
        <w:t>CONTRATUAL</w:t>
      </w:r>
    </w:p>
    <w:p w14:paraId="4B433176" w14:textId="77777777" w:rsidR="006B2147" w:rsidRDefault="006B2147" w:rsidP="006B2147">
      <w:pPr>
        <w:pStyle w:val="Ttulo1"/>
        <w:spacing w:line="276" w:lineRule="auto"/>
        <w:ind w:left="0" w:right="-20"/>
        <w:jc w:val="both"/>
        <w:rPr>
          <w:rFonts w:ascii="Arial" w:hAnsi="Arial" w:cs="Arial"/>
        </w:rPr>
      </w:pPr>
    </w:p>
    <w:p w14:paraId="311BA4A6" w14:textId="6787F446" w:rsidR="00664C56" w:rsidRPr="00450FFC" w:rsidRDefault="006B2147" w:rsidP="000C3F28">
      <w:pPr>
        <w:pStyle w:val="Corpodetexto"/>
        <w:tabs>
          <w:tab w:val="left" w:pos="851"/>
        </w:tabs>
        <w:spacing w:line="276" w:lineRule="auto"/>
        <w:ind w:right="-20" w:firstLine="284"/>
        <w:jc w:val="both"/>
        <w:rPr>
          <w:rFonts w:ascii="Arial" w:hAnsi="Arial" w:cs="Arial"/>
        </w:rPr>
      </w:pPr>
      <w:r>
        <w:rPr>
          <w:rFonts w:ascii="Arial" w:hAnsi="Arial" w:cs="Arial"/>
          <w:b/>
        </w:rPr>
        <w:t>15</w:t>
      </w:r>
      <w:r w:rsidR="003109FE" w:rsidRPr="00450FFC">
        <w:rPr>
          <w:rFonts w:ascii="Arial" w:hAnsi="Arial" w:cs="Arial"/>
          <w:b/>
        </w:rPr>
        <w:t xml:space="preserve">.1 </w:t>
      </w:r>
      <w:r w:rsidR="003109FE" w:rsidRPr="00450FFC">
        <w:rPr>
          <w:rFonts w:ascii="Arial" w:hAnsi="Arial" w:cs="Arial"/>
        </w:rPr>
        <w:t>Em conformidade com o disposto nos Artigos 86 e 87 da Lei Nº 8.666, de 21/6/1993 e legislação subsequente, a licitante vencedora, pelo descumprimento das cláusulas contratuais e legais, ficará sujeita às seguintes</w:t>
      </w:r>
      <w:r w:rsidR="003109FE" w:rsidRPr="00450FFC">
        <w:rPr>
          <w:rFonts w:ascii="Arial" w:hAnsi="Arial" w:cs="Arial"/>
          <w:spacing w:val="-1"/>
        </w:rPr>
        <w:t xml:space="preserve"> </w:t>
      </w:r>
      <w:r w:rsidR="003109FE" w:rsidRPr="00450FFC">
        <w:rPr>
          <w:rFonts w:ascii="Arial" w:hAnsi="Arial" w:cs="Arial"/>
        </w:rPr>
        <w:t>penalidades:</w:t>
      </w:r>
    </w:p>
    <w:p w14:paraId="0C885018" w14:textId="77777777" w:rsidR="00664C56" w:rsidRPr="00450FFC" w:rsidRDefault="003109FE" w:rsidP="000C3F28">
      <w:pPr>
        <w:pStyle w:val="PargrafodaLista"/>
        <w:numPr>
          <w:ilvl w:val="0"/>
          <w:numId w:val="18"/>
        </w:numPr>
        <w:tabs>
          <w:tab w:val="left" w:pos="566"/>
          <w:tab w:val="left" w:pos="851"/>
        </w:tabs>
        <w:spacing w:line="276" w:lineRule="auto"/>
        <w:ind w:left="0" w:right="-20" w:firstLine="284"/>
        <w:rPr>
          <w:rFonts w:ascii="Arial" w:hAnsi="Arial" w:cs="Arial"/>
          <w:sz w:val="24"/>
          <w:szCs w:val="24"/>
        </w:rPr>
      </w:pPr>
      <w:r w:rsidRPr="00450FFC">
        <w:rPr>
          <w:rFonts w:ascii="Arial" w:hAnsi="Arial" w:cs="Arial"/>
          <w:sz w:val="24"/>
          <w:szCs w:val="24"/>
        </w:rPr>
        <w:t>Advertência, por escrito, sempre que verificadas pequenas irregularidades para as quais tenha concorrido, sendo elas;</w:t>
      </w:r>
    </w:p>
    <w:p w14:paraId="64756FC0" w14:textId="77777777" w:rsidR="00664C56" w:rsidRPr="00450FFC" w:rsidRDefault="003109FE" w:rsidP="000C3F28">
      <w:pPr>
        <w:pStyle w:val="PargrafodaLista"/>
        <w:numPr>
          <w:ilvl w:val="1"/>
          <w:numId w:val="18"/>
        </w:numPr>
        <w:tabs>
          <w:tab w:val="left" w:pos="729"/>
          <w:tab w:val="left" w:pos="851"/>
        </w:tabs>
        <w:spacing w:line="276" w:lineRule="auto"/>
        <w:ind w:left="0" w:right="-20" w:firstLine="284"/>
        <w:rPr>
          <w:rFonts w:ascii="Arial" w:hAnsi="Arial" w:cs="Arial"/>
          <w:sz w:val="24"/>
          <w:szCs w:val="24"/>
        </w:rPr>
      </w:pPr>
      <w:r w:rsidRPr="00450FFC">
        <w:rPr>
          <w:rFonts w:ascii="Arial" w:hAnsi="Arial" w:cs="Arial"/>
          <w:sz w:val="24"/>
          <w:szCs w:val="24"/>
        </w:rPr>
        <w:t>atrasar o início da prestação dos serviços, conforme data aprazada na “Ordem de Início dos</w:t>
      </w:r>
      <w:r w:rsidRPr="00450FFC">
        <w:rPr>
          <w:rFonts w:ascii="Arial" w:hAnsi="Arial" w:cs="Arial"/>
          <w:spacing w:val="-1"/>
          <w:sz w:val="24"/>
          <w:szCs w:val="24"/>
        </w:rPr>
        <w:t xml:space="preserve"> </w:t>
      </w:r>
      <w:r w:rsidRPr="00450FFC">
        <w:rPr>
          <w:rFonts w:ascii="Arial" w:hAnsi="Arial" w:cs="Arial"/>
          <w:sz w:val="24"/>
          <w:szCs w:val="24"/>
        </w:rPr>
        <w:t>Serviços”;</w:t>
      </w:r>
    </w:p>
    <w:p w14:paraId="084CFA16" w14:textId="77777777" w:rsidR="00664C56" w:rsidRPr="00450FFC" w:rsidRDefault="003109FE" w:rsidP="000C3F28">
      <w:pPr>
        <w:pStyle w:val="PargrafodaLista"/>
        <w:numPr>
          <w:ilvl w:val="1"/>
          <w:numId w:val="18"/>
        </w:numPr>
        <w:tabs>
          <w:tab w:val="left" w:pos="708"/>
          <w:tab w:val="left" w:pos="851"/>
        </w:tabs>
        <w:spacing w:line="276" w:lineRule="auto"/>
        <w:ind w:left="0" w:right="-20" w:firstLine="284"/>
        <w:rPr>
          <w:rFonts w:ascii="Arial" w:hAnsi="Arial" w:cs="Arial"/>
          <w:sz w:val="24"/>
          <w:szCs w:val="24"/>
        </w:rPr>
      </w:pPr>
      <w:r w:rsidRPr="00450FFC">
        <w:rPr>
          <w:rFonts w:ascii="Arial" w:hAnsi="Arial" w:cs="Arial"/>
          <w:sz w:val="24"/>
          <w:szCs w:val="24"/>
        </w:rPr>
        <w:t>prestar informações inexatas ou causar embaraços à fiscalização; a.3) transferir ou ceder suas obrigações, no todo ou em parte, a terceiros; a.4) desatender às determinações da fiscalização;</w:t>
      </w:r>
    </w:p>
    <w:p w14:paraId="0C22CF99" w14:textId="77777777" w:rsidR="00664C56" w:rsidRPr="00450FFC" w:rsidRDefault="003109FE" w:rsidP="000C3F28">
      <w:pPr>
        <w:pStyle w:val="PargrafodaLista"/>
        <w:numPr>
          <w:ilvl w:val="1"/>
          <w:numId w:val="17"/>
        </w:numPr>
        <w:tabs>
          <w:tab w:val="left" w:pos="708"/>
          <w:tab w:val="left" w:pos="851"/>
        </w:tabs>
        <w:spacing w:line="276" w:lineRule="auto"/>
        <w:ind w:left="0" w:right="-20" w:firstLine="284"/>
        <w:rPr>
          <w:rFonts w:ascii="Arial" w:hAnsi="Arial" w:cs="Arial"/>
          <w:sz w:val="24"/>
          <w:szCs w:val="24"/>
        </w:rPr>
      </w:pPr>
      <w:r w:rsidRPr="00450FFC">
        <w:rPr>
          <w:rFonts w:ascii="Arial" w:hAnsi="Arial" w:cs="Arial"/>
          <w:sz w:val="24"/>
          <w:szCs w:val="24"/>
        </w:rPr>
        <w:t>cometer quaisquer infrações às normas legais federais, estaduais e municipais;</w:t>
      </w:r>
    </w:p>
    <w:p w14:paraId="2E82DD80" w14:textId="77777777" w:rsidR="00664C56" w:rsidRPr="00450FFC" w:rsidRDefault="003109FE" w:rsidP="000C3F28">
      <w:pPr>
        <w:pStyle w:val="PargrafodaLista"/>
        <w:numPr>
          <w:ilvl w:val="1"/>
          <w:numId w:val="17"/>
        </w:numPr>
        <w:tabs>
          <w:tab w:val="left" w:pos="717"/>
          <w:tab w:val="left" w:pos="851"/>
        </w:tabs>
        <w:spacing w:line="276" w:lineRule="auto"/>
        <w:ind w:left="0" w:right="-20" w:firstLine="284"/>
        <w:rPr>
          <w:rFonts w:ascii="Arial" w:hAnsi="Arial" w:cs="Arial"/>
          <w:sz w:val="24"/>
          <w:szCs w:val="24"/>
        </w:rPr>
      </w:pPr>
      <w:r w:rsidRPr="00450FFC">
        <w:rPr>
          <w:rFonts w:ascii="Arial" w:hAnsi="Arial" w:cs="Arial"/>
          <w:sz w:val="24"/>
          <w:szCs w:val="24"/>
        </w:rPr>
        <w:t>praticar, por ação ou omissão, qualquer ato que, por culpa ou dolo, venha a causar danos ao contratante ou a terceiros, independente da obrigação da contratada em reparar os danos causados;</w:t>
      </w:r>
    </w:p>
    <w:p w14:paraId="6D7844D3" w14:textId="77777777" w:rsidR="00664C56" w:rsidRPr="00450FFC" w:rsidRDefault="003109FE" w:rsidP="000C3F28">
      <w:pPr>
        <w:pStyle w:val="PargrafodaLista"/>
        <w:numPr>
          <w:ilvl w:val="1"/>
          <w:numId w:val="17"/>
        </w:numPr>
        <w:tabs>
          <w:tab w:val="left" w:pos="708"/>
          <w:tab w:val="left" w:pos="851"/>
        </w:tabs>
        <w:spacing w:line="276" w:lineRule="auto"/>
        <w:ind w:left="0" w:right="-20" w:firstLine="284"/>
        <w:rPr>
          <w:rFonts w:ascii="Arial" w:hAnsi="Arial" w:cs="Arial"/>
          <w:sz w:val="24"/>
          <w:szCs w:val="24"/>
        </w:rPr>
      </w:pPr>
      <w:r w:rsidRPr="00450FFC">
        <w:rPr>
          <w:rFonts w:ascii="Arial" w:hAnsi="Arial" w:cs="Arial"/>
          <w:sz w:val="24"/>
          <w:szCs w:val="24"/>
        </w:rPr>
        <w:t>não executar corretamente o percurso de coleta estabelecido no projeto básico; a.8) iniciar os serviços fora dos horários determinados no projeto</w:t>
      </w:r>
      <w:r w:rsidRPr="00450FFC">
        <w:rPr>
          <w:rFonts w:ascii="Arial" w:hAnsi="Arial" w:cs="Arial"/>
          <w:spacing w:val="-6"/>
          <w:sz w:val="24"/>
          <w:szCs w:val="24"/>
        </w:rPr>
        <w:t xml:space="preserve"> </w:t>
      </w:r>
      <w:r w:rsidRPr="00450FFC">
        <w:rPr>
          <w:rFonts w:ascii="Arial" w:hAnsi="Arial" w:cs="Arial"/>
          <w:sz w:val="24"/>
          <w:szCs w:val="24"/>
        </w:rPr>
        <w:t>básico;</w:t>
      </w:r>
    </w:p>
    <w:p w14:paraId="39F53DE0" w14:textId="77777777" w:rsidR="00664C56" w:rsidRPr="00450FFC" w:rsidRDefault="003109FE" w:rsidP="000C3F28">
      <w:pPr>
        <w:pStyle w:val="PargrafodaLista"/>
        <w:numPr>
          <w:ilvl w:val="1"/>
          <w:numId w:val="16"/>
        </w:numPr>
        <w:tabs>
          <w:tab w:val="left" w:pos="708"/>
          <w:tab w:val="left" w:pos="851"/>
        </w:tabs>
        <w:spacing w:line="276" w:lineRule="auto"/>
        <w:ind w:left="0" w:right="-20" w:firstLine="284"/>
        <w:rPr>
          <w:rFonts w:ascii="Arial" w:hAnsi="Arial" w:cs="Arial"/>
          <w:sz w:val="24"/>
          <w:szCs w:val="24"/>
        </w:rPr>
      </w:pPr>
      <w:r w:rsidRPr="00450FFC">
        <w:rPr>
          <w:rFonts w:ascii="Arial" w:hAnsi="Arial" w:cs="Arial"/>
          <w:sz w:val="24"/>
          <w:szCs w:val="24"/>
        </w:rPr>
        <w:t>utilizar equipamentos de coleta em desacordo com o especificado no projeto</w:t>
      </w:r>
      <w:r w:rsidRPr="00450FFC">
        <w:rPr>
          <w:rFonts w:ascii="Arial" w:hAnsi="Arial" w:cs="Arial"/>
          <w:spacing w:val="-4"/>
          <w:sz w:val="24"/>
          <w:szCs w:val="24"/>
        </w:rPr>
        <w:t xml:space="preserve"> </w:t>
      </w:r>
      <w:r w:rsidRPr="00450FFC">
        <w:rPr>
          <w:rFonts w:ascii="Arial" w:hAnsi="Arial" w:cs="Arial"/>
          <w:sz w:val="24"/>
          <w:szCs w:val="24"/>
        </w:rPr>
        <w:t>básico;</w:t>
      </w:r>
    </w:p>
    <w:p w14:paraId="10539185"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não dispor de coletores, motoristas ou outros trabalhadores nas quantidades mínimas definidas no projeto</w:t>
      </w:r>
      <w:r w:rsidRPr="00450FFC">
        <w:rPr>
          <w:rFonts w:ascii="Arial" w:hAnsi="Arial" w:cs="Arial"/>
          <w:spacing w:val="-1"/>
          <w:sz w:val="24"/>
          <w:szCs w:val="24"/>
        </w:rPr>
        <w:t xml:space="preserve"> </w:t>
      </w:r>
      <w:r w:rsidRPr="00450FFC">
        <w:rPr>
          <w:rFonts w:ascii="Arial" w:hAnsi="Arial" w:cs="Arial"/>
          <w:sz w:val="24"/>
          <w:szCs w:val="24"/>
        </w:rPr>
        <w:t>básico;</w:t>
      </w:r>
    </w:p>
    <w:p w14:paraId="7102584E" w14:textId="77777777" w:rsidR="00664C56" w:rsidRPr="00450FFC" w:rsidRDefault="003109FE" w:rsidP="000C3F28">
      <w:pPr>
        <w:pStyle w:val="PargrafodaLista"/>
        <w:numPr>
          <w:ilvl w:val="1"/>
          <w:numId w:val="16"/>
        </w:numPr>
        <w:tabs>
          <w:tab w:val="left" w:pos="818"/>
          <w:tab w:val="left" w:pos="851"/>
        </w:tabs>
        <w:spacing w:line="276" w:lineRule="auto"/>
        <w:ind w:left="0" w:right="-20" w:firstLine="284"/>
        <w:rPr>
          <w:rFonts w:ascii="Arial" w:hAnsi="Arial" w:cs="Arial"/>
          <w:sz w:val="24"/>
          <w:szCs w:val="24"/>
        </w:rPr>
      </w:pPr>
      <w:r w:rsidRPr="00450FFC">
        <w:rPr>
          <w:rFonts w:ascii="Arial" w:hAnsi="Arial" w:cs="Arial"/>
          <w:sz w:val="24"/>
          <w:szCs w:val="24"/>
        </w:rPr>
        <w:t>não dispor do número mínimo de equipamentos definidos no projeto</w:t>
      </w:r>
      <w:r w:rsidRPr="00450FFC">
        <w:rPr>
          <w:rFonts w:ascii="Arial" w:hAnsi="Arial" w:cs="Arial"/>
          <w:spacing w:val="-2"/>
          <w:sz w:val="24"/>
          <w:szCs w:val="24"/>
        </w:rPr>
        <w:t xml:space="preserve"> </w:t>
      </w:r>
      <w:r w:rsidRPr="00450FFC">
        <w:rPr>
          <w:rFonts w:ascii="Arial" w:hAnsi="Arial" w:cs="Arial"/>
          <w:sz w:val="24"/>
          <w:szCs w:val="24"/>
        </w:rPr>
        <w:t>básico;</w:t>
      </w:r>
    </w:p>
    <w:p w14:paraId="0202A2FF" w14:textId="77777777" w:rsidR="00664C56" w:rsidRPr="00450FFC" w:rsidRDefault="003109FE" w:rsidP="000C3F28">
      <w:pPr>
        <w:pStyle w:val="PargrafodaLista"/>
        <w:numPr>
          <w:ilvl w:val="1"/>
          <w:numId w:val="16"/>
        </w:numPr>
        <w:tabs>
          <w:tab w:val="left" w:pos="851"/>
          <w:tab w:val="left" w:pos="921"/>
        </w:tabs>
        <w:spacing w:line="276" w:lineRule="auto"/>
        <w:ind w:left="0" w:right="-20" w:firstLine="284"/>
        <w:rPr>
          <w:rFonts w:ascii="Arial" w:hAnsi="Arial" w:cs="Arial"/>
          <w:sz w:val="24"/>
          <w:szCs w:val="24"/>
        </w:rPr>
      </w:pPr>
      <w:r w:rsidRPr="00450FFC">
        <w:rPr>
          <w:rFonts w:ascii="Arial" w:hAnsi="Arial" w:cs="Arial"/>
          <w:sz w:val="24"/>
          <w:szCs w:val="24"/>
        </w:rPr>
        <w:t>permitir que seus funcionários trabalhem sem uniformes ou sem os adequados equipamentos de proteção</w:t>
      </w:r>
      <w:r w:rsidRPr="00450FFC">
        <w:rPr>
          <w:rFonts w:ascii="Arial" w:hAnsi="Arial" w:cs="Arial"/>
          <w:spacing w:val="-2"/>
          <w:sz w:val="24"/>
          <w:szCs w:val="24"/>
        </w:rPr>
        <w:t xml:space="preserve"> </w:t>
      </w:r>
      <w:r w:rsidRPr="00450FFC">
        <w:rPr>
          <w:rFonts w:ascii="Arial" w:hAnsi="Arial" w:cs="Arial"/>
          <w:sz w:val="24"/>
          <w:szCs w:val="24"/>
        </w:rPr>
        <w:t>individual;</w:t>
      </w:r>
    </w:p>
    <w:p w14:paraId="3A33D173"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não efetuar a limpeza dos locais de resíduos dispostos para a coleta que tenham ficado soltos nas vias públicas por ação de catadores ou</w:t>
      </w:r>
      <w:r w:rsidRPr="00450FFC">
        <w:rPr>
          <w:rFonts w:ascii="Arial" w:hAnsi="Arial" w:cs="Arial"/>
          <w:spacing w:val="-2"/>
          <w:sz w:val="24"/>
          <w:szCs w:val="24"/>
        </w:rPr>
        <w:t xml:space="preserve"> </w:t>
      </w:r>
      <w:r w:rsidRPr="00450FFC">
        <w:rPr>
          <w:rFonts w:ascii="Arial" w:hAnsi="Arial" w:cs="Arial"/>
          <w:sz w:val="24"/>
          <w:szCs w:val="24"/>
        </w:rPr>
        <w:t>animais;</w:t>
      </w:r>
    </w:p>
    <w:p w14:paraId="70F70730"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permitir que seus funcionários solicitem contribuições ou gratificações nos domicílios atendidos pelo</w:t>
      </w:r>
      <w:r w:rsidRPr="00450FFC">
        <w:rPr>
          <w:rFonts w:ascii="Arial" w:hAnsi="Arial" w:cs="Arial"/>
          <w:spacing w:val="-1"/>
          <w:sz w:val="24"/>
          <w:szCs w:val="24"/>
        </w:rPr>
        <w:t xml:space="preserve"> </w:t>
      </w:r>
      <w:r w:rsidRPr="00450FFC">
        <w:rPr>
          <w:rFonts w:ascii="Arial" w:hAnsi="Arial" w:cs="Arial"/>
          <w:sz w:val="24"/>
          <w:szCs w:val="24"/>
        </w:rPr>
        <w:t>serviço;</w:t>
      </w:r>
    </w:p>
    <w:p w14:paraId="4FDBA82F"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executar, durante os horários de coleta, com os equipamentos e/ou as equipes de</w:t>
      </w:r>
      <w:r w:rsidRPr="00450FFC">
        <w:rPr>
          <w:rFonts w:ascii="Arial" w:hAnsi="Arial" w:cs="Arial"/>
          <w:spacing w:val="-22"/>
          <w:sz w:val="24"/>
          <w:szCs w:val="24"/>
        </w:rPr>
        <w:t xml:space="preserve"> </w:t>
      </w:r>
      <w:r w:rsidRPr="00450FFC">
        <w:rPr>
          <w:rFonts w:ascii="Arial" w:hAnsi="Arial" w:cs="Arial"/>
          <w:sz w:val="24"/>
          <w:szCs w:val="24"/>
        </w:rPr>
        <w:t>pessoal, outros serviços que não sejam objeto do contrato</w:t>
      </w:r>
      <w:r w:rsidRPr="00450FFC">
        <w:rPr>
          <w:rFonts w:ascii="Arial" w:hAnsi="Arial" w:cs="Arial"/>
          <w:spacing w:val="-1"/>
          <w:sz w:val="24"/>
          <w:szCs w:val="24"/>
        </w:rPr>
        <w:t xml:space="preserve"> </w:t>
      </w:r>
      <w:r w:rsidRPr="00450FFC">
        <w:rPr>
          <w:rFonts w:ascii="Arial" w:hAnsi="Arial" w:cs="Arial"/>
          <w:sz w:val="24"/>
          <w:szCs w:val="24"/>
        </w:rPr>
        <w:t>pactuado;</w:t>
      </w:r>
    </w:p>
    <w:p w14:paraId="38CFF4B5"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fraudar ou tentar fraudar a pesagem de</w:t>
      </w:r>
      <w:r w:rsidRPr="00450FFC">
        <w:rPr>
          <w:rFonts w:ascii="Arial" w:hAnsi="Arial" w:cs="Arial"/>
          <w:spacing w:val="-5"/>
          <w:sz w:val="24"/>
          <w:szCs w:val="24"/>
        </w:rPr>
        <w:t xml:space="preserve"> </w:t>
      </w:r>
      <w:r w:rsidRPr="00450FFC">
        <w:rPr>
          <w:rFonts w:ascii="Arial" w:hAnsi="Arial" w:cs="Arial"/>
          <w:sz w:val="24"/>
          <w:szCs w:val="24"/>
        </w:rPr>
        <w:t>resíduos;</w:t>
      </w:r>
    </w:p>
    <w:p w14:paraId="1CEB913B"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executar o serviço com veículo de idade superior ao limite estabelecido no projeto básico;</w:t>
      </w:r>
    </w:p>
    <w:p w14:paraId="142F573B" w14:textId="77777777" w:rsidR="00664C56" w:rsidRPr="00450FFC" w:rsidRDefault="003109FE" w:rsidP="000C3F28">
      <w:pPr>
        <w:pStyle w:val="PargrafodaLista"/>
        <w:numPr>
          <w:ilvl w:val="1"/>
          <w:numId w:val="16"/>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realizar a coleta com os veículos em inadequado estado de conservação, incluindo pneus, lataria, equipamentos, acessórios,</w:t>
      </w:r>
      <w:r w:rsidRPr="00450FFC">
        <w:rPr>
          <w:rFonts w:ascii="Arial" w:hAnsi="Arial" w:cs="Arial"/>
          <w:spacing w:val="-1"/>
          <w:sz w:val="24"/>
          <w:szCs w:val="24"/>
        </w:rPr>
        <w:t xml:space="preserve"> </w:t>
      </w:r>
      <w:r w:rsidRPr="00450FFC">
        <w:rPr>
          <w:rFonts w:ascii="Arial" w:hAnsi="Arial" w:cs="Arial"/>
          <w:sz w:val="24"/>
          <w:szCs w:val="24"/>
        </w:rPr>
        <w:t>etc.</w:t>
      </w:r>
    </w:p>
    <w:p w14:paraId="77324141" w14:textId="27DBE93E" w:rsidR="00664C56" w:rsidRPr="006B2147" w:rsidRDefault="003109FE" w:rsidP="006B2147">
      <w:pPr>
        <w:pStyle w:val="PargrafodaLista"/>
        <w:numPr>
          <w:ilvl w:val="1"/>
          <w:numId w:val="54"/>
        </w:numPr>
        <w:tabs>
          <w:tab w:val="left" w:pos="851"/>
        </w:tabs>
        <w:spacing w:line="276" w:lineRule="auto"/>
        <w:ind w:left="0" w:right="-20" w:firstLine="284"/>
        <w:rPr>
          <w:rFonts w:ascii="Arial" w:hAnsi="Arial" w:cs="Arial"/>
          <w:sz w:val="24"/>
          <w:szCs w:val="24"/>
        </w:rPr>
      </w:pPr>
      <w:r w:rsidRPr="006B2147">
        <w:rPr>
          <w:rFonts w:ascii="Arial" w:hAnsi="Arial" w:cs="Arial"/>
          <w:sz w:val="24"/>
          <w:szCs w:val="24"/>
        </w:rPr>
        <w:t>Na recorrência de mais de duas da mesma infração durante um mês, por parte do prestador dos serviços, será aplicada multa de 1% (um por cento) sobre o valor global mensal do contrato, além do desconto mensal do serviço não realizado. OBS: tendo uma recorrência acima de quatro da mesma infração durante um mês será aplicado uma multa de 2% (dois por cento) sobre o valor mensal do contrato.</w:t>
      </w:r>
    </w:p>
    <w:p w14:paraId="5DFE5E1C"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026D4FFC" w14:textId="77777777" w:rsidR="00664C56" w:rsidRDefault="003109FE" w:rsidP="006B2147">
      <w:pPr>
        <w:pStyle w:val="Ttulo1"/>
        <w:numPr>
          <w:ilvl w:val="0"/>
          <w:numId w:val="54"/>
        </w:numPr>
        <w:spacing w:line="276" w:lineRule="auto"/>
        <w:ind w:left="0" w:right="-20" w:firstLine="0"/>
        <w:jc w:val="both"/>
        <w:rPr>
          <w:rFonts w:ascii="Arial" w:hAnsi="Arial" w:cs="Arial"/>
        </w:rPr>
      </w:pPr>
      <w:r w:rsidRPr="00450FFC">
        <w:rPr>
          <w:rFonts w:ascii="Arial" w:hAnsi="Arial" w:cs="Arial"/>
        </w:rPr>
        <w:t>DA RESCISÃO</w:t>
      </w:r>
      <w:r w:rsidRPr="00450FFC">
        <w:rPr>
          <w:rFonts w:ascii="Arial" w:hAnsi="Arial" w:cs="Arial"/>
          <w:spacing w:val="-17"/>
        </w:rPr>
        <w:t xml:space="preserve"> </w:t>
      </w:r>
      <w:r w:rsidRPr="00450FFC">
        <w:rPr>
          <w:rFonts w:ascii="Arial" w:hAnsi="Arial" w:cs="Arial"/>
        </w:rPr>
        <w:t>CONTRATUAL</w:t>
      </w:r>
    </w:p>
    <w:p w14:paraId="66CA096D" w14:textId="77777777" w:rsidR="009938A7" w:rsidRPr="00450FFC" w:rsidRDefault="009938A7" w:rsidP="000C3F28">
      <w:pPr>
        <w:pStyle w:val="Ttulo1"/>
        <w:spacing w:line="276" w:lineRule="auto"/>
        <w:ind w:left="0" w:right="-20"/>
        <w:jc w:val="both"/>
        <w:rPr>
          <w:rFonts w:ascii="Arial" w:hAnsi="Arial" w:cs="Arial"/>
        </w:rPr>
      </w:pPr>
    </w:p>
    <w:p w14:paraId="36A23B08" w14:textId="77777777"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Constituirão motivos para a rescisão do contrato, independente da conclusão do seu prazo, além das já constantes no presente Edital:</w:t>
      </w:r>
    </w:p>
    <w:p w14:paraId="08BF7C80" w14:textId="77777777" w:rsidR="00664C56" w:rsidRPr="00450FFC" w:rsidRDefault="003109FE" w:rsidP="000C3F28">
      <w:pPr>
        <w:pStyle w:val="PargrafodaLista"/>
        <w:numPr>
          <w:ilvl w:val="0"/>
          <w:numId w:val="14"/>
        </w:numPr>
        <w:tabs>
          <w:tab w:val="left" w:pos="528"/>
          <w:tab w:val="left" w:pos="851"/>
        </w:tabs>
        <w:spacing w:line="276" w:lineRule="auto"/>
        <w:ind w:left="0" w:right="-20" w:firstLine="284"/>
        <w:rPr>
          <w:rFonts w:ascii="Arial" w:hAnsi="Arial" w:cs="Arial"/>
          <w:sz w:val="24"/>
          <w:szCs w:val="24"/>
        </w:rPr>
      </w:pPr>
      <w:r w:rsidRPr="00450FFC">
        <w:rPr>
          <w:rFonts w:ascii="Arial" w:hAnsi="Arial" w:cs="Arial"/>
          <w:sz w:val="24"/>
          <w:szCs w:val="24"/>
        </w:rPr>
        <w:t>razões de interesse</w:t>
      </w:r>
      <w:r w:rsidRPr="00450FFC">
        <w:rPr>
          <w:rFonts w:ascii="Arial" w:hAnsi="Arial" w:cs="Arial"/>
          <w:spacing w:val="-2"/>
          <w:sz w:val="24"/>
          <w:szCs w:val="24"/>
        </w:rPr>
        <w:t xml:space="preserve"> </w:t>
      </w:r>
      <w:r w:rsidRPr="00450FFC">
        <w:rPr>
          <w:rFonts w:ascii="Arial" w:hAnsi="Arial" w:cs="Arial"/>
          <w:sz w:val="24"/>
          <w:szCs w:val="24"/>
        </w:rPr>
        <w:t>público;</w:t>
      </w:r>
    </w:p>
    <w:p w14:paraId="3517F5C5" w14:textId="77777777" w:rsidR="00664C56" w:rsidRPr="00450FFC" w:rsidRDefault="003109FE" w:rsidP="000C3F28">
      <w:pPr>
        <w:pStyle w:val="PargrafodaLista"/>
        <w:numPr>
          <w:ilvl w:val="0"/>
          <w:numId w:val="14"/>
        </w:numPr>
        <w:tabs>
          <w:tab w:val="left" w:pos="544"/>
          <w:tab w:val="left" w:pos="851"/>
        </w:tabs>
        <w:spacing w:line="276" w:lineRule="auto"/>
        <w:ind w:left="0" w:right="-20" w:firstLine="284"/>
        <w:rPr>
          <w:rFonts w:ascii="Arial" w:hAnsi="Arial" w:cs="Arial"/>
          <w:sz w:val="24"/>
          <w:szCs w:val="24"/>
        </w:rPr>
      </w:pPr>
      <w:r w:rsidRPr="00450FFC">
        <w:rPr>
          <w:rFonts w:ascii="Arial" w:hAnsi="Arial" w:cs="Arial"/>
          <w:sz w:val="24"/>
          <w:szCs w:val="24"/>
        </w:rPr>
        <w:t>alteração social ou modificação da finalidade ou estrutura da empresa contratada que venha a prejudicar a execução do</w:t>
      </w:r>
      <w:r w:rsidRPr="00450FFC">
        <w:rPr>
          <w:rFonts w:ascii="Arial" w:hAnsi="Arial" w:cs="Arial"/>
          <w:spacing w:val="-2"/>
          <w:sz w:val="24"/>
          <w:szCs w:val="24"/>
        </w:rPr>
        <w:t xml:space="preserve"> </w:t>
      </w:r>
      <w:r w:rsidRPr="00450FFC">
        <w:rPr>
          <w:rFonts w:ascii="Arial" w:hAnsi="Arial" w:cs="Arial"/>
          <w:sz w:val="24"/>
          <w:szCs w:val="24"/>
        </w:rPr>
        <w:t>contrato;</w:t>
      </w:r>
    </w:p>
    <w:p w14:paraId="733C540A" w14:textId="77777777" w:rsidR="00664C56" w:rsidRPr="00450FFC" w:rsidRDefault="003109FE" w:rsidP="000C3F28">
      <w:pPr>
        <w:pStyle w:val="PargrafodaLista"/>
        <w:numPr>
          <w:ilvl w:val="0"/>
          <w:numId w:val="14"/>
        </w:numPr>
        <w:tabs>
          <w:tab w:val="left" w:pos="534"/>
          <w:tab w:val="left" w:pos="851"/>
        </w:tabs>
        <w:spacing w:line="276" w:lineRule="auto"/>
        <w:ind w:left="0" w:right="-20" w:firstLine="284"/>
        <w:rPr>
          <w:rFonts w:ascii="Arial" w:hAnsi="Arial" w:cs="Arial"/>
          <w:sz w:val="24"/>
          <w:szCs w:val="24"/>
        </w:rPr>
      </w:pPr>
      <w:r w:rsidRPr="00450FFC">
        <w:rPr>
          <w:rFonts w:ascii="Arial" w:hAnsi="Arial" w:cs="Arial"/>
          <w:sz w:val="24"/>
          <w:szCs w:val="24"/>
        </w:rPr>
        <w:t>mudanças na legislação em vigor sobre licitações, impossibilitando a execução do presente contrato;</w:t>
      </w:r>
    </w:p>
    <w:p w14:paraId="6C70FCCA" w14:textId="77777777" w:rsidR="00664C56" w:rsidRPr="00450FFC" w:rsidRDefault="003109FE" w:rsidP="000C3F28">
      <w:pPr>
        <w:pStyle w:val="PargrafodaLista"/>
        <w:numPr>
          <w:ilvl w:val="0"/>
          <w:numId w:val="14"/>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descumprimento de qualquer cláusula</w:t>
      </w:r>
      <w:r w:rsidRPr="00450FFC">
        <w:rPr>
          <w:rFonts w:ascii="Arial" w:hAnsi="Arial" w:cs="Arial"/>
          <w:spacing w:val="-4"/>
          <w:sz w:val="24"/>
          <w:szCs w:val="24"/>
        </w:rPr>
        <w:t xml:space="preserve"> </w:t>
      </w:r>
      <w:r w:rsidRPr="00450FFC">
        <w:rPr>
          <w:rFonts w:ascii="Arial" w:hAnsi="Arial" w:cs="Arial"/>
          <w:sz w:val="24"/>
          <w:szCs w:val="24"/>
        </w:rPr>
        <w:t>contratual;</w:t>
      </w:r>
    </w:p>
    <w:p w14:paraId="459EC6A5" w14:textId="77777777" w:rsidR="00664C56" w:rsidRPr="00450FFC" w:rsidRDefault="003109FE" w:rsidP="000C3F28">
      <w:pPr>
        <w:pStyle w:val="PargrafodaLista"/>
        <w:numPr>
          <w:ilvl w:val="0"/>
          <w:numId w:val="14"/>
        </w:numPr>
        <w:tabs>
          <w:tab w:val="left" w:pos="563"/>
          <w:tab w:val="left" w:pos="851"/>
        </w:tabs>
        <w:spacing w:line="276" w:lineRule="auto"/>
        <w:ind w:left="0" w:right="-20" w:firstLine="284"/>
        <w:rPr>
          <w:rFonts w:ascii="Arial" w:hAnsi="Arial" w:cs="Arial"/>
          <w:sz w:val="24"/>
          <w:szCs w:val="24"/>
        </w:rPr>
      </w:pPr>
      <w:r w:rsidRPr="00450FFC">
        <w:rPr>
          <w:rFonts w:ascii="Arial" w:hAnsi="Arial" w:cs="Arial"/>
          <w:sz w:val="24"/>
          <w:szCs w:val="24"/>
        </w:rPr>
        <w:t>ocorrência de caso fortuito ou de força maior, regularmente comprovada, impeditiva da execução do acordado entre as</w:t>
      </w:r>
      <w:r w:rsidRPr="00450FFC">
        <w:rPr>
          <w:rFonts w:ascii="Arial" w:hAnsi="Arial" w:cs="Arial"/>
          <w:spacing w:val="-1"/>
          <w:sz w:val="24"/>
          <w:szCs w:val="24"/>
        </w:rPr>
        <w:t xml:space="preserve"> </w:t>
      </w:r>
      <w:r w:rsidRPr="00450FFC">
        <w:rPr>
          <w:rFonts w:ascii="Arial" w:hAnsi="Arial" w:cs="Arial"/>
          <w:sz w:val="24"/>
          <w:szCs w:val="24"/>
        </w:rPr>
        <w:t>partes;</w:t>
      </w:r>
    </w:p>
    <w:p w14:paraId="77378C1E" w14:textId="77777777" w:rsidR="00664C56" w:rsidRPr="00450FFC" w:rsidRDefault="003109FE" w:rsidP="000C3F28">
      <w:pPr>
        <w:pStyle w:val="PargrafodaLista"/>
        <w:numPr>
          <w:ilvl w:val="0"/>
          <w:numId w:val="14"/>
        </w:numPr>
        <w:tabs>
          <w:tab w:val="left" w:pos="566"/>
          <w:tab w:val="left" w:pos="851"/>
        </w:tabs>
        <w:spacing w:line="276" w:lineRule="auto"/>
        <w:ind w:left="0" w:right="-20" w:firstLine="284"/>
        <w:rPr>
          <w:rFonts w:ascii="Arial" w:hAnsi="Arial" w:cs="Arial"/>
          <w:sz w:val="24"/>
          <w:szCs w:val="24"/>
        </w:rPr>
      </w:pPr>
      <w:r w:rsidRPr="00450FFC">
        <w:rPr>
          <w:rFonts w:ascii="Arial" w:hAnsi="Arial" w:cs="Arial"/>
          <w:sz w:val="24"/>
          <w:szCs w:val="24"/>
        </w:rPr>
        <w:t>por acordo entre as partes, reduzido a termo no processo licitatório, desde que haja conveniência para o</w:t>
      </w:r>
      <w:r w:rsidRPr="00450FFC">
        <w:rPr>
          <w:rFonts w:ascii="Arial" w:hAnsi="Arial" w:cs="Arial"/>
          <w:spacing w:val="-2"/>
          <w:sz w:val="24"/>
          <w:szCs w:val="24"/>
        </w:rPr>
        <w:t xml:space="preserve"> </w:t>
      </w:r>
      <w:r w:rsidRPr="00450FFC">
        <w:rPr>
          <w:rFonts w:ascii="Arial" w:hAnsi="Arial" w:cs="Arial"/>
          <w:sz w:val="24"/>
          <w:szCs w:val="24"/>
        </w:rPr>
        <w:t>Município.</w:t>
      </w:r>
    </w:p>
    <w:p w14:paraId="2907557C" w14:textId="77777777" w:rsidR="00664C56" w:rsidRPr="00450FFC" w:rsidRDefault="00664C56" w:rsidP="000C3F28">
      <w:pPr>
        <w:pStyle w:val="Corpodetexto"/>
        <w:tabs>
          <w:tab w:val="left" w:pos="851"/>
        </w:tabs>
        <w:spacing w:line="276" w:lineRule="auto"/>
        <w:ind w:right="-20" w:firstLine="284"/>
        <w:jc w:val="both"/>
        <w:rPr>
          <w:rFonts w:ascii="Arial" w:hAnsi="Arial" w:cs="Arial"/>
        </w:rPr>
      </w:pPr>
    </w:p>
    <w:p w14:paraId="19672FD2" w14:textId="77777777" w:rsidR="00664C56" w:rsidRDefault="003109FE" w:rsidP="006B2147">
      <w:pPr>
        <w:pStyle w:val="Ttulo1"/>
        <w:numPr>
          <w:ilvl w:val="0"/>
          <w:numId w:val="54"/>
        </w:numPr>
        <w:spacing w:line="276" w:lineRule="auto"/>
        <w:ind w:left="0" w:right="-20" w:firstLine="0"/>
        <w:jc w:val="both"/>
        <w:rPr>
          <w:rFonts w:ascii="Arial" w:hAnsi="Arial" w:cs="Arial"/>
        </w:rPr>
      </w:pPr>
      <w:r w:rsidRPr="00450FFC">
        <w:rPr>
          <w:rFonts w:ascii="Arial" w:hAnsi="Arial" w:cs="Arial"/>
        </w:rPr>
        <w:t>DO REEQUILÍBRIO ECONÔMICO-FINANCEIRO, DO REAJUSTE E DA REPACTUAÇÃO</w:t>
      </w:r>
    </w:p>
    <w:p w14:paraId="73DFABAD" w14:textId="77777777" w:rsidR="009938A7" w:rsidRPr="00450FFC" w:rsidRDefault="009938A7" w:rsidP="000C3F28">
      <w:pPr>
        <w:pStyle w:val="Ttulo1"/>
        <w:spacing w:line="276" w:lineRule="auto"/>
        <w:ind w:left="0" w:right="-20"/>
        <w:jc w:val="both"/>
        <w:rPr>
          <w:rFonts w:ascii="Arial" w:hAnsi="Arial" w:cs="Arial"/>
        </w:rPr>
      </w:pPr>
    </w:p>
    <w:p w14:paraId="26A2407D" w14:textId="77777777" w:rsidR="00664C56" w:rsidRPr="00450FFC" w:rsidRDefault="003109FE" w:rsidP="006B2147">
      <w:pPr>
        <w:pStyle w:val="PargrafodaLista"/>
        <w:numPr>
          <w:ilvl w:val="1"/>
          <w:numId w:val="54"/>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O contrato a ser firmado com o(s) licitante(s) vencedor(es) poderá ser alterado por aditamento, no que couber, nos casos previstos no art. 65, incisos II, suas alíneas e parágrafos da Lei Federal nº 8.666/93, alterada pela Lei Federal nº 8.883/94, desde que requerido pela </w:t>
      </w:r>
      <w:r w:rsidRPr="00450FFC">
        <w:rPr>
          <w:rFonts w:ascii="Arial" w:hAnsi="Arial" w:cs="Arial"/>
          <w:spacing w:val="-5"/>
          <w:sz w:val="24"/>
          <w:szCs w:val="24"/>
        </w:rPr>
        <w:t xml:space="preserve">CONTRATADA, </w:t>
      </w:r>
      <w:r w:rsidRPr="00450FFC">
        <w:rPr>
          <w:rFonts w:ascii="Arial" w:hAnsi="Arial" w:cs="Arial"/>
          <w:sz w:val="24"/>
          <w:szCs w:val="24"/>
        </w:rPr>
        <w:t>e documentalmente comprovado o desequilíbrio</w:t>
      </w:r>
      <w:r w:rsidRPr="00450FFC">
        <w:rPr>
          <w:rFonts w:ascii="Arial" w:hAnsi="Arial" w:cs="Arial"/>
          <w:spacing w:val="3"/>
          <w:sz w:val="24"/>
          <w:szCs w:val="24"/>
        </w:rPr>
        <w:t xml:space="preserve"> </w:t>
      </w:r>
      <w:r w:rsidRPr="00450FFC">
        <w:rPr>
          <w:rFonts w:ascii="Arial" w:hAnsi="Arial" w:cs="Arial"/>
          <w:sz w:val="24"/>
          <w:szCs w:val="24"/>
        </w:rPr>
        <w:t>contratual.</w:t>
      </w:r>
    </w:p>
    <w:p w14:paraId="3990D3E7" w14:textId="77777777" w:rsidR="00664C56" w:rsidRPr="00450FFC" w:rsidRDefault="003109FE" w:rsidP="006B2147">
      <w:pPr>
        <w:pStyle w:val="PargrafodaLista"/>
        <w:numPr>
          <w:ilvl w:val="2"/>
          <w:numId w:val="54"/>
        </w:numPr>
        <w:tabs>
          <w:tab w:val="left" w:pos="851"/>
          <w:tab w:val="left" w:pos="1017"/>
        </w:tabs>
        <w:spacing w:line="276" w:lineRule="auto"/>
        <w:ind w:left="0" w:right="-20" w:firstLine="284"/>
        <w:rPr>
          <w:rFonts w:ascii="Arial" w:hAnsi="Arial" w:cs="Arial"/>
          <w:sz w:val="24"/>
          <w:szCs w:val="24"/>
        </w:rPr>
      </w:pPr>
      <w:r w:rsidRPr="00450FFC">
        <w:rPr>
          <w:rFonts w:ascii="Arial" w:hAnsi="Arial" w:cs="Arial"/>
          <w:sz w:val="24"/>
          <w:szCs w:val="24"/>
        </w:rPr>
        <w:t xml:space="preserve">Havendo alteração unilateral do contrato, o </w:t>
      </w:r>
      <w:r w:rsidRPr="00450FFC">
        <w:rPr>
          <w:rFonts w:ascii="Arial" w:hAnsi="Arial" w:cs="Arial"/>
          <w:spacing w:val="-5"/>
          <w:sz w:val="24"/>
          <w:szCs w:val="24"/>
        </w:rPr>
        <w:t xml:space="preserve">CONTRATANTE </w:t>
      </w:r>
      <w:r w:rsidRPr="00450FFC">
        <w:rPr>
          <w:rFonts w:ascii="Arial" w:hAnsi="Arial" w:cs="Arial"/>
          <w:sz w:val="24"/>
          <w:szCs w:val="24"/>
        </w:rPr>
        <w:t>deverá por aditamento, restabelecer o equilíbrio econômico-financeiro inicial.</w:t>
      </w:r>
    </w:p>
    <w:p w14:paraId="041E0C41" w14:textId="77777777" w:rsidR="00664C56" w:rsidRPr="00450FFC" w:rsidRDefault="003109FE" w:rsidP="006B2147">
      <w:pPr>
        <w:pStyle w:val="PargrafodaLista"/>
        <w:numPr>
          <w:ilvl w:val="1"/>
          <w:numId w:val="54"/>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 xml:space="preserve">No caso da execução contratual ultrapassar o prazo de 12 (doze) meses, poderá ser concedido reajuste ao preço proposto, deduzido eventual antecipação concedida a título de reequilíbrio econômico-financeiro, utilizando como indexador o IPCA ou índice que vier a substituí-lo, </w:t>
      </w:r>
      <w:r w:rsidRPr="00450FFC">
        <w:rPr>
          <w:rFonts w:ascii="Arial" w:hAnsi="Arial" w:cs="Arial"/>
          <w:sz w:val="24"/>
          <w:szCs w:val="24"/>
          <w:u w:val="single"/>
        </w:rPr>
        <w:t>em relação aos custos dos insumos e materiais necessários à execução do</w:t>
      </w:r>
      <w:r w:rsidRPr="00450FFC">
        <w:rPr>
          <w:rFonts w:ascii="Arial" w:hAnsi="Arial" w:cs="Arial"/>
          <w:spacing w:val="-14"/>
          <w:sz w:val="24"/>
          <w:szCs w:val="24"/>
          <w:u w:val="single"/>
        </w:rPr>
        <w:t xml:space="preserve"> </w:t>
      </w:r>
      <w:r w:rsidRPr="00450FFC">
        <w:rPr>
          <w:rFonts w:ascii="Arial" w:hAnsi="Arial" w:cs="Arial"/>
          <w:sz w:val="24"/>
          <w:szCs w:val="24"/>
          <w:u w:val="single"/>
        </w:rPr>
        <w:t>serviço.</w:t>
      </w:r>
    </w:p>
    <w:p w14:paraId="0FC8CA18" w14:textId="77777777" w:rsidR="00664C56" w:rsidRPr="00450FFC" w:rsidRDefault="003109FE" w:rsidP="006B2147">
      <w:pPr>
        <w:pStyle w:val="PargrafodaLista"/>
        <w:numPr>
          <w:ilvl w:val="1"/>
          <w:numId w:val="54"/>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Para as despesas com mão de obra e as delas decorrentes será concedida repactuação, que será realizada nas datas-bases dos acordos, dissídios ou convenções coletivas das categorias envolvidas na</w:t>
      </w:r>
      <w:r w:rsidRPr="00450FFC">
        <w:rPr>
          <w:rFonts w:ascii="Arial" w:hAnsi="Arial" w:cs="Arial"/>
          <w:spacing w:val="1"/>
          <w:sz w:val="24"/>
          <w:szCs w:val="24"/>
        </w:rPr>
        <w:t xml:space="preserve"> </w:t>
      </w:r>
      <w:r w:rsidRPr="00450FFC">
        <w:rPr>
          <w:rFonts w:ascii="Arial" w:hAnsi="Arial" w:cs="Arial"/>
          <w:sz w:val="24"/>
          <w:szCs w:val="24"/>
        </w:rPr>
        <w:t>contratação.</w:t>
      </w:r>
    </w:p>
    <w:p w14:paraId="24FDC234" w14:textId="77777777" w:rsidR="00664C56" w:rsidRPr="00450FFC" w:rsidRDefault="003109FE" w:rsidP="000C3F28">
      <w:pPr>
        <w:pStyle w:val="Corpodetexto"/>
        <w:tabs>
          <w:tab w:val="left" w:pos="851"/>
        </w:tabs>
        <w:spacing w:line="276" w:lineRule="auto"/>
        <w:ind w:right="-20" w:firstLine="284"/>
        <w:jc w:val="both"/>
        <w:rPr>
          <w:rFonts w:ascii="Arial" w:hAnsi="Arial" w:cs="Arial"/>
        </w:rPr>
      </w:pPr>
      <w:r w:rsidRPr="00450FFC">
        <w:rPr>
          <w:rFonts w:ascii="Arial" w:hAnsi="Arial" w:cs="Arial"/>
        </w:rPr>
        <w:t>Obs. A repactuação para reajuste do contrato em razão de novo acordo, dissídio ou convenção coletiva deve repassar integralmente o aumento de custos da mão de obra decorrente desses instrumentos.</w:t>
      </w:r>
    </w:p>
    <w:p w14:paraId="3610034F" w14:textId="77777777" w:rsidR="00664C56" w:rsidRPr="00450FFC" w:rsidRDefault="003109FE" w:rsidP="006B2147">
      <w:pPr>
        <w:pStyle w:val="PargrafodaLista"/>
        <w:numPr>
          <w:ilvl w:val="1"/>
          <w:numId w:val="54"/>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O interregno mínimo de 1 (um) ano para a primeira repactuação será contado a partir da data do acordo, convenção ou dissídio coletivo de trabalho ou equivalente, vigente à época da apresentação da proposta, quando a variação dos custos for decorrente da mão-de-obra e estiver vinculada às datas-bases destes</w:t>
      </w:r>
      <w:r w:rsidRPr="00450FFC">
        <w:rPr>
          <w:rFonts w:ascii="Arial" w:hAnsi="Arial" w:cs="Arial"/>
          <w:spacing w:val="-1"/>
          <w:sz w:val="24"/>
          <w:szCs w:val="24"/>
        </w:rPr>
        <w:t xml:space="preserve"> </w:t>
      </w:r>
      <w:r w:rsidRPr="00450FFC">
        <w:rPr>
          <w:rFonts w:ascii="Arial" w:hAnsi="Arial" w:cs="Arial"/>
          <w:sz w:val="24"/>
          <w:szCs w:val="24"/>
        </w:rPr>
        <w:t>instrumentos.</w:t>
      </w:r>
    </w:p>
    <w:p w14:paraId="1F5BACF1" w14:textId="08C01A22" w:rsidR="00664C56" w:rsidRPr="00450FFC" w:rsidRDefault="006B2147" w:rsidP="000C3F28">
      <w:pPr>
        <w:pStyle w:val="Corpodetexto"/>
        <w:tabs>
          <w:tab w:val="left" w:pos="851"/>
        </w:tabs>
        <w:spacing w:line="276" w:lineRule="auto"/>
        <w:ind w:right="-20" w:firstLine="284"/>
        <w:jc w:val="both"/>
        <w:rPr>
          <w:rFonts w:ascii="Arial" w:hAnsi="Arial" w:cs="Arial"/>
        </w:rPr>
      </w:pPr>
      <w:r>
        <w:rPr>
          <w:rFonts w:ascii="Arial" w:hAnsi="Arial" w:cs="Arial"/>
          <w:b/>
        </w:rPr>
        <w:t>17.5</w:t>
      </w:r>
      <w:r w:rsidR="003109FE" w:rsidRPr="00450FFC">
        <w:rPr>
          <w:rFonts w:ascii="Arial" w:hAnsi="Arial" w:cs="Arial"/>
          <w:b/>
        </w:rPr>
        <w:t xml:space="preserve">.1 </w:t>
      </w:r>
      <w:r w:rsidR="003109FE" w:rsidRPr="00450FFC">
        <w:rPr>
          <w:rFonts w:ascii="Arial" w:hAnsi="Arial" w:cs="Arial"/>
        </w:rPr>
        <w:t>Nas repactuações subsequentes à primeira, a anualidade será contada a partir da data do fato gerador que deu ensejo à última repactuação.</w:t>
      </w:r>
    </w:p>
    <w:p w14:paraId="1B0658B8" w14:textId="62A5F534" w:rsidR="00664C56" w:rsidRPr="006B2147" w:rsidRDefault="003109FE" w:rsidP="006B2147">
      <w:pPr>
        <w:pStyle w:val="PargrafodaLista"/>
        <w:numPr>
          <w:ilvl w:val="1"/>
          <w:numId w:val="54"/>
        </w:numPr>
        <w:tabs>
          <w:tab w:val="left" w:pos="851"/>
        </w:tabs>
        <w:spacing w:line="276" w:lineRule="auto"/>
        <w:ind w:left="0" w:right="-20" w:firstLine="284"/>
        <w:rPr>
          <w:rFonts w:ascii="Arial" w:hAnsi="Arial" w:cs="Arial"/>
          <w:sz w:val="24"/>
          <w:szCs w:val="24"/>
        </w:rPr>
      </w:pPr>
      <w:r w:rsidRPr="006B2147">
        <w:rPr>
          <w:rFonts w:ascii="Arial" w:hAnsi="Arial" w:cs="Arial"/>
          <w:sz w:val="24"/>
          <w:szCs w:val="24"/>
        </w:rPr>
        <w:t>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a variação de custos objeto da</w:t>
      </w:r>
      <w:r w:rsidRPr="006B2147">
        <w:rPr>
          <w:rFonts w:ascii="Arial" w:hAnsi="Arial" w:cs="Arial"/>
          <w:spacing w:val="-6"/>
          <w:sz w:val="24"/>
          <w:szCs w:val="24"/>
        </w:rPr>
        <w:t xml:space="preserve"> </w:t>
      </w:r>
      <w:r w:rsidRPr="006B2147">
        <w:rPr>
          <w:rFonts w:ascii="Arial" w:hAnsi="Arial" w:cs="Arial"/>
          <w:sz w:val="24"/>
          <w:szCs w:val="24"/>
        </w:rPr>
        <w:t>repactuação.</w:t>
      </w:r>
    </w:p>
    <w:p w14:paraId="5D86430A" w14:textId="77777777" w:rsidR="00664C56" w:rsidRPr="00450FFC" w:rsidRDefault="003109FE" w:rsidP="006B2147">
      <w:pPr>
        <w:pStyle w:val="PargrafodaLista"/>
        <w:numPr>
          <w:ilvl w:val="2"/>
          <w:numId w:val="54"/>
        </w:numPr>
        <w:tabs>
          <w:tab w:val="left" w:pos="851"/>
          <w:tab w:val="left" w:pos="1007"/>
        </w:tabs>
        <w:spacing w:line="276" w:lineRule="auto"/>
        <w:ind w:left="0" w:right="-20" w:firstLine="284"/>
        <w:rPr>
          <w:rFonts w:ascii="Arial" w:hAnsi="Arial" w:cs="Arial"/>
          <w:sz w:val="24"/>
          <w:szCs w:val="24"/>
        </w:rPr>
      </w:pPr>
      <w:r w:rsidRPr="00450FFC">
        <w:rPr>
          <w:rFonts w:ascii="Arial" w:hAnsi="Arial" w:cs="Arial"/>
          <w:sz w:val="24"/>
          <w:szCs w:val="24"/>
        </w:rPr>
        <w:t>É vedada a inclusão, por ocasião da repactuação, de benefícios não previstos na proposta inicial, exceto quando se tornarem obrigatórios por força de instrumento legal, sentença normativa, acordo coletivo ou convenção coletiva.</w:t>
      </w:r>
    </w:p>
    <w:p w14:paraId="02C6B951" w14:textId="77777777" w:rsidR="00664C56" w:rsidRPr="00450FFC" w:rsidRDefault="003109FE" w:rsidP="006B2147">
      <w:pPr>
        <w:pStyle w:val="PargrafodaLista"/>
        <w:numPr>
          <w:ilvl w:val="2"/>
          <w:numId w:val="54"/>
        </w:numPr>
        <w:tabs>
          <w:tab w:val="left" w:pos="851"/>
          <w:tab w:val="left" w:pos="954"/>
        </w:tabs>
        <w:spacing w:line="276" w:lineRule="auto"/>
        <w:ind w:left="0" w:right="-20" w:firstLine="284"/>
        <w:rPr>
          <w:rFonts w:ascii="Arial" w:hAnsi="Arial" w:cs="Arial"/>
          <w:sz w:val="24"/>
          <w:szCs w:val="24"/>
        </w:rPr>
      </w:pPr>
      <w:r w:rsidRPr="00450FFC">
        <w:rPr>
          <w:rFonts w:ascii="Arial" w:hAnsi="Arial" w:cs="Arial"/>
          <w:sz w:val="24"/>
          <w:szCs w:val="24"/>
        </w:rPr>
        <w:t>Quando da solicitação da repactuação para fazer jus a variação de custos decorrente do mercado, esta somente será concedida mediante a comprovação pelo contratado do aumento dos custos,</w:t>
      </w:r>
      <w:r w:rsidRPr="00450FFC">
        <w:rPr>
          <w:rFonts w:ascii="Arial" w:hAnsi="Arial" w:cs="Arial"/>
          <w:spacing w:val="-1"/>
          <w:sz w:val="24"/>
          <w:szCs w:val="24"/>
        </w:rPr>
        <w:t xml:space="preserve"> </w:t>
      </w:r>
      <w:r w:rsidRPr="00450FFC">
        <w:rPr>
          <w:rFonts w:ascii="Arial" w:hAnsi="Arial" w:cs="Arial"/>
          <w:sz w:val="24"/>
          <w:szCs w:val="24"/>
        </w:rPr>
        <w:t>considerando-se:</w:t>
      </w:r>
    </w:p>
    <w:p w14:paraId="1CC0145F" w14:textId="77777777" w:rsidR="00664C56" w:rsidRPr="00450FFC" w:rsidRDefault="003109FE" w:rsidP="000C3F28">
      <w:pPr>
        <w:pStyle w:val="PargrafodaLista"/>
        <w:numPr>
          <w:ilvl w:val="0"/>
          <w:numId w:val="12"/>
        </w:numPr>
        <w:tabs>
          <w:tab w:val="left" w:pos="709"/>
          <w:tab w:val="left" w:pos="851"/>
        </w:tabs>
        <w:spacing w:line="276" w:lineRule="auto"/>
        <w:ind w:left="0" w:right="-20" w:firstLine="284"/>
        <w:rPr>
          <w:rFonts w:ascii="Arial" w:hAnsi="Arial" w:cs="Arial"/>
          <w:sz w:val="24"/>
          <w:szCs w:val="24"/>
        </w:rPr>
      </w:pPr>
      <w:r w:rsidRPr="00450FFC">
        <w:rPr>
          <w:rFonts w:ascii="Arial" w:hAnsi="Arial" w:cs="Arial"/>
          <w:sz w:val="24"/>
          <w:szCs w:val="24"/>
        </w:rPr>
        <w:t>os preços praticados no mercado ou em outros contratos da</w:t>
      </w:r>
      <w:r w:rsidRPr="00450FFC">
        <w:rPr>
          <w:rFonts w:ascii="Arial" w:hAnsi="Arial" w:cs="Arial"/>
          <w:spacing w:val="-13"/>
          <w:sz w:val="24"/>
          <w:szCs w:val="24"/>
        </w:rPr>
        <w:t xml:space="preserve"> </w:t>
      </w:r>
      <w:r w:rsidRPr="00450FFC">
        <w:rPr>
          <w:rFonts w:ascii="Arial" w:hAnsi="Arial" w:cs="Arial"/>
          <w:sz w:val="24"/>
          <w:szCs w:val="24"/>
        </w:rPr>
        <w:t>Administração;</w:t>
      </w:r>
    </w:p>
    <w:p w14:paraId="0FDA3FFB" w14:textId="77777777" w:rsidR="00664C56" w:rsidRPr="00450FFC" w:rsidRDefault="003109FE" w:rsidP="000C3F28">
      <w:pPr>
        <w:pStyle w:val="PargrafodaLista"/>
        <w:numPr>
          <w:ilvl w:val="0"/>
          <w:numId w:val="12"/>
        </w:numPr>
        <w:tabs>
          <w:tab w:val="left" w:pos="590"/>
          <w:tab w:val="left" w:pos="709"/>
          <w:tab w:val="left" w:pos="851"/>
        </w:tabs>
        <w:spacing w:line="276" w:lineRule="auto"/>
        <w:ind w:left="0" w:right="-20" w:firstLine="284"/>
        <w:rPr>
          <w:rFonts w:ascii="Arial" w:hAnsi="Arial" w:cs="Arial"/>
          <w:sz w:val="24"/>
          <w:szCs w:val="24"/>
        </w:rPr>
      </w:pPr>
      <w:r w:rsidRPr="00450FFC">
        <w:rPr>
          <w:rFonts w:ascii="Arial" w:hAnsi="Arial" w:cs="Arial"/>
          <w:sz w:val="24"/>
          <w:szCs w:val="24"/>
        </w:rPr>
        <w:t>as particularidades do contrato em</w:t>
      </w:r>
      <w:r w:rsidRPr="00450FFC">
        <w:rPr>
          <w:rFonts w:ascii="Arial" w:hAnsi="Arial" w:cs="Arial"/>
          <w:spacing w:val="1"/>
          <w:sz w:val="24"/>
          <w:szCs w:val="24"/>
        </w:rPr>
        <w:t xml:space="preserve"> </w:t>
      </w:r>
      <w:r w:rsidRPr="00450FFC">
        <w:rPr>
          <w:rFonts w:ascii="Arial" w:hAnsi="Arial" w:cs="Arial"/>
          <w:sz w:val="24"/>
          <w:szCs w:val="24"/>
        </w:rPr>
        <w:t>vigência;</w:t>
      </w:r>
    </w:p>
    <w:p w14:paraId="42D544E5" w14:textId="77777777" w:rsidR="00664C56" w:rsidRPr="00450FFC" w:rsidRDefault="003109FE" w:rsidP="000C3F28">
      <w:pPr>
        <w:pStyle w:val="PargrafodaLista"/>
        <w:numPr>
          <w:ilvl w:val="0"/>
          <w:numId w:val="12"/>
        </w:numPr>
        <w:tabs>
          <w:tab w:val="left" w:pos="683"/>
          <w:tab w:val="left" w:pos="709"/>
          <w:tab w:val="left" w:pos="851"/>
        </w:tabs>
        <w:spacing w:line="276" w:lineRule="auto"/>
        <w:ind w:left="0" w:right="-20" w:firstLine="284"/>
        <w:rPr>
          <w:rFonts w:ascii="Arial" w:hAnsi="Arial" w:cs="Arial"/>
          <w:sz w:val="24"/>
          <w:szCs w:val="24"/>
        </w:rPr>
      </w:pPr>
      <w:r w:rsidRPr="00450FFC">
        <w:rPr>
          <w:rFonts w:ascii="Arial" w:hAnsi="Arial" w:cs="Arial"/>
          <w:sz w:val="24"/>
          <w:szCs w:val="24"/>
        </w:rPr>
        <w:t>a nova planilha com variação dos custos</w:t>
      </w:r>
      <w:r w:rsidRPr="00450FFC">
        <w:rPr>
          <w:rFonts w:ascii="Arial" w:hAnsi="Arial" w:cs="Arial"/>
          <w:spacing w:val="-1"/>
          <w:sz w:val="24"/>
          <w:szCs w:val="24"/>
        </w:rPr>
        <w:t xml:space="preserve"> </w:t>
      </w:r>
      <w:r w:rsidRPr="00450FFC">
        <w:rPr>
          <w:rFonts w:ascii="Arial" w:hAnsi="Arial" w:cs="Arial"/>
          <w:sz w:val="24"/>
          <w:szCs w:val="24"/>
        </w:rPr>
        <w:t>apresentada;</w:t>
      </w:r>
    </w:p>
    <w:p w14:paraId="0AC0CE53" w14:textId="77777777" w:rsidR="00664C56" w:rsidRPr="00450FFC" w:rsidRDefault="003109FE" w:rsidP="000C3F28">
      <w:pPr>
        <w:pStyle w:val="PargrafodaLista"/>
        <w:numPr>
          <w:ilvl w:val="0"/>
          <w:numId w:val="12"/>
        </w:numPr>
        <w:tabs>
          <w:tab w:val="left" w:pos="652"/>
          <w:tab w:val="left" w:pos="709"/>
          <w:tab w:val="left" w:pos="851"/>
        </w:tabs>
        <w:spacing w:line="276" w:lineRule="auto"/>
        <w:ind w:left="0" w:right="-20" w:firstLine="284"/>
        <w:rPr>
          <w:rFonts w:ascii="Arial" w:hAnsi="Arial" w:cs="Arial"/>
          <w:sz w:val="24"/>
          <w:szCs w:val="24"/>
        </w:rPr>
      </w:pPr>
      <w:r w:rsidRPr="00450FFC">
        <w:rPr>
          <w:rFonts w:ascii="Arial" w:hAnsi="Arial" w:cs="Arial"/>
          <w:sz w:val="24"/>
          <w:szCs w:val="24"/>
        </w:rPr>
        <w:t>indicadores setoriais, tabelas de fabricantes, valores oficiais de referência, tarifas públicas ou outros equivalentes;</w:t>
      </w:r>
      <w:r w:rsidRPr="00450FFC">
        <w:rPr>
          <w:rFonts w:ascii="Arial" w:hAnsi="Arial" w:cs="Arial"/>
          <w:spacing w:val="-1"/>
          <w:sz w:val="24"/>
          <w:szCs w:val="24"/>
        </w:rPr>
        <w:t xml:space="preserve"> </w:t>
      </w:r>
      <w:r w:rsidRPr="00450FFC">
        <w:rPr>
          <w:rFonts w:ascii="Arial" w:hAnsi="Arial" w:cs="Arial"/>
          <w:sz w:val="24"/>
          <w:szCs w:val="24"/>
        </w:rPr>
        <w:t>e</w:t>
      </w:r>
    </w:p>
    <w:p w14:paraId="21B8046C" w14:textId="77777777" w:rsidR="00664C56" w:rsidRPr="00450FFC" w:rsidRDefault="003109FE" w:rsidP="000C3F28">
      <w:pPr>
        <w:pStyle w:val="PargrafodaLista"/>
        <w:numPr>
          <w:ilvl w:val="0"/>
          <w:numId w:val="12"/>
        </w:numPr>
        <w:tabs>
          <w:tab w:val="left" w:pos="544"/>
          <w:tab w:val="left" w:pos="709"/>
          <w:tab w:val="left" w:pos="851"/>
        </w:tabs>
        <w:spacing w:line="276" w:lineRule="auto"/>
        <w:ind w:left="0" w:right="-20" w:firstLine="284"/>
        <w:rPr>
          <w:rFonts w:ascii="Arial" w:hAnsi="Arial" w:cs="Arial"/>
          <w:sz w:val="24"/>
          <w:szCs w:val="24"/>
        </w:rPr>
      </w:pPr>
      <w:r w:rsidRPr="00450FFC">
        <w:rPr>
          <w:rFonts w:ascii="Arial" w:hAnsi="Arial" w:cs="Arial"/>
          <w:sz w:val="24"/>
          <w:szCs w:val="24"/>
        </w:rPr>
        <w:t>a disponibilidade orçamentária do órgão ou entidade</w:t>
      </w:r>
      <w:r w:rsidRPr="00450FFC">
        <w:rPr>
          <w:rFonts w:ascii="Arial" w:hAnsi="Arial" w:cs="Arial"/>
          <w:spacing w:val="-6"/>
          <w:sz w:val="24"/>
          <w:szCs w:val="24"/>
        </w:rPr>
        <w:t xml:space="preserve"> </w:t>
      </w:r>
      <w:r w:rsidRPr="00450FFC">
        <w:rPr>
          <w:rFonts w:ascii="Arial" w:hAnsi="Arial" w:cs="Arial"/>
          <w:sz w:val="24"/>
          <w:szCs w:val="24"/>
        </w:rPr>
        <w:t>contratante.</w:t>
      </w:r>
    </w:p>
    <w:p w14:paraId="2B8E548A" w14:textId="77777777" w:rsidR="00664C56" w:rsidRPr="00450FFC" w:rsidRDefault="003109FE" w:rsidP="006B2147">
      <w:pPr>
        <w:pStyle w:val="PargrafodaLista"/>
        <w:numPr>
          <w:ilvl w:val="2"/>
          <w:numId w:val="54"/>
        </w:numPr>
        <w:tabs>
          <w:tab w:val="left" w:pos="851"/>
          <w:tab w:val="left" w:pos="947"/>
        </w:tabs>
        <w:spacing w:line="276" w:lineRule="auto"/>
        <w:ind w:left="0" w:right="-20" w:firstLine="284"/>
        <w:rPr>
          <w:rFonts w:ascii="Arial" w:hAnsi="Arial" w:cs="Arial"/>
          <w:sz w:val="24"/>
          <w:szCs w:val="24"/>
        </w:rPr>
      </w:pPr>
      <w:r w:rsidRPr="00450FFC">
        <w:rPr>
          <w:rFonts w:ascii="Arial" w:hAnsi="Arial" w:cs="Arial"/>
          <w:sz w:val="24"/>
          <w:szCs w:val="24"/>
        </w:rPr>
        <w:t>A contratante poderá realizar diligências para conferir a variação de custos alegada</w:t>
      </w:r>
      <w:r w:rsidRPr="00450FFC">
        <w:rPr>
          <w:rFonts w:ascii="Arial" w:hAnsi="Arial" w:cs="Arial"/>
          <w:spacing w:val="-25"/>
          <w:sz w:val="24"/>
          <w:szCs w:val="24"/>
        </w:rPr>
        <w:t xml:space="preserve"> </w:t>
      </w:r>
      <w:r w:rsidRPr="00450FFC">
        <w:rPr>
          <w:rFonts w:ascii="Arial" w:hAnsi="Arial" w:cs="Arial"/>
          <w:sz w:val="24"/>
          <w:szCs w:val="24"/>
        </w:rPr>
        <w:t>pela contratada.</w:t>
      </w:r>
    </w:p>
    <w:p w14:paraId="0E4DF98B" w14:textId="77777777" w:rsidR="00664C56" w:rsidRPr="00450FFC" w:rsidRDefault="003109FE" w:rsidP="006B2147">
      <w:pPr>
        <w:pStyle w:val="PargrafodaLista"/>
        <w:numPr>
          <w:ilvl w:val="2"/>
          <w:numId w:val="54"/>
        </w:numPr>
        <w:tabs>
          <w:tab w:val="left" w:pos="851"/>
          <w:tab w:val="left" w:pos="954"/>
        </w:tabs>
        <w:spacing w:line="276" w:lineRule="auto"/>
        <w:ind w:left="0" w:right="-20" w:firstLine="284"/>
        <w:rPr>
          <w:rFonts w:ascii="Arial" w:hAnsi="Arial" w:cs="Arial"/>
          <w:sz w:val="24"/>
          <w:szCs w:val="24"/>
        </w:rPr>
      </w:pPr>
      <w:r w:rsidRPr="00450FFC">
        <w:rPr>
          <w:rFonts w:ascii="Arial" w:hAnsi="Arial" w:cs="Arial"/>
          <w:sz w:val="24"/>
          <w:szCs w:val="24"/>
        </w:rPr>
        <w:t>As repactuações a que a contratada fizer jus e não forem solicitadas durante a vigência do contrato serão objeto de preclusão com a assinatura da prorrogação contratual ou com o encerramento do</w:t>
      </w:r>
      <w:r w:rsidRPr="00450FFC">
        <w:rPr>
          <w:rFonts w:ascii="Arial" w:hAnsi="Arial" w:cs="Arial"/>
          <w:spacing w:val="1"/>
          <w:sz w:val="24"/>
          <w:szCs w:val="24"/>
        </w:rPr>
        <w:t xml:space="preserve"> </w:t>
      </w:r>
      <w:r w:rsidRPr="00450FFC">
        <w:rPr>
          <w:rFonts w:ascii="Arial" w:hAnsi="Arial" w:cs="Arial"/>
          <w:sz w:val="24"/>
          <w:szCs w:val="24"/>
        </w:rPr>
        <w:t>contrato.</w:t>
      </w:r>
    </w:p>
    <w:p w14:paraId="606B00F1" w14:textId="77777777" w:rsidR="00664C56" w:rsidRPr="00450FFC" w:rsidRDefault="003109FE" w:rsidP="006B2147">
      <w:pPr>
        <w:pStyle w:val="PargrafodaLista"/>
        <w:numPr>
          <w:ilvl w:val="2"/>
          <w:numId w:val="54"/>
        </w:numPr>
        <w:tabs>
          <w:tab w:val="left" w:pos="851"/>
          <w:tab w:val="left" w:pos="1031"/>
        </w:tabs>
        <w:spacing w:line="276" w:lineRule="auto"/>
        <w:ind w:left="0" w:right="-20" w:firstLine="284"/>
        <w:rPr>
          <w:rFonts w:ascii="Arial" w:hAnsi="Arial" w:cs="Arial"/>
          <w:sz w:val="24"/>
          <w:szCs w:val="24"/>
        </w:rPr>
      </w:pPr>
      <w:r w:rsidRPr="00450FFC">
        <w:rPr>
          <w:rFonts w:ascii="Arial" w:hAnsi="Arial" w:cs="Arial"/>
          <w:sz w:val="24"/>
          <w:szCs w:val="24"/>
        </w:rPr>
        <w:t>Os novos valores contratuais decorrentes das repactuações terão suas vigências iniciadas observando-se o seguinte:</w:t>
      </w:r>
    </w:p>
    <w:p w14:paraId="04100747" w14:textId="77777777" w:rsidR="00664C56" w:rsidRPr="00450FFC" w:rsidRDefault="003109FE" w:rsidP="000C3F28">
      <w:pPr>
        <w:pStyle w:val="PargrafodaLista"/>
        <w:numPr>
          <w:ilvl w:val="0"/>
          <w:numId w:val="11"/>
        </w:numPr>
        <w:tabs>
          <w:tab w:val="left" w:pos="284"/>
          <w:tab w:val="left" w:pos="851"/>
        </w:tabs>
        <w:spacing w:line="276" w:lineRule="auto"/>
        <w:ind w:left="0" w:right="-20" w:firstLine="284"/>
        <w:rPr>
          <w:rFonts w:ascii="Arial" w:hAnsi="Arial" w:cs="Arial"/>
          <w:sz w:val="24"/>
          <w:szCs w:val="24"/>
        </w:rPr>
      </w:pPr>
      <w:r w:rsidRPr="00450FFC">
        <w:rPr>
          <w:rFonts w:ascii="Arial" w:hAnsi="Arial" w:cs="Arial"/>
          <w:sz w:val="24"/>
          <w:szCs w:val="24"/>
        </w:rPr>
        <w:t>a partir da ocorrência do fato gerador que deu causa à</w:t>
      </w:r>
      <w:r w:rsidRPr="00450FFC">
        <w:rPr>
          <w:rFonts w:ascii="Arial" w:hAnsi="Arial" w:cs="Arial"/>
          <w:spacing w:val="-6"/>
          <w:sz w:val="24"/>
          <w:szCs w:val="24"/>
        </w:rPr>
        <w:t xml:space="preserve"> </w:t>
      </w:r>
      <w:r w:rsidRPr="00450FFC">
        <w:rPr>
          <w:rFonts w:ascii="Arial" w:hAnsi="Arial" w:cs="Arial"/>
          <w:sz w:val="24"/>
          <w:szCs w:val="24"/>
        </w:rPr>
        <w:t>repactuação;</w:t>
      </w:r>
    </w:p>
    <w:p w14:paraId="75F3ED94" w14:textId="77777777" w:rsidR="002F3FF4" w:rsidRPr="00450FFC" w:rsidRDefault="002F3FF4" w:rsidP="000C3F28">
      <w:pPr>
        <w:numPr>
          <w:ilvl w:val="0"/>
          <w:numId w:val="11"/>
        </w:numPr>
        <w:tabs>
          <w:tab w:val="left" w:pos="284"/>
          <w:tab w:val="left" w:pos="66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em data futura, desde que acordada entre as partes, sem prejuízo da contagem de periodicidade para concessão das próximas repactuações futuras;</w:t>
      </w:r>
      <w:r w:rsidRPr="00450FFC">
        <w:rPr>
          <w:rFonts w:ascii="Arial" w:hAnsi="Arial" w:cs="Arial"/>
          <w:spacing w:val="-3"/>
          <w:sz w:val="24"/>
          <w:szCs w:val="24"/>
        </w:rPr>
        <w:t xml:space="preserve"> </w:t>
      </w:r>
      <w:r w:rsidRPr="00450FFC">
        <w:rPr>
          <w:rFonts w:ascii="Arial" w:hAnsi="Arial" w:cs="Arial"/>
          <w:sz w:val="24"/>
          <w:szCs w:val="24"/>
        </w:rPr>
        <w:t>ou</w:t>
      </w:r>
    </w:p>
    <w:p w14:paraId="29EE4F36" w14:textId="77777777" w:rsidR="002F3FF4" w:rsidRPr="00450FFC" w:rsidRDefault="002F3FF4" w:rsidP="000C3F28">
      <w:pPr>
        <w:numPr>
          <w:ilvl w:val="0"/>
          <w:numId w:val="11"/>
        </w:numPr>
        <w:tabs>
          <w:tab w:val="left" w:pos="284"/>
          <w:tab w:val="left" w:pos="738"/>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em data anterior à ocorrência do fato gerador, exclusivamente quando a repactuação envolver revisão do custo de mão de obra em que o próprio fato gerador, na forma de acordo, convenção ou sentença normativa, contemplar data de vigência retroativa, podendo esta ser considerada para efeito de compensação do pagamento devido, assim como para a contagem da anualidade em repactuações</w:t>
      </w:r>
      <w:r w:rsidRPr="00450FFC">
        <w:rPr>
          <w:rFonts w:ascii="Arial" w:hAnsi="Arial" w:cs="Arial"/>
          <w:spacing w:val="-3"/>
          <w:sz w:val="24"/>
          <w:szCs w:val="24"/>
        </w:rPr>
        <w:t xml:space="preserve"> </w:t>
      </w:r>
      <w:r w:rsidRPr="00450FFC">
        <w:rPr>
          <w:rFonts w:ascii="Arial" w:hAnsi="Arial" w:cs="Arial"/>
          <w:sz w:val="24"/>
          <w:szCs w:val="24"/>
        </w:rPr>
        <w:t>futuras;</w:t>
      </w:r>
    </w:p>
    <w:p w14:paraId="36619B9E" w14:textId="77777777" w:rsidR="002F3FF4" w:rsidRPr="00450FFC" w:rsidRDefault="002F3FF4" w:rsidP="006B2147">
      <w:pPr>
        <w:numPr>
          <w:ilvl w:val="2"/>
          <w:numId w:val="54"/>
        </w:numPr>
        <w:tabs>
          <w:tab w:val="left" w:pos="851"/>
          <w:tab w:val="left" w:pos="952"/>
        </w:tabs>
        <w:spacing w:line="276" w:lineRule="auto"/>
        <w:ind w:left="0" w:right="-20" w:firstLine="284"/>
        <w:jc w:val="both"/>
        <w:rPr>
          <w:rFonts w:ascii="Arial" w:hAnsi="Arial" w:cs="Arial"/>
          <w:sz w:val="24"/>
          <w:szCs w:val="24"/>
        </w:rPr>
      </w:pPr>
      <w:r w:rsidRPr="00450FFC">
        <w:rPr>
          <w:rFonts w:ascii="Arial" w:hAnsi="Arial" w:cs="Arial"/>
          <w:sz w:val="24"/>
          <w:szCs w:val="24"/>
        </w:rPr>
        <w:t>Os efeitos financeiros da repactuação deverão ocorrer exclusivamente para os itens que a motivaram, e apenas em relação à diferença porventura</w:t>
      </w:r>
      <w:r w:rsidRPr="00450FFC">
        <w:rPr>
          <w:rFonts w:ascii="Arial" w:hAnsi="Arial" w:cs="Arial"/>
          <w:spacing w:val="-3"/>
          <w:sz w:val="24"/>
          <w:szCs w:val="24"/>
        </w:rPr>
        <w:t xml:space="preserve"> </w:t>
      </w:r>
      <w:r w:rsidRPr="00450FFC">
        <w:rPr>
          <w:rFonts w:ascii="Arial" w:hAnsi="Arial" w:cs="Arial"/>
          <w:sz w:val="24"/>
          <w:szCs w:val="24"/>
        </w:rPr>
        <w:t>existente.</w:t>
      </w:r>
    </w:p>
    <w:p w14:paraId="599BBD6F" w14:textId="77777777" w:rsidR="002F3FF4" w:rsidRPr="00450FFC" w:rsidRDefault="002F3FF4" w:rsidP="006B2147">
      <w:pPr>
        <w:numPr>
          <w:ilvl w:val="2"/>
          <w:numId w:val="54"/>
        </w:numPr>
        <w:tabs>
          <w:tab w:val="left" w:pos="851"/>
          <w:tab w:val="left" w:pos="957"/>
        </w:tabs>
        <w:spacing w:line="276" w:lineRule="auto"/>
        <w:ind w:left="0" w:right="-20" w:firstLine="284"/>
        <w:jc w:val="both"/>
        <w:rPr>
          <w:rFonts w:ascii="Arial" w:hAnsi="Arial" w:cs="Arial"/>
          <w:sz w:val="24"/>
          <w:szCs w:val="24"/>
        </w:rPr>
      </w:pPr>
      <w:r w:rsidRPr="00450FFC">
        <w:rPr>
          <w:rFonts w:ascii="Arial" w:hAnsi="Arial" w:cs="Arial"/>
          <w:sz w:val="24"/>
          <w:szCs w:val="24"/>
        </w:rPr>
        <w:t>As repactuações não interferem no direito das partes de solicitar, a qualquer momento, a manutenção do equilíbrio econômico dos contratos com base no disposto no art. 65 da Lei  nº 8.666/93.</w:t>
      </w:r>
    </w:p>
    <w:p w14:paraId="46BF3EA4" w14:textId="77777777" w:rsidR="002F3FF4" w:rsidRPr="00450FFC" w:rsidRDefault="002F3FF4" w:rsidP="000C3F28">
      <w:pPr>
        <w:tabs>
          <w:tab w:val="left" w:pos="851"/>
        </w:tabs>
        <w:spacing w:line="276" w:lineRule="auto"/>
        <w:ind w:right="-20" w:firstLine="284"/>
        <w:jc w:val="both"/>
        <w:rPr>
          <w:rFonts w:ascii="Arial" w:hAnsi="Arial" w:cs="Arial"/>
          <w:sz w:val="24"/>
          <w:szCs w:val="24"/>
        </w:rPr>
      </w:pPr>
    </w:p>
    <w:p w14:paraId="31D2E1F6" w14:textId="77777777" w:rsidR="002F3FF4" w:rsidRDefault="002F3FF4" w:rsidP="006B2147">
      <w:pPr>
        <w:numPr>
          <w:ilvl w:val="0"/>
          <w:numId w:val="54"/>
        </w:numPr>
        <w:spacing w:line="276" w:lineRule="auto"/>
        <w:ind w:left="0" w:right="-20" w:firstLine="0"/>
        <w:jc w:val="both"/>
        <w:outlineLvl w:val="0"/>
        <w:rPr>
          <w:rFonts w:ascii="Arial" w:hAnsi="Arial" w:cs="Arial"/>
          <w:b/>
          <w:bCs/>
          <w:sz w:val="24"/>
          <w:szCs w:val="24"/>
        </w:rPr>
      </w:pPr>
      <w:r w:rsidRPr="00450FFC">
        <w:rPr>
          <w:rFonts w:ascii="Arial" w:hAnsi="Arial" w:cs="Arial"/>
          <w:b/>
          <w:bCs/>
          <w:sz w:val="24"/>
          <w:szCs w:val="24"/>
        </w:rPr>
        <w:t>DA</w:t>
      </w:r>
      <w:r w:rsidRPr="00450FFC">
        <w:rPr>
          <w:rFonts w:ascii="Arial" w:hAnsi="Arial" w:cs="Arial"/>
          <w:b/>
          <w:bCs/>
          <w:spacing w:val="-16"/>
          <w:sz w:val="24"/>
          <w:szCs w:val="24"/>
        </w:rPr>
        <w:t xml:space="preserve"> </w:t>
      </w:r>
      <w:r w:rsidRPr="00450FFC">
        <w:rPr>
          <w:rFonts w:ascii="Arial" w:hAnsi="Arial" w:cs="Arial"/>
          <w:b/>
          <w:bCs/>
          <w:sz w:val="24"/>
          <w:szCs w:val="24"/>
        </w:rPr>
        <w:t>FISCALIZAÇÃO</w:t>
      </w:r>
    </w:p>
    <w:p w14:paraId="4E0012D7" w14:textId="77777777" w:rsidR="009938A7" w:rsidRPr="00450FFC" w:rsidRDefault="009938A7" w:rsidP="000C3F28">
      <w:pPr>
        <w:spacing w:line="276" w:lineRule="auto"/>
        <w:ind w:right="-20"/>
        <w:jc w:val="both"/>
        <w:outlineLvl w:val="0"/>
        <w:rPr>
          <w:rFonts w:ascii="Arial" w:hAnsi="Arial" w:cs="Arial"/>
          <w:b/>
          <w:bCs/>
          <w:sz w:val="24"/>
          <w:szCs w:val="24"/>
        </w:rPr>
      </w:pPr>
    </w:p>
    <w:p w14:paraId="02335FAE" w14:textId="7D6221CA" w:rsidR="002F3FF4" w:rsidRPr="006B2147" w:rsidRDefault="002F3FF4" w:rsidP="006B2147">
      <w:pPr>
        <w:pStyle w:val="PargrafodaLista"/>
        <w:numPr>
          <w:ilvl w:val="1"/>
          <w:numId w:val="55"/>
        </w:numPr>
        <w:tabs>
          <w:tab w:val="left" w:pos="779"/>
          <w:tab w:val="left" w:pos="851"/>
        </w:tabs>
        <w:spacing w:line="276" w:lineRule="auto"/>
        <w:ind w:left="0" w:right="-20" w:firstLine="284"/>
        <w:rPr>
          <w:rFonts w:ascii="Arial" w:hAnsi="Arial" w:cs="Arial"/>
          <w:sz w:val="24"/>
          <w:szCs w:val="24"/>
        </w:rPr>
      </w:pPr>
      <w:r w:rsidRPr="006B2147">
        <w:rPr>
          <w:rFonts w:ascii="Arial" w:hAnsi="Arial" w:cs="Arial"/>
          <w:sz w:val="24"/>
          <w:szCs w:val="24"/>
        </w:rPr>
        <w:t xml:space="preserve">A </w:t>
      </w:r>
      <w:r w:rsidR="00233D24" w:rsidRPr="006B2147">
        <w:rPr>
          <w:rFonts w:ascii="Arial" w:hAnsi="Arial" w:cs="Arial"/>
          <w:sz w:val="24"/>
          <w:szCs w:val="24"/>
        </w:rPr>
        <w:t>SMO</w:t>
      </w:r>
      <w:r w:rsidR="00CF0F78" w:rsidRPr="006B2147">
        <w:rPr>
          <w:rFonts w:ascii="Arial" w:hAnsi="Arial" w:cs="Arial"/>
          <w:sz w:val="24"/>
          <w:szCs w:val="24"/>
        </w:rPr>
        <w:t xml:space="preserve"> </w:t>
      </w:r>
      <w:r w:rsidRPr="006B2147">
        <w:rPr>
          <w:rFonts w:ascii="Arial" w:hAnsi="Arial" w:cs="Arial"/>
          <w:sz w:val="24"/>
          <w:szCs w:val="24"/>
        </w:rPr>
        <w:t>acompanh</w:t>
      </w:r>
      <w:r w:rsidR="00CF0F78" w:rsidRPr="006B2147">
        <w:rPr>
          <w:rFonts w:ascii="Arial" w:hAnsi="Arial" w:cs="Arial"/>
          <w:sz w:val="24"/>
          <w:szCs w:val="24"/>
        </w:rPr>
        <w:t>ará</w:t>
      </w:r>
      <w:r w:rsidRPr="006B2147">
        <w:rPr>
          <w:rFonts w:ascii="Arial" w:hAnsi="Arial" w:cs="Arial"/>
          <w:sz w:val="24"/>
          <w:szCs w:val="24"/>
        </w:rPr>
        <w:t xml:space="preserve"> e fiscalizar</w:t>
      </w:r>
      <w:r w:rsidR="00CF0F78" w:rsidRPr="006B2147">
        <w:rPr>
          <w:rFonts w:ascii="Arial" w:hAnsi="Arial" w:cs="Arial"/>
          <w:sz w:val="24"/>
          <w:szCs w:val="24"/>
        </w:rPr>
        <w:t>á</w:t>
      </w:r>
      <w:r w:rsidRPr="006B2147">
        <w:rPr>
          <w:rFonts w:ascii="Arial" w:hAnsi="Arial" w:cs="Arial"/>
          <w:sz w:val="24"/>
          <w:szCs w:val="24"/>
        </w:rPr>
        <w:t xml:space="preserve"> o cumprimento de todas as disposições e obrigações do presente contrato.</w:t>
      </w:r>
    </w:p>
    <w:p w14:paraId="07EA4A5D" w14:textId="45E1CD5D" w:rsidR="002F3FF4" w:rsidRPr="006B2147" w:rsidRDefault="002F3FF4" w:rsidP="006B2147">
      <w:pPr>
        <w:pStyle w:val="PargrafodaLista"/>
        <w:numPr>
          <w:ilvl w:val="1"/>
          <w:numId w:val="55"/>
        </w:numPr>
        <w:tabs>
          <w:tab w:val="left" w:pos="770"/>
          <w:tab w:val="left" w:pos="851"/>
        </w:tabs>
        <w:spacing w:line="276" w:lineRule="auto"/>
        <w:ind w:left="0" w:right="-20" w:firstLine="284"/>
        <w:rPr>
          <w:rFonts w:ascii="Arial" w:hAnsi="Arial" w:cs="Arial"/>
          <w:sz w:val="24"/>
          <w:szCs w:val="24"/>
        </w:rPr>
      </w:pPr>
      <w:r w:rsidRPr="006B2147">
        <w:rPr>
          <w:rFonts w:ascii="Arial" w:hAnsi="Arial" w:cs="Arial"/>
          <w:sz w:val="24"/>
          <w:szCs w:val="24"/>
        </w:rPr>
        <w:t>A fiscalização exercerá rigoroso controle em relação à qualidade dos serviços executados e ao atendimento da legislação ambiental, a fim de possibilitar a aplicação das penalidades previstas, quando desatendidas as disposições a elas</w:t>
      </w:r>
      <w:r w:rsidRPr="006B2147">
        <w:rPr>
          <w:rFonts w:ascii="Arial" w:hAnsi="Arial" w:cs="Arial"/>
          <w:spacing w:val="-2"/>
          <w:sz w:val="24"/>
          <w:szCs w:val="24"/>
        </w:rPr>
        <w:t xml:space="preserve"> </w:t>
      </w:r>
      <w:r w:rsidRPr="006B2147">
        <w:rPr>
          <w:rFonts w:ascii="Arial" w:hAnsi="Arial" w:cs="Arial"/>
          <w:sz w:val="24"/>
          <w:szCs w:val="24"/>
        </w:rPr>
        <w:t>relativas.</w:t>
      </w:r>
    </w:p>
    <w:p w14:paraId="42339573" w14:textId="77777777" w:rsidR="002F3FF4" w:rsidRPr="00450FFC" w:rsidRDefault="002F3FF4" w:rsidP="006B2147">
      <w:pPr>
        <w:numPr>
          <w:ilvl w:val="1"/>
          <w:numId w:val="55"/>
        </w:numPr>
        <w:tabs>
          <w:tab w:val="left" w:pos="794"/>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A </w:t>
      </w:r>
      <w:r w:rsidRPr="00450FFC">
        <w:rPr>
          <w:rFonts w:ascii="Arial" w:hAnsi="Arial" w:cs="Arial"/>
          <w:spacing w:val="-5"/>
          <w:sz w:val="24"/>
          <w:szCs w:val="24"/>
        </w:rPr>
        <w:t xml:space="preserve">CONTRATADA </w:t>
      </w:r>
      <w:r w:rsidRPr="00450FFC">
        <w:rPr>
          <w:rFonts w:ascii="Arial" w:hAnsi="Arial" w:cs="Arial"/>
          <w:sz w:val="24"/>
          <w:szCs w:val="24"/>
        </w:rPr>
        <w:t>deverá fornecer todos os dados relativos à execução dos serviços à fiscalização do Município e todos os dados que se fizerem necessários ao bom andamento dos serviços, sob pena de aplicação de sanções e</w:t>
      </w:r>
      <w:r w:rsidRPr="00450FFC">
        <w:rPr>
          <w:rFonts w:ascii="Arial" w:hAnsi="Arial" w:cs="Arial"/>
          <w:spacing w:val="-5"/>
          <w:sz w:val="24"/>
          <w:szCs w:val="24"/>
        </w:rPr>
        <w:t xml:space="preserve"> </w:t>
      </w:r>
      <w:r w:rsidRPr="00450FFC">
        <w:rPr>
          <w:rFonts w:ascii="Arial" w:hAnsi="Arial" w:cs="Arial"/>
          <w:sz w:val="24"/>
          <w:szCs w:val="24"/>
        </w:rPr>
        <w:t>multas.</w:t>
      </w:r>
    </w:p>
    <w:p w14:paraId="4FF92812" w14:textId="77777777" w:rsidR="002F3FF4" w:rsidRPr="00450FFC" w:rsidRDefault="002F3FF4" w:rsidP="006B2147">
      <w:pPr>
        <w:numPr>
          <w:ilvl w:val="1"/>
          <w:numId w:val="55"/>
        </w:numPr>
        <w:tabs>
          <w:tab w:val="left" w:pos="803"/>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A </w:t>
      </w:r>
      <w:r w:rsidRPr="00450FFC">
        <w:rPr>
          <w:rFonts w:ascii="Arial" w:hAnsi="Arial" w:cs="Arial"/>
          <w:spacing w:val="-5"/>
          <w:sz w:val="24"/>
          <w:szCs w:val="24"/>
        </w:rPr>
        <w:t xml:space="preserve">CONTRATADA </w:t>
      </w:r>
      <w:r w:rsidRPr="00450FFC">
        <w:rPr>
          <w:rFonts w:ascii="Arial" w:hAnsi="Arial" w:cs="Arial"/>
          <w:sz w:val="24"/>
          <w:szCs w:val="24"/>
        </w:rPr>
        <w:t>se obriga a permitir ao pessoal da fiscalização do Município livre acesso a todas as suas dependências, possibilitando o exame de instalações e também das anotações relativas aos equipamentos, ao pessoal e ao material, fornecendo quando solicitado, todos os dados e elementos referentes aos</w:t>
      </w:r>
      <w:r w:rsidRPr="00450FFC">
        <w:rPr>
          <w:rFonts w:ascii="Arial" w:hAnsi="Arial" w:cs="Arial"/>
          <w:spacing w:val="-3"/>
          <w:sz w:val="24"/>
          <w:szCs w:val="24"/>
        </w:rPr>
        <w:t xml:space="preserve"> </w:t>
      </w:r>
      <w:r w:rsidRPr="00450FFC">
        <w:rPr>
          <w:rFonts w:ascii="Arial" w:hAnsi="Arial" w:cs="Arial"/>
          <w:sz w:val="24"/>
          <w:szCs w:val="24"/>
        </w:rPr>
        <w:t>serviços.</w:t>
      </w:r>
    </w:p>
    <w:p w14:paraId="24831A26" w14:textId="77777777" w:rsidR="002F3FF4" w:rsidRPr="00450FFC" w:rsidRDefault="002F3FF4" w:rsidP="006B2147">
      <w:pPr>
        <w:numPr>
          <w:ilvl w:val="1"/>
          <w:numId w:val="55"/>
        </w:numPr>
        <w:tabs>
          <w:tab w:val="left" w:pos="806"/>
          <w:tab w:val="left" w:pos="851"/>
        </w:tabs>
        <w:spacing w:line="276" w:lineRule="auto"/>
        <w:ind w:left="0" w:right="-20" w:firstLine="284"/>
        <w:jc w:val="both"/>
        <w:rPr>
          <w:rFonts w:ascii="Arial" w:hAnsi="Arial" w:cs="Arial"/>
          <w:sz w:val="24"/>
          <w:szCs w:val="24"/>
        </w:rPr>
      </w:pPr>
      <w:r w:rsidRPr="00450FFC">
        <w:rPr>
          <w:rFonts w:ascii="Arial" w:hAnsi="Arial" w:cs="Arial"/>
          <w:spacing w:val="-5"/>
          <w:sz w:val="24"/>
          <w:szCs w:val="24"/>
        </w:rPr>
        <w:t xml:space="preserve">Toda </w:t>
      </w:r>
      <w:r w:rsidRPr="00450FFC">
        <w:rPr>
          <w:rFonts w:ascii="Arial" w:hAnsi="Arial" w:cs="Arial"/>
          <w:sz w:val="24"/>
          <w:szCs w:val="24"/>
        </w:rPr>
        <w:t xml:space="preserve">a irregularidade constatada durante a vigência do contrato será comunicada por escrito aos responsáveis credenciados da </w:t>
      </w:r>
      <w:r w:rsidRPr="00450FFC">
        <w:rPr>
          <w:rFonts w:ascii="Arial" w:hAnsi="Arial" w:cs="Arial"/>
          <w:spacing w:val="-5"/>
          <w:sz w:val="24"/>
          <w:szCs w:val="24"/>
        </w:rPr>
        <w:t xml:space="preserve">CONTRATADA, </w:t>
      </w:r>
      <w:r w:rsidRPr="00450FFC">
        <w:rPr>
          <w:rFonts w:ascii="Arial" w:hAnsi="Arial" w:cs="Arial"/>
          <w:sz w:val="24"/>
          <w:szCs w:val="24"/>
        </w:rPr>
        <w:t>sobre a qual será aplicada a multa que lhe couber, tendo seu valor descontado no pagamento da fatura correspondente ao mês em que ocorreu a infração, sem prejuízo da rescisão</w:t>
      </w:r>
      <w:r w:rsidRPr="00450FFC">
        <w:rPr>
          <w:rFonts w:ascii="Arial" w:hAnsi="Arial" w:cs="Arial"/>
          <w:spacing w:val="-2"/>
          <w:sz w:val="24"/>
          <w:szCs w:val="24"/>
        </w:rPr>
        <w:t xml:space="preserve"> </w:t>
      </w:r>
      <w:r w:rsidRPr="00450FFC">
        <w:rPr>
          <w:rFonts w:ascii="Arial" w:hAnsi="Arial" w:cs="Arial"/>
          <w:sz w:val="24"/>
          <w:szCs w:val="24"/>
        </w:rPr>
        <w:t>contratual.</w:t>
      </w:r>
    </w:p>
    <w:p w14:paraId="548EF4F3" w14:textId="77777777" w:rsidR="002F3FF4" w:rsidRPr="00450FFC" w:rsidRDefault="002F3FF4" w:rsidP="006B2147">
      <w:pPr>
        <w:numPr>
          <w:ilvl w:val="1"/>
          <w:numId w:val="55"/>
        </w:numPr>
        <w:tabs>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A fiscalização sobre todos os termos do presente contrato, a ser exercida pelo </w:t>
      </w:r>
      <w:r w:rsidRPr="00450FFC">
        <w:rPr>
          <w:rFonts w:ascii="Arial" w:hAnsi="Arial" w:cs="Arial"/>
          <w:spacing w:val="-5"/>
          <w:sz w:val="24"/>
          <w:szCs w:val="24"/>
        </w:rPr>
        <w:t xml:space="preserve">CONTRATANTE, </w:t>
      </w:r>
      <w:r w:rsidRPr="00450FFC">
        <w:rPr>
          <w:rFonts w:ascii="Arial" w:hAnsi="Arial" w:cs="Arial"/>
          <w:sz w:val="24"/>
          <w:szCs w:val="24"/>
        </w:rPr>
        <w:t>ocorrerá para preservar o interesse público, sendo que eventual atraso ou deficiência nos serviços não lhe implicará corresponsabilidade.</w:t>
      </w:r>
    </w:p>
    <w:p w14:paraId="0B58039E" w14:textId="77777777" w:rsidR="002F3FF4" w:rsidRPr="00450FFC" w:rsidRDefault="002F3FF4" w:rsidP="006B2147">
      <w:pPr>
        <w:numPr>
          <w:ilvl w:val="1"/>
          <w:numId w:val="55"/>
        </w:numPr>
        <w:tabs>
          <w:tab w:val="left" w:pos="774"/>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A empresa contratada deverá informar à fiscalização os casos de depósitos irregulares de resíduos e/ou falta de recipiente</w:t>
      </w:r>
      <w:r w:rsidRPr="00450FFC">
        <w:rPr>
          <w:rFonts w:ascii="Arial" w:hAnsi="Arial" w:cs="Arial"/>
          <w:spacing w:val="-2"/>
          <w:sz w:val="24"/>
          <w:szCs w:val="24"/>
        </w:rPr>
        <w:t xml:space="preserve"> </w:t>
      </w:r>
      <w:r w:rsidRPr="00450FFC">
        <w:rPr>
          <w:rFonts w:ascii="Arial" w:hAnsi="Arial" w:cs="Arial"/>
          <w:sz w:val="24"/>
          <w:szCs w:val="24"/>
        </w:rPr>
        <w:t>adequado.</w:t>
      </w:r>
    </w:p>
    <w:p w14:paraId="4A8F891B" w14:textId="77777777" w:rsidR="002F3FF4" w:rsidRPr="00450FFC" w:rsidRDefault="002F3FF4" w:rsidP="000C3F28">
      <w:pPr>
        <w:tabs>
          <w:tab w:val="left" w:pos="851"/>
        </w:tabs>
        <w:spacing w:line="276" w:lineRule="auto"/>
        <w:ind w:right="-20" w:firstLine="284"/>
        <w:jc w:val="both"/>
        <w:rPr>
          <w:rFonts w:ascii="Arial" w:hAnsi="Arial" w:cs="Arial"/>
          <w:sz w:val="24"/>
          <w:szCs w:val="24"/>
        </w:rPr>
      </w:pPr>
    </w:p>
    <w:p w14:paraId="7F8BC04C" w14:textId="77777777" w:rsidR="002F3FF4" w:rsidRDefault="002F3FF4" w:rsidP="006B2147">
      <w:pPr>
        <w:numPr>
          <w:ilvl w:val="0"/>
          <w:numId w:val="55"/>
        </w:numPr>
        <w:tabs>
          <w:tab w:val="left" w:pos="643"/>
          <w:tab w:val="left" w:pos="851"/>
        </w:tabs>
        <w:spacing w:line="276" w:lineRule="auto"/>
        <w:ind w:left="0" w:right="-20" w:firstLine="0"/>
        <w:jc w:val="both"/>
        <w:outlineLvl w:val="0"/>
        <w:rPr>
          <w:rFonts w:ascii="Arial" w:hAnsi="Arial" w:cs="Arial"/>
          <w:b/>
          <w:bCs/>
          <w:sz w:val="24"/>
          <w:szCs w:val="24"/>
        </w:rPr>
      </w:pPr>
      <w:r w:rsidRPr="00450FFC">
        <w:rPr>
          <w:rFonts w:ascii="Arial" w:hAnsi="Arial" w:cs="Arial"/>
          <w:b/>
          <w:bCs/>
          <w:sz w:val="24"/>
          <w:szCs w:val="24"/>
        </w:rPr>
        <w:t xml:space="preserve">DA </w:t>
      </w:r>
      <w:r w:rsidRPr="00450FFC">
        <w:rPr>
          <w:rFonts w:ascii="Arial" w:hAnsi="Arial" w:cs="Arial"/>
          <w:b/>
          <w:bCs/>
          <w:spacing w:val="-3"/>
          <w:sz w:val="24"/>
          <w:szCs w:val="24"/>
        </w:rPr>
        <w:t>DOTAÇÃO</w:t>
      </w:r>
      <w:r w:rsidRPr="00450FFC">
        <w:rPr>
          <w:rFonts w:ascii="Arial" w:hAnsi="Arial" w:cs="Arial"/>
          <w:b/>
          <w:bCs/>
          <w:spacing w:val="-16"/>
          <w:sz w:val="24"/>
          <w:szCs w:val="24"/>
        </w:rPr>
        <w:t xml:space="preserve"> </w:t>
      </w:r>
      <w:r w:rsidRPr="00450FFC">
        <w:rPr>
          <w:rFonts w:ascii="Arial" w:hAnsi="Arial" w:cs="Arial"/>
          <w:b/>
          <w:bCs/>
          <w:sz w:val="24"/>
          <w:szCs w:val="24"/>
        </w:rPr>
        <w:t>ORÇAMENTÁRIA:</w:t>
      </w:r>
    </w:p>
    <w:p w14:paraId="0CE56B7E" w14:textId="77777777" w:rsidR="009938A7" w:rsidRPr="00450FFC" w:rsidRDefault="009938A7" w:rsidP="000C3F28">
      <w:pPr>
        <w:tabs>
          <w:tab w:val="left" w:pos="643"/>
          <w:tab w:val="left" w:pos="851"/>
        </w:tabs>
        <w:spacing w:line="276" w:lineRule="auto"/>
        <w:ind w:left="284" w:right="-20"/>
        <w:jc w:val="both"/>
        <w:outlineLvl w:val="0"/>
        <w:rPr>
          <w:rFonts w:ascii="Arial" w:hAnsi="Arial" w:cs="Arial"/>
          <w:b/>
          <w:bCs/>
          <w:sz w:val="24"/>
          <w:szCs w:val="24"/>
        </w:rPr>
      </w:pPr>
    </w:p>
    <w:p w14:paraId="2F5D2E9A" w14:textId="77777777" w:rsidR="002F3FF4" w:rsidRDefault="002F3FF4"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As despesas decorrentes da contratação oriunda desta licitação correrão à conta das seguintes dotações orçamentárias:</w:t>
      </w:r>
    </w:p>
    <w:p w14:paraId="58597AB1" w14:textId="77777777" w:rsidR="009938A7" w:rsidRPr="00450FFC" w:rsidRDefault="009938A7" w:rsidP="000C3F28">
      <w:pPr>
        <w:tabs>
          <w:tab w:val="left" w:pos="851"/>
        </w:tabs>
        <w:spacing w:line="276" w:lineRule="auto"/>
        <w:ind w:right="-20" w:firstLine="284"/>
        <w:jc w:val="both"/>
        <w:rPr>
          <w:rFonts w:ascii="Arial" w:hAnsi="Arial" w:cs="Arial"/>
          <w:sz w:val="24"/>
          <w:szCs w:val="24"/>
        </w:rPr>
      </w:pPr>
    </w:p>
    <w:p w14:paraId="3D841AE6" w14:textId="77777777" w:rsidR="0020212C" w:rsidRPr="0033218B" w:rsidRDefault="0020212C" w:rsidP="000C3F28">
      <w:pPr>
        <w:spacing w:line="276" w:lineRule="auto"/>
        <w:jc w:val="both"/>
        <w:rPr>
          <w:rFonts w:ascii="Arial" w:hAnsi="Arial" w:cs="Arial"/>
          <w:sz w:val="24"/>
          <w:szCs w:val="24"/>
        </w:rPr>
      </w:pPr>
      <w:r w:rsidRPr="0033218B">
        <w:rPr>
          <w:rFonts w:ascii="Arial" w:hAnsi="Arial" w:cs="Arial"/>
          <w:sz w:val="24"/>
          <w:szCs w:val="24"/>
        </w:rPr>
        <w:t>07 – SECRETARIA DE OBRAS E VIAÇÃO</w:t>
      </w:r>
    </w:p>
    <w:p w14:paraId="1008CB44" w14:textId="77777777" w:rsidR="0020212C" w:rsidRPr="0033218B" w:rsidRDefault="0020212C" w:rsidP="000C3F28">
      <w:pPr>
        <w:spacing w:line="276" w:lineRule="auto"/>
        <w:jc w:val="both"/>
        <w:rPr>
          <w:rFonts w:ascii="Arial" w:hAnsi="Arial" w:cs="Arial"/>
          <w:sz w:val="24"/>
          <w:szCs w:val="24"/>
        </w:rPr>
      </w:pPr>
      <w:r w:rsidRPr="0033218B">
        <w:rPr>
          <w:rFonts w:ascii="Arial" w:hAnsi="Arial" w:cs="Arial"/>
          <w:sz w:val="24"/>
          <w:szCs w:val="24"/>
        </w:rPr>
        <w:t>2040 – MANUTENÇÃO DA COLETA E DESTINAÇÃO DO LIXO</w:t>
      </w:r>
    </w:p>
    <w:p w14:paraId="3C6A9DC9" w14:textId="77777777" w:rsidR="0020212C" w:rsidRPr="0033218B" w:rsidRDefault="0020212C" w:rsidP="000C3F28">
      <w:pPr>
        <w:spacing w:line="276" w:lineRule="auto"/>
        <w:jc w:val="both"/>
        <w:rPr>
          <w:rFonts w:ascii="Arial" w:hAnsi="Arial" w:cs="Arial"/>
          <w:sz w:val="24"/>
          <w:szCs w:val="24"/>
        </w:rPr>
      </w:pPr>
      <w:r w:rsidRPr="0033218B">
        <w:rPr>
          <w:rFonts w:ascii="Arial" w:hAnsi="Arial" w:cs="Arial"/>
          <w:sz w:val="24"/>
          <w:szCs w:val="24"/>
        </w:rPr>
        <w:t>33903900000000 – OUTROS SERVIÇOS DE TERCEIROS – PESSOA JURÍDICA</w:t>
      </w:r>
    </w:p>
    <w:p w14:paraId="648CB0D9" w14:textId="77777777" w:rsidR="002F3FF4" w:rsidRPr="00450FFC" w:rsidRDefault="002F3FF4" w:rsidP="000C3F28">
      <w:pPr>
        <w:tabs>
          <w:tab w:val="left" w:pos="851"/>
        </w:tabs>
        <w:spacing w:line="276" w:lineRule="auto"/>
        <w:ind w:right="-20" w:firstLine="284"/>
        <w:jc w:val="both"/>
        <w:rPr>
          <w:rFonts w:ascii="Arial" w:hAnsi="Arial" w:cs="Arial"/>
          <w:b/>
          <w:sz w:val="24"/>
          <w:szCs w:val="24"/>
        </w:rPr>
      </w:pPr>
    </w:p>
    <w:p w14:paraId="04695678" w14:textId="07E24C9F" w:rsidR="009A38D2" w:rsidRDefault="002F3FF4" w:rsidP="006B2147">
      <w:pPr>
        <w:numPr>
          <w:ilvl w:val="0"/>
          <w:numId w:val="55"/>
        </w:numPr>
        <w:spacing w:line="276" w:lineRule="auto"/>
        <w:ind w:left="0" w:right="-20" w:firstLine="0"/>
        <w:jc w:val="both"/>
        <w:rPr>
          <w:rFonts w:ascii="Arial" w:hAnsi="Arial" w:cs="Arial"/>
          <w:b/>
          <w:sz w:val="24"/>
          <w:szCs w:val="24"/>
        </w:rPr>
      </w:pPr>
      <w:r w:rsidRPr="00450FFC">
        <w:rPr>
          <w:rFonts w:ascii="Arial" w:hAnsi="Arial" w:cs="Arial"/>
          <w:b/>
          <w:sz w:val="24"/>
          <w:szCs w:val="24"/>
        </w:rPr>
        <w:t>DA RETENÇÃO DE CONT</w:t>
      </w:r>
      <w:r w:rsidR="0033218B">
        <w:rPr>
          <w:rFonts w:ascii="Arial" w:hAnsi="Arial" w:cs="Arial"/>
          <w:b/>
          <w:sz w:val="24"/>
          <w:szCs w:val="24"/>
        </w:rPr>
        <w:t>RIBUIÇÃO PREVIDENCIÁRIA AO INSS</w:t>
      </w:r>
    </w:p>
    <w:p w14:paraId="0FA21FB8" w14:textId="77777777" w:rsidR="0033218B" w:rsidRPr="00450FFC" w:rsidRDefault="0033218B" w:rsidP="000C3F28">
      <w:pPr>
        <w:spacing w:line="276" w:lineRule="auto"/>
        <w:ind w:right="-20"/>
        <w:jc w:val="both"/>
        <w:rPr>
          <w:rFonts w:ascii="Arial" w:hAnsi="Arial" w:cs="Arial"/>
          <w:b/>
          <w:sz w:val="24"/>
          <w:szCs w:val="24"/>
        </w:rPr>
      </w:pPr>
    </w:p>
    <w:p w14:paraId="5826E0B5" w14:textId="77777777" w:rsidR="009A38D2" w:rsidRPr="00450FFC" w:rsidRDefault="002F3FF4" w:rsidP="006B2147">
      <w:pPr>
        <w:numPr>
          <w:ilvl w:val="1"/>
          <w:numId w:val="55"/>
        </w:numPr>
        <w:tabs>
          <w:tab w:val="left" w:pos="643"/>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Para fins exclusivos de apuração da base de cálculo da retenção de contribuição previdenciária ao INSS, o valor correspondente ao custo de equipamentos e materiais fornecidos, incluídos no preço dos serviços, deverá ser discriminado na nota fiscal dos serviços, conforme Lei 8.212/91 e Instrução Normativa do INSS em vigor. </w:t>
      </w:r>
    </w:p>
    <w:p w14:paraId="6687528C" w14:textId="77777777" w:rsidR="002F3FF4" w:rsidRDefault="002F3FF4" w:rsidP="006B2147">
      <w:pPr>
        <w:numPr>
          <w:ilvl w:val="1"/>
          <w:numId w:val="55"/>
        </w:numPr>
        <w:tabs>
          <w:tab w:val="left" w:pos="643"/>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A licitante vencedora deverá apresentar, ainda, declaração relativa à prestação ou não da atividade em condições especiais, com existência ou não de exposição dos trabalhadores à agentes nocivos que ensejam a retenção de contribuição previdenciária adicional. Em caso positivo, a mesma deverá emitir nota fiscal com discriminação específica dos serviços prestados em condições especiais, nos termos da legislação previdenciária vigente.</w:t>
      </w:r>
    </w:p>
    <w:p w14:paraId="6A0FF441" w14:textId="77777777" w:rsidR="0033218B" w:rsidRDefault="0033218B" w:rsidP="000C3F28">
      <w:pPr>
        <w:tabs>
          <w:tab w:val="left" w:pos="643"/>
          <w:tab w:val="left" w:pos="851"/>
        </w:tabs>
        <w:spacing w:line="276" w:lineRule="auto"/>
        <w:ind w:left="284" w:right="-20"/>
        <w:jc w:val="both"/>
        <w:rPr>
          <w:rFonts w:ascii="Arial" w:hAnsi="Arial" w:cs="Arial"/>
          <w:sz w:val="24"/>
          <w:szCs w:val="24"/>
        </w:rPr>
      </w:pPr>
    </w:p>
    <w:p w14:paraId="68B4FF4D" w14:textId="44CBE375" w:rsidR="0033218B" w:rsidRDefault="0033218B" w:rsidP="006B2147">
      <w:pPr>
        <w:pStyle w:val="Ttulo1"/>
        <w:numPr>
          <w:ilvl w:val="0"/>
          <w:numId w:val="51"/>
        </w:numPr>
        <w:spacing w:line="276" w:lineRule="auto"/>
        <w:ind w:left="0" w:right="-20" w:firstLine="0"/>
        <w:jc w:val="both"/>
        <w:rPr>
          <w:rFonts w:ascii="Arial" w:hAnsi="Arial" w:cs="Arial"/>
        </w:rPr>
      </w:pPr>
      <w:r w:rsidRPr="00450FFC">
        <w:rPr>
          <w:rFonts w:ascii="Arial" w:hAnsi="Arial" w:cs="Arial"/>
        </w:rPr>
        <w:t>DA</w:t>
      </w:r>
      <w:r w:rsidRPr="00450FFC">
        <w:rPr>
          <w:rFonts w:ascii="Arial" w:hAnsi="Arial" w:cs="Arial"/>
          <w:spacing w:val="-17"/>
        </w:rPr>
        <w:t xml:space="preserve"> </w:t>
      </w:r>
      <w:r w:rsidRPr="00450FFC">
        <w:rPr>
          <w:rFonts w:ascii="Arial" w:hAnsi="Arial" w:cs="Arial"/>
        </w:rPr>
        <w:t>IMPUGNAÇÃO:</w:t>
      </w:r>
    </w:p>
    <w:p w14:paraId="3A275329" w14:textId="77777777" w:rsidR="0033218B" w:rsidRPr="00450FFC" w:rsidRDefault="0033218B" w:rsidP="000C3F28">
      <w:pPr>
        <w:pStyle w:val="Ttulo1"/>
        <w:spacing w:line="276" w:lineRule="auto"/>
        <w:ind w:left="0" w:right="-20"/>
        <w:jc w:val="both"/>
        <w:rPr>
          <w:rFonts w:ascii="Arial" w:hAnsi="Arial" w:cs="Arial"/>
        </w:rPr>
      </w:pPr>
    </w:p>
    <w:p w14:paraId="02B322D7" w14:textId="4E50376C" w:rsidR="0033218B" w:rsidRDefault="0033218B" w:rsidP="000C3F28">
      <w:pPr>
        <w:pStyle w:val="PargrafodaLista"/>
        <w:numPr>
          <w:ilvl w:val="1"/>
          <w:numId w:val="51"/>
        </w:numPr>
        <w:spacing w:line="276" w:lineRule="auto"/>
        <w:ind w:left="0" w:right="-20" w:firstLine="284"/>
        <w:rPr>
          <w:rFonts w:ascii="Arial" w:hAnsi="Arial" w:cs="Arial"/>
          <w:sz w:val="24"/>
          <w:szCs w:val="24"/>
        </w:rPr>
      </w:pPr>
      <w:r w:rsidRPr="0033218B">
        <w:rPr>
          <w:rFonts w:ascii="Arial" w:hAnsi="Arial" w:cs="Arial"/>
          <w:sz w:val="24"/>
          <w:szCs w:val="24"/>
        </w:rPr>
        <w:t>Os prazos para impugnação do presente Edital são os constantes do Art. 41, § 1º e § 2º da Lei 8.666/93 e suas</w:t>
      </w:r>
      <w:r w:rsidRPr="0033218B">
        <w:rPr>
          <w:rFonts w:ascii="Arial" w:hAnsi="Arial" w:cs="Arial"/>
          <w:spacing w:val="-1"/>
          <w:sz w:val="24"/>
          <w:szCs w:val="24"/>
        </w:rPr>
        <w:t xml:space="preserve"> </w:t>
      </w:r>
      <w:r w:rsidRPr="0033218B">
        <w:rPr>
          <w:rFonts w:ascii="Arial" w:hAnsi="Arial" w:cs="Arial"/>
          <w:sz w:val="24"/>
          <w:szCs w:val="24"/>
        </w:rPr>
        <w:t>alterações.</w:t>
      </w:r>
    </w:p>
    <w:p w14:paraId="2D4C4655" w14:textId="52E18C8F" w:rsidR="0033218B" w:rsidRPr="0033218B" w:rsidRDefault="0033218B" w:rsidP="000C3F28">
      <w:pPr>
        <w:pStyle w:val="PargrafodaLista"/>
        <w:numPr>
          <w:ilvl w:val="1"/>
          <w:numId w:val="51"/>
        </w:numPr>
        <w:spacing w:line="276" w:lineRule="auto"/>
        <w:ind w:left="0" w:right="-20" w:firstLine="360"/>
        <w:rPr>
          <w:rFonts w:ascii="Arial" w:hAnsi="Arial" w:cs="Arial"/>
          <w:sz w:val="24"/>
          <w:szCs w:val="24"/>
        </w:rPr>
      </w:pPr>
      <w:r w:rsidRPr="0033218B">
        <w:rPr>
          <w:rFonts w:ascii="Arial" w:hAnsi="Arial" w:cs="Arial"/>
          <w:sz w:val="24"/>
          <w:szCs w:val="24"/>
        </w:rPr>
        <w:t>Os interessados em apresentar impugnação ao presente edital deverão observar os seguintes</w:t>
      </w:r>
      <w:r w:rsidRPr="0033218B">
        <w:rPr>
          <w:rFonts w:ascii="Arial" w:hAnsi="Arial" w:cs="Arial"/>
          <w:spacing w:val="-1"/>
          <w:sz w:val="24"/>
          <w:szCs w:val="24"/>
        </w:rPr>
        <w:t xml:space="preserve"> </w:t>
      </w:r>
      <w:r w:rsidRPr="0033218B">
        <w:rPr>
          <w:rFonts w:ascii="Arial" w:hAnsi="Arial" w:cs="Arial"/>
          <w:sz w:val="24"/>
          <w:szCs w:val="24"/>
        </w:rPr>
        <w:t>procedimentos:</w:t>
      </w:r>
      <w:r>
        <w:rPr>
          <w:rFonts w:ascii="Arial" w:hAnsi="Arial" w:cs="Arial"/>
          <w:sz w:val="24"/>
          <w:szCs w:val="24"/>
        </w:rPr>
        <w:t xml:space="preserve"> </w:t>
      </w:r>
    </w:p>
    <w:p w14:paraId="6232F582" w14:textId="18E0CAF4" w:rsidR="0033218B" w:rsidRPr="00450FFC" w:rsidRDefault="0033218B" w:rsidP="000C3F28">
      <w:pPr>
        <w:pStyle w:val="PargrafodaLista"/>
        <w:numPr>
          <w:ilvl w:val="2"/>
          <w:numId w:val="51"/>
        </w:numPr>
        <w:tabs>
          <w:tab w:val="left" w:pos="851"/>
          <w:tab w:val="left" w:pos="918"/>
        </w:tabs>
        <w:spacing w:line="276" w:lineRule="auto"/>
        <w:ind w:left="0" w:right="-20" w:firstLine="360"/>
        <w:rPr>
          <w:rFonts w:ascii="Arial" w:hAnsi="Arial" w:cs="Arial"/>
          <w:sz w:val="24"/>
          <w:szCs w:val="24"/>
        </w:rPr>
      </w:pPr>
      <w:r w:rsidRPr="00450FFC">
        <w:rPr>
          <w:rFonts w:ascii="Arial" w:hAnsi="Arial" w:cs="Arial"/>
          <w:sz w:val="24"/>
          <w:szCs w:val="24"/>
        </w:rPr>
        <w:t>A impugnação deverá ser apresentada de forma escrita, fundamentada e conter assinatura do impugnante em via</w:t>
      </w:r>
      <w:r w:rsidRPr="00450FFC">
        <w:rPr>
          <w:rFonts w:ascii="Arial" w:hAnsi="Arial" w:cs="Arial"/>
          <w:spacing w:val="-3"/>
          <w:sz w:val="24"/>
          <w:szCs w:val="24"/>
        </w:rPr>
        <w:t xml:space="preserve"> </w:t>
      </w:r>
      <w:r w:rsidRPr="00450FFC">
        <w:rPr>
          <w:rFonts w:ascii="Arial" w:hAnsi="Arial" w:cs="Arial"/>
          <w:sz w:val="24"/>
          <w:szCs w:val="24"/>
        </w:rPr>
        <w:t>original.</w:t>
      </w:r>
    </w:p>
    <w:p w14:paraId="580169C5" w14:textId="77777777" w:rsidR="0033218B" w:rsidRPr="00450FFC" w:rsidRDefault="0033218B" w:rsidP="000C3F28">
      <w:pPr>
        <w:pStyle w:val="PargrafodaLista"/>
        <w:numPr>
          <w:ilvl w:val="2"/>
          <w:numId w:val="51"/>
        </w:numPr>
        <w:tabs>
          <w:tab w:val="left" w:pos="851"/>
          <w:tab w:val="left" w:pos="918"/>
        </w:tabs>
        <w:spacing w:line="276" w:lineRule="auto"/>
        <w:ind w:left="0" w:right="-20" w:firstLine="284"/>
        <w:rPr>
          <w:rFonts w:ascii="Arial" w:hAnsi="Arial" w:cs="Arial"/>
          <w:sz w:val="24"/>
          <w:szCs w:val="24"/>
        </w:rPr>
      </w:pPr>
      <w:r w:rsidRPr="00450FFC">
        <w:rPr>
          <w:rFonts w:ascii="Arial" w:hAnsi="Arial" w:cs="Arial"/>
          <w:sz w:val="24"/>
          <w:szCs w:val="24"/>
        </w:rPr>
        <w:t>A impugnação será recebida no no Setor de Protocolos da Prefeitura Municipal de Vanini/RS, durante o horário de expediente, que se inicia as 07h30min às 11h30min. e das 13h30min. às 17h00min.</w:t>
      </w:r>
    </w:p>
    <w:p w14:paraId="494399D6" w14:textId="77777777" w:rsidR="0033218B" w:rsidRPr="00450FFC" w:rsidRDefault="0033218B" w:rsidP="000C3F28">
      <w:pPr>
        <w:pStyle w:val="PargrafodaLista"/>
        <w:numPr>
          <w:ilvl w:val="2"/>
          <w:numId w:val="51"/>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Somente será apreciado o teor dos documentos protocolados na forma definida no item anterior.</w:t>
      </w:r>
    </w:p>
    <w:p w14:paraId="41717677" w14:textId="4F48E0E3" w:rsidR="0033218B" w:rsidRPr="0033218B" w:rsidRDefault="0033218B" w:rsidP="000C3F28">
      <w:pPr>
        <w:pStyle w:val="PargrafodaLista"/>
        <w:numPr>
          <w:ilvl w:val="1"/>
          <w:numId w:val="51"/>
        </w:numPr>
        <w:spacing w:line="276" w:lineRule="auto"/>
        <w:ind w:left="0" w:right="-20" w:firstLine="360"/>
        <w:rPr>
          <w:rFonts w:ascii="Arial" w:hAnsi="Arial" w:cs="Arial"/>
          <w:sz w:val="24"/>
          <w:szCs w:val="24"/>
        </w:rPr>
      </w:pPr>
      <w:r w:rsidRPr="0033218B">
        <w:rPr>
          <w:rFonts w:ascii="Arial" w:hAnsi="Arial" w:cs="Arial"/>
          <w:sz w:val="24"/>
          <w:szCs w:val="24"/>
        </w:rPr>
        <w:t xml:space="preserve">Em caso de procedência da impugnação, se for o caso, será marcada nova data para a realização do certame, sendo feita a publicação no site </w:t>
      </w:r>
      <w:hyperlink r:id="rId9" w:history="1">
        <w:r w:rsidRPr="0033218B">
          <w:rPr>
            <w:rStyle w:val="Hyperlink"/>
            <w:rFonts w:ascii="Arial" w:hAnsi="Arial" w:cs="Arial"/>
            <w:sz w:val="24"/>
            <w:szCs w:val="24"/>
          </w:rPr>
          <w:t>www.prefeituradevanini.com.br</w:t>
        </w:r>
      </w:hyperlink>
      <w:r w:rsidRPr="0033218B">
        <w:rPr>
          <w:rFonts w:ascii="Arial" w:hAnsi="Arial" w:cs="Arial"/>
          <w:sz w:val="24"/>
          <w:szCs w:val="24"/>
        </w:rPr>
        <w:t xml:space="preserve"> e nos mesmos meios anteriormente</w:t>
      </w:r>
      <w:r w:rsidRPr="0033218B">
        <w:rPr>
          <w:rFonts w:ascii="Arial" w:hAnsi="Arial" w:cs="Arial"/>
          <w:spacing w:val="-3"/>
          <w:sz w:val="24"/>
          <w:szCs w:val="24"/>
        </w:rPr>
        <w:t xml:space="preserve"> </w:t>
      </w:r>
      <w:r w:rsidRPr="0033218B">
        <w:rPr>
          <w:rFonts w:ascii="Arial" w:hAnsi="Arial" w:cs="Arial"/>
          <w:sz w:val="24"/>
          <w:szCs w:val="24"/>
        </w:rPr>
        <w:t>publicados.</w:t>
      </w:r>
    </w:p>
    <w:p w14:paraId="38DA9743" w14:textId="77777777" w:rsidR="0033218B" w:rsidRPr="00450FFC" w:rsidRDefault="0033218B" w:rsidP="000C3F28">
      <w:pPr>
        <w:pStyle w:val="PargrafodaLista"/>
        <w:numPr>
          <w:ilvl w:val="1"/>
          <w:numId w:val="51"/>
        </w:numPr>
        <w:tabs>
          <w:tab w:val="left" w:pos="642"/>
          <w:tab w:val="left" w:pos="851"/>
        </w:tabs>
        <w:spacing w:line="276" w:lineRule="auto"/>
        <w:ind w:left="0" w:right="-20" w:firstLine="284"/>
        <w:rPr>
          <w:rFonts w:ascii="Arial" w:hAnsi="Arial" w:cs="Arial"/>
          <w:sz w:val="24"/>
          <w:szCs w:val="24"/>
        </w:rPr>
      </w:pPr>
      <w:r w:rsidRPr="00450FFC">
        <w:rPr>
          <w:rFonts w:ascii="Arial" w:hAnsi="Arial" w:cs="Arial"/>
          <w:sz w:val="24"/>
          <w:szCs w:val="24"/>
        </w:rPr>
        <w:t>Se</w:t>
      </w:r>
      <w:r w:rsidRPr="00450FFC">
        <w:rPr>
          <w:rFonts w:ascii="Arial" w:hAnsi="Arial" w:cs="Arial"/>
          <w:spacing w:val="14"/>
          <w:sz w:val="24"/>
          <w:szCs w:val="24"/>
        </w:rPr>
        <w:t xml:space="preserve"> </w:t>
      </w:r>
      <w:r w:rsidRPr="00450FFC">
        <w:rPr>
          <w:rFonts w:ascii="Arial" w:hAnsi="Arial" w:cs="Arial"/>
          <w:sz w:val="24"/>
          <w:szCs w:val="24"/>
        </w:rPr>
        <w:t>a</w:t>
      </w:r>
      <w:r w:rsidRPr="00450FFC">
        <w:rPr>
          <w:rFonts w:ascii="Arial" w:hAnsi="Arial" w:cs="Arial"/>
          <w:spacing w:val="15"/>
          <w:sz w:val="24"/>
          <w:szCs w:val="24"/>
        </w:rPr>
        <w:t xml:space="preserve"> </w:t>
      </w:r>
      <w:r w:rsidRPr="00450FFC">
        <w:rPr>
          <w:rFonts w:ascii="Arial" w:hAnsi="Arial" w:cs="Arial"/>
          <w:sz w:val="24"/>
          <w:szCs w:val="24"/>
        </w:rPr>
        <w:t>ocorrência</w:t>
      </w:r>
      <w:r w:rsidRPr="00450FFC">
        <w:rPr>
          <w:rFonts w:ascii="Arial" w:hAnsi="Arial" w:cs="Arial"/>
          <w:spacing w:val="16"/>
          <w:sz w:val="24"/>
          <w:szCs w:val="24"/>
        </w:rPr>
        <w:t xml:space="preserve"> </w:t>
      </w:r>
      <w:r w:rsidRPr="00450FFC">
        <w:rPr>
          <w:rFonts w:ascii="Arial" w:hAnsi="Arial" w:cs="Arial"/>
          <w:sz w:val="24"/>
          <w:szCs w:val="24"/>
        </w:rPr>
        <w:t>da</w:t>
      </w:r>
      <w:r w:rsidRPr="00450FFC">
        <w:rPr>
          <w:rFonts w:ascii="Arial" w:hAnsi="Arial" w:cs="Arial"/>
          <w:spacing w:val="17"/>
          <w:sz w:val="24"/>
          <w:szCs w:val="24"/>
        </w:rPr>
        <w:t xml:space="preserve"> </w:t>
      </w:r>
      <w:r w:rsidRPr="00450FFC">
        <w:rPr>
          <w:rFonts w:ascii="Arial" w:hAnsi="Arial" w:cs="Arial"/>
          <w:sz w:val="24"/>
          <w:szCs w:val="24"/>
        </w:rPr>
        <w:t>impugnação</w:t>
      </w:r>
      <w:r w:rsidRPr="00450FFC">
        <w:rPr>
          <w:rFonts w:ascii="Arial" w:hAnsi="Arial" w:cs="Arial"/>
          <w:spacing w:val="15"/>
          <w:sz w:val="24"/>
          <w:szCs w:val="24"/>
        </w:rPr>
        <w:t xml:space="preserve"> </w:t>
      </w:r>
      <w:r w:rsidRPr="00450FFC">
        <w:rPr>
          <w:rFonts w:ascii="Arial" w:hAnsi="Arial" w:cs="Arial"/>
          <w:sz w:val="24"/>
          <w:szCs w:val="24"/>
        </w:rPr>
        <w:t>for</w:t>
      </w:r>
      <w:r w:rsidRPr="00450FFC">
        <w:rPr>
          <w:rFonts w:ascii="Arial" w:hAnsi="Arial" w:cs="Arial"/>
          <w:spacing w:val="15"/>
          <w:sz w:val="24"/>
          <w:szCs w:val="24"/>
        </w:rPr>
        <w:t xml:space="preserve"> </w:t>
      </w:r>
      <w:r w:rsidRPr="00450FFC">
        <w:rPr>
          <w:rFonts w:ascii="Arial" w:hAnsi="Arial" w:cs="Arial"/>
          <w:sz w:val="24"/>
          <w:szCs w:val="24"/>
        </w:rPr>
        <w:t>de</w:t>
      </w:r>
      <w:r w:rsidRPr="00450FFC">
        <w:rPr>
          <w:rFonts w:ascii="Arial" w:hAnsi="Arial" w:cs="Arial"/>
          <w:spacing w:val="15"/>
          <w:sz w:val="24"/>
          <w:szCs w:val="24"/>
        </w:rPr>
        <w:t xml:space="preserve"> </w:t>
      </w:r>
      <w:r w:rsidRPr="00450FFC">
        <w:rPr>
          <w:rFonts w:ascii="Arial" w:hAnsi="Arial" w:cs="Arial"/>
          <w:sz w:val="24"/>
          <w:szCs w:val="24"/>
        </w:rPr>
        <w:t>caráter</w:t>
      </w:r>
      <w:r w:rsidRPr="00450FFC">
        <w:rPr>
          <w:rFonts w:ascii="Arial" w:hAnsi="Arial" w:cs="Arial"/>
          <w:spacing w:val="15"/>
          <w:sz w:val="24"/>
          <w:szCs w:val="24"/>
        </w:rPr>
        <w:t xml:space="preserve"> </w:t>
      </w:r>
      <w:r w:rsidRPr="00450FFC">
        <w:rPr>
          <w:rFonts w:ascii="Arial" w:hAnsi="Arial" w:cs="Arial"/>
          <w:sz w:val="24"/>
          <w:szCs w:val="24"/>
        </w:rPr>
        <w:t>meramente</w:t>
      </w:r>
      <w:r w:rsidRPr="00450FFC">
        <w:rPr>
          <w:rFonts w:ascii="Arial" w:hAnsi="Arial" w:cs="Arial"/>
          <w:spacing w:val="15"/>
          <w:sz w:val="24"/>
          <w:szCs w:val="24"/>
        </w:rPr>
        <w:t xml:space="preserve"> </w:t>
      </w:r>
      <w:r w:rsidRPr="00450FFC">
        <w:rPr>
          <w:rFonts w:ascii="Arial" w:hAnsi="Arial" w:cs="Arial"/>
          <w:sz w:val="24"/>
          <w:szCs w:val="24"/>
        </w:rPr>
        <w:t>protelatório,</w:t>
      </w:r>
      <w:r w:rsidRPr="00450FFC">
        <w:rPr>
          <w:rFonts w:ascii="Arial" w:hAnsi="Arial" w:cs="Arial"/>
          <w:spacing w:val="15"/>
          <w:sz w:val="24"/>
          <w:szCs w:val="24"/>
        </w:rPr>
        <w:t xml:space="preserve"> </w:t>
      </w:r>
      <w:r w:rsidRPr="00450FFC">
        <w:rPr>
          <w:rFonts w:ascii="Arial" w:hAnsi="Arial" w:cs="Arial"/>
          <w:sz w:val="24"/>
          <w:szCs w:val="24"/>
        </w:rPr>
        <w:t>ensejando</w:t>
      </w:r>
      <w:r w:rsidRPr="00450FFC">
        <w:rPr>
          <w:rFonts w:ascii="Arial" w:hAnsi="Arial" w:cs="Arial"/>
          <w:spacing w:val="16"/>
          <w:sz w:val="24"/>
          <w:szCs w:val="24"/>
        </w:rPr>
        <w:t xml:space="preserve"> </w:t>
      </w:r>
      <w:r w:rsidRPr="00450FFC">
        <w:rPr>
          <w:rFonts w:ascii="Arial" w:hAnsi="Arial" w:cs="Arial"/>
          <w:sz w:val="24"/>
          <w:szCs w:val="24"/>
        </w:rPr>
        <w:t>assim</w:t>
      </w:r>
      <w:r w:rsidRPr="00450FFC">
        <w:rPr>
          <w:rFonts w:ascii="Arial" w:hAnsi="Arial" w:cs="Arial"/>
          <w:spacing w:val="17"/>
          <w:sz w:val="24"/>
          <w:szCs w:val="24"/>
        </w:rPr>
        <w:t xml:space="preserve"> </w:t>
      </w:r>
      <w:r w:rsidRPr="00450FFC">
        <w:rPr>
          <w:rFonts w:ascii="Arial" w:hAnsi="Arial" w:cs="Arial"/>
          <w:sz w:val="24"/>
          <w:szCs w:val="24"/>
        </w:rPr>
        <w:t>o retardamento da execução do certame, a autoridade competente poderá, assegurado o contraditório e a ampla defesa, aplicar a pena estabelecida na Lei nº. 8.666/93 e legislação vigente.</w:t>
      </w:r>
    </w:p>
    <w:p w14:paraId="34E9ABA0" w14:textId="77777777" w:rsidR="0033218B" w:rsidRPr="00450FFC" w:rsidRDefault="0033218B" w:rsidP="000C3F28">
      <w:pPr>
        <w:pStyle w:val="Ttulo1"/>
        <w:numPr>
          <w:ilvl w:val="1"/>
          <w:numId w:val="51"/>
        </w:numPr>
        <w:tabs>
          <w:tab w:val="left" w:pos="659"/>
          <w:tab w:val="left" w:pos="851"/>
        </w:tabs>
        <w:spacing w:line="276" w:lineRule="auto"/>
        <w:ind w:left="0" w:right="-20" w:firstLine="284"/>
        <w:jc w:val="both"/>
        <w:rPr>
          <w:rFonts w:ascii="Arial" w:hAnsi="Arial" w:cs="Arial"/>
          <w:b w:val="0"/>
        </w:rPr>
      </w:pPr>
      <w:r w:rsidRPr="00450FFC">
        <w:rPr>
          <w:rFonts w:ascii="Arial" w:hAnsi="Arial" w:cs="Arial"/>
          <w:b w:val="0"/>
        </w:rPr>
        <w:t xml:space="preserve">Quem </w:t>
      </w:r>
      <w:r w:rsidRPr="00450FFC">
        <w:rPr>
          <w:rFonts w:ascii="Arial" w:hAnsi="Arial" w:cs="Arial"/>
          <w:b w:val="0"/>
          <w:spacing w:val="-4"/>
        </w:rPr>
        <w:t xml:space="preserve">impedir, </w:t>
      </w:r>
      <w:r w:rsidRPr="00450FFC">
        <w:rPr>
          <w:rFonts w:ascii="Arial" w:hAnsi="Arial" w:cs="Arial"/>
          <w:b w:val="0"/>
        </w:rPr>
        <w:t>perturbar ou fraudar a realização de qualquer ato do procedimento licitatório incorrerá em pena de detenção, de 6 (seis) meses a 02 (anos) anos, e multa, nos termos do artigo 93 da Lei 8.666/93, assegurados o contraditório e a ampla</w:t>
      </w:r>
      <w:r w:rsidRPr="00450FFC">
        <w:rPr>
          <w:rFonts w:ascii="Arial" w:hAnsi="Arial" w:cs="Arial"/>
          <w:b w:val="0"/>
          <w:spacing w:val="-5"/>
        </w:rPr>
        <w:t xml:space="preserve"> </w:t>
      </w:r>
      <w:r w:rsidRPr="00450FFC">
        <w:rPr>
          <w:rFonts w:ascii="Arial" w:hAnsi="Arial" w:cs="Arial"/>
          <w:b w:val="0"/>
        </w:rPr>
        <w:t>defesa.</w:t>
      </w:r>
    </w:p>
    <w:p w14:paraId="0369DB24" w14:textId="27B0295A" w:rsidR="0033218B" w:rsidRPr="00450FFC" w:rsidRDefault="0033218B" w:rsidP="000C3F28">
      <w:pPr>
        <w:pStyle w:val="Corpodetexto"/>
        <w:tabs>
          <w:tab w:val="left" w:pos="851"/>
        </w:tabs>
        <w:spacing w:line="276" w:lineRule="auto"/>
        <w:ind w:right="-20" w:firstLine="284"/>
        <w:jc w:val="both"/>
        <w:rPr>
          <w:rFonts w:ascii="Arial" w:hAnsi="Arial" w:cs="Arial"/>
        </w:rPr>
      </w:pPr>
      <w:r>
        <w:rPr>
          <w:rFonts w:ascii="Arial" w:hAnsi="Arial" w:cs="Arial"/>
          <w:b/>
        </w:rPr>
        <w:t>22</w:t>
      </w:r>
      <w:r w:rsidRPr="00450FFC">
        <w:rPr>
          <w:rFonts w:ascii="Arial" w:hAnsi="Arial" w:cs="Arial"/>
          <w:b/>
        </w:rPr>
        <w:t xml:space="preserve">.6 </w:t>
      </w:r>
      <w:r w:rsidRPr="00450FFC">
        <w:rPr>
          <w:rFonts w:ascii="Arial" w:hAnsi="Arial" w:cs="Arial"/>
        </w:rPr>
        <w:t>A impugnação feita tempestivamente pelo licitante não o impedirá de participar da Licitação até o julgamento e decisão daquela.</w:t>
      </w:r>
    </w:p>
    <w:p w14:paraId="011A4AD2" w14:textId="77777777" w:rsidR="0033218B" w:rsidRPr="00450FFC" w:rsidRDefault="0033218B" w:rsidP="000C3F28">
      <w:pPr>
        <w:tabs>
          <w:tab w:val="left" w:pos="643"/>
          <w:tab w:val="left" w:pos="851"/>
        </w:tabs>
        <w:spacing w:line="276" w:lineRule="auto"/>
        <w:ind w:left="284" w:right="-20"/>
        <w:jc w:val="both"/>
        <w:rPr>
          <w:rFonts w:ascii="Arial" w:hAnsi="Arial" w:cs="Arial"/>
          <w:sz w:val="24"/>
          <w:szCs w:val="24"/>
        </w:rPr>
      </w:pPr>
    </w:p>
    <w:p w14:paraId="7076BA0B" w14:textId="77777777" w:rsidR="002F3FF4" w:rsidRPr="00450FFC" w:rsidRDefault="002F3FF4" w:rsidP="000C3F28">
      <w:pPr>
        <w:tabs>
          <w:tab w:val="left" w:pos="851"/>
        </w:tabs>
        <w:spacing w:line="276" w:lineRule="auto"/>
        <w:ind w:right="-20" w:firstLine="284"/>
        <w:jc w:val="both"/>
        <w:rPr>
          <w:rFonts w:ascii="Arial" w:hAnsi="Arial" w:cs="Arial"/>
          <w:sz w:val="24"/>
          <w:szCs w:val="24"/>
        </w:rPr>
      </w:pPr>
    </w:p>
    <w:p w14:paraId="15CC3B80" w14:textId="2A6ACFAF" w:rsidR="002F3FF4" w:rsidRDefault="002F3FF4" w:rsidP="000C3F28">
      <w:pPr>
        <w:pStyle w:val="PargrafodaLista"/>
        <w:numPr>
          <w:ilvl w:val="0"/>
          <w:numId w:val="51"/>
        </w:numPr>
        <w:spacing w:line="276" w:lineRule="auto"/>
        <w:ind w:left="0" w:right="-20" w:firstLine="0"/>
        <w:outlineLvl w:val="0"/>
        <w:rPr>
          <w:rFonts w:ascii="Arial" w:hAnsi="Arial" w:cs="Arial"/>
          <w:b/>
          <w:bCs/>
          <w:sz w:val="24"/>
          <w:szCs w:val="24"/>
        </w:rPr>
      </w:pPr>
      <w:r w:rsidRPr="0033218B">
        <w:rPr>
          <w:rFonts w:ascii="Arial" w:hAnsi="Arial" w:cs="Arial"/>
          <w:b/>
          <w:bCs/>
          <w:sz w:val="24"/>
          <w:szCs w:val="24"/>
        </w:rPr>
        <w:t>DAS DISPOSIÇÕES</w:t>
      </w:r>
      <w:r w:rsidRPr="0033218B">
        <w:rPr>
          <w:rFonts w:ascii="Arial" w:hAnsi="Arial" w:cs="Arial"/>
          <w:b/>
          <w:bCs/>
          <w:spacing w:val="-1"/>
          <w:sz w:val="24"/>
          <w:szCs w:val="24"/>
        </w:rPr>
        <w:t xml:space="preserve"> </w:t>
      </w:r>
      <w:r w:rsidRPr="0033218B">
        <w:rPr>
          <w:rFonts w:ascii="Arial" w:hAnsi="Arial" w:cs="Arial"/>
          <w:b/>
          <w:bCs/>
          <w:sz w:val="24"/>
          <w:szCs w:val="24"/>
        </w:rPr>
        <w:t>GERAIS</w:t>
      </w:r>
    </w:p>
    <w:p w14:paraId="574182F3" w14:textId="77777777" w:rsidR="0033218B" w:rsidRPr="0033218B" w:rsidRDefault="0033218B" w:rsidP="000C3F28">
      <w:pPr>
        <w:pStyle w:val="PargrafodaLista"/>
        <w:tabs>
          <w:tab w:val="left" w:pos="643"/>
          <w:tab w:val="left" w:pos="851"/>
        </w:tabs>
        <w:spacing w:line="276" w:lineRule="auto"/>
        <w:ind w:left="720" w:right="-20"/>
        <w:outlineLvl w:val="0"/>
        <w:rPr>
          <w:rFonts w:ascii="Arial" w:hAnsi="Arial" w:cs="Arial"/>
          <w:b/>
          <w:bCs/>
          <w:sz w:val="24"/>
          <w:szCs w:val="24"/>
        </w:rPr>
      </w:pPr>
    </w:p>
    <w:p w14:paraId="57134895"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Fica assegurado ao Município o direito de, no interesse da Administração, revogar a qualquer tempo, no todo ou em parte, a presente licitação, ou anulá-la por ilegalidade dando ciência aos participantes em despacho fundamentado, sem obrigação de indenizar (art. 49 da Lei Federal 8.666/93 e alterações posteriores).</w:t>
      </w:r>
    </w:p>
    <w:p w14:paraId="19D466FB"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A presença do representante de cada empresa licitante, na apresentação da proposta, é aconselhada para dirimir</w:t>
      </w:r>
      <w:r w:rsidRPr="00450FFC">
        <w:rPr>
          <w:rFonts w:ascii="Arial" w:hAnsi="Arial" w:cs="Arial"/>
          <w:spacing w:val="-2"/>
          <w:sz w:val="24"/>
          <w:szCs w:val="24"/>
        </w:rPr>
        <w:t xml:space="preserve"> </w:t>
      </w:r>
      <w:r w:rsidRPr="00450FFC">
        <w:rPr>
          <w:rFonts w:ascii="Arial" w:hAnsi="Arial" w:cs="Arial"/>
          <w:sz w:val="24"/>
          <w:szCs w:val="24"/>
        </w:rPr>
        <w:t>dúvidas.</w:t>
      </w:r>
    </w:p>
    <w:p w14:paraId="047F5F6A"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O não comparecimento de qualquer dos licitantes participantes às reuniões convocadas pelas Comissões não impedirá que estas se</w:t>
      </w:r>
      <w:r w:rsidRPr="00450FFC">
        <w:rPr>
          <w:rFonts w:ascii="Arial" w:hAnsi="Arial" w:cs="Arial"/>
          <w:spacing w:val="-3"/>
          <w:sz w:val="24"/>
          <w:szCs w:val="24"/>
        </w:rPr>
        <w:t xml:space="preserve"> </w:t>
      </w:r>
      <w:r w:rsidRPr="00450FFC">
        <w:rPr>
          <w:rFonts w:ascii="Arial" w:hAnsi="Arial" w:cs="Arial"/>
          <w:sz w:val="24"/>
          <w:szCs w:val="24"/>
        </w:rPr>
        <w:t>realizem.</w:t>
      </w:r>
    </w:p>
    <w:p w14:paraId="257C09C6"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Não serão consideradas as propostas que deixarem de atender qualquer das disposições do presente edital.</w:t>
      </w:r>
    </w:p>
    <w:p w14:paraId="228FC779"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Em nenhuma hipótese serão aceitos quaisquer documentos ou propostas fora do prazo e local estabelecidos neste edital.</w:t>
      </w:r>
    </w:p>
    <w:p w14:paraId="00E43EEF"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Não serão admitidas, por qualquer motivo, modificações ou substituições das propostas ou quaisquer outros</w:t>
      </w:r>
      <w:r w:rsidRPr="00450FFC">
        <w:rPr>
          <w:rFonts w:ascii="Arial" w:hAnsi="Arial" w:cs="Arial"/>
          <w:spacing w:val="-1"/>
          <w:sz w:val="24"/>
          <w:szCs w:val="24"/>
        </w:rPr>
        <w:t xml:space="preserve"> </w:t>
      </w:r>
      <w:r w:rsidRPr="00450FFC">
        <w:rPr>
          <w:rFonts w:ascii="Arial" w:hAnsi="Arial" w:cs="Arial"/>
          <w:sz w:val="24"/>
          <w:szCs w:val="24"/>
        </w:rPr>
        <w:t>documentos.</w:t>
      </w:r>
    </w:p>
    <w:p w14:paraId="4F4EFF5C"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Só terão direito a usar a palavra, rubricar as propostas, apresentar reclamações ou recursos, assinar atas e contratos, os licitantes ou seus representantes credenciados e os membros da Comissão</w:t>
      </w:r>
      <w:r w:rsidRPr="00450FFC">
        <w:rPr>
          <w:rFonts w:ascii="Arial" w:hAnsi="Arial" w:cs="Arial"/>
          <w:spacing w:val="-3"/>
          <w:sz w:val="24"/>
          <w:szCs w:val="24"/>
        </w:rPr>
        <w:t xml:space="preserve"> </w:t>
      </w:r>
      <w:r w:rsidRPr="00450FFC">
        <w:rPr>
          <w:rFonts w:ascii="Arial" w:hAnsi="Arial" w:cs="Arial"/>
          <w:sz w:val="24"/>
          <w:szCs w:val="24"/>
        </w:rPr>
        <w:t>Julgadora.</w:t>
      </w:r>
    </w:p>
    <w:p w14:paraId="24A75087" w14:textId="77777777" w:rsidR="002F3FF4" w:rsidRPr="00450FFC" w:rsidRDefault="002F3FF4" w:rsidP="000C3F28">
      <w:pPr>
        <w:tabs>
          <w:tab w:val="left" w:pos="709"/>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Observação: </w:t>
      </w:r>
      <w:r w:rsidRPr="00450FFC">
        <w:rPr>
          <w:rFonts w:ascii="Arial" w:hAnsi="Arial" w:cs="Arial"/>
          <w:sz w:val="24"/>
          <w:szCs w:val="24"/>
        </w:rPr>
        <w:t>Não serão lançadas em ata consignações que versarem sobre matéria objeto de recurso próprio, como por exemplo, sobre os documentos de habilitação e proposta financeira (art. 109, inciso I, a e b, da Lei n.°8.666/93 e suas alterações posteriores).</w:t>
      </w:r>
    </w:p>
    <w:p w14:paraId="41C923C2" w14:textId="77777777" w:rsidR="002F3FF4" w:rsidRPr="00450FFC" w:rsidRDefault="002F3FF4" w:rsidP="000C3F28">
      <w:pPr>
        <w:numPr>
          <w:ilvl w:val="1"/>
          <w:numId w:val="51"/>
        </w:numPr>
        <w:tabs>
          <w:tab w:val="left" w:pos="709"/>
          <w:tab w:val="left" w:pos="851"/>
        </w:tabs>
        <w:spacing w:line="276" w:lineRule="auto"/>
        <w:ind w:left="0" w:right="-20" w:firstLine="284"/>
        <w:jc w:val="both"/>
        <w:rPr>
          <w:rFonts w:ascii="Arial" w:hAnsi="Arial" w:cs="Arial"/>
          <w:sz w:val="24"/>
          <w:szCs w:val="24"/>
        </w:rPr>
      </w:pPr>
      <w:r w:rsidRPr="00450FFC">
        <w:rPr>
          <w:rFonts w:ascii="Arial" w:hAnsi="Arial" w:cs="Arial"/>
          <w:sz w:val="24"/>
          <w:szCs w:val="24"/>
        </w:rPr>
        <w:t>Uma vez iniciada a abertura dos envelopes relativos a habilitação, não serão admitidos à licitação os participantes</w:t>
      </w:r>
      <w:r w:rsidRPr="00450FFC">
        <w:rPr>
          <w:rFonts w:ascii="Arial" w:hAnsi="Arial" w:cs="Arial"/>
          <w:spacing w:val="1"/>
          <w:sz w:val="24"/>
          <w:szCs w:val="24"/>
        </w:rPr>
        <w:t xml:space="preserve"> </w:t>
      </w:r>
      <w:r w:rsidRPr="00450FFC">
        <w:rPr>
          <w:rFonts w:ascii="Arial" w:hAnsi="Arial" w:cs="Arial"/>
          <w:sz w:val="24"/>
          <w:szCs w:val="24"/>
        </w:rPr>
        <w:t>retardatários.</w:t>
      </w:r>
    </w:p>
    <w:p w14:paraId="5C6DA5B6" w14:textId="77777777" w:rsidR="002F3FF4" w:rsidRPr="00450FFC" w:rsidRDefault="002F3FF4" w:rsidP="000C3F28">
      <w:pPr>
        <w:numPr>
          <w:ilvl w:val="1"/>
          <w:numId w:val="51"/>
        </w:numPr>
        <w:tabs>
          <w:tab w:val="left" w:pos="709"/>
          <w:tab w:val="left" w:pos="851"/>
          <w:tab w:val="left" w:pos="885"/>
        </w:tabs>
        <w:spacing w:line="276" w:lineRule="auto"/>
        <w:ind w:left="0" w:right="-20" w:firstLine="284"/>
        <w:jc w:val="both"/>
        <w:rPr>
          <w:rFonts w:ascii="Arial" w:hAnsi="Arial" w:cs="Arial"/>
          <w:sz w:val="24"/>
          <w:szCs w:val="24"/>
        </w:rPr>
      </w:pPr>
      <w:r w:rsidRPr="00450FFC">
        <w:rPr>
          <w:rFonts w:ascii="Arial" w:hAnsi="Arial" w:cs="Arial"/>
          <w:sz w:val="24"/>
          <w:szCs w:val="24"/>
        </w:rPr>
        <w:t>O licitante participante desta licitação fica vinculado ao instrumento convocatório, sujeitando-se às disposições nele contidas e às da Lei Federal mencionada no preâmbulo, como também o próprio Município.</w:t>
      </w:r>
    </w:p>
    <w:p w14:paraId="757B27F5" w14:textId="77777777" w:rsidR="002F3FF4" w:rsidRPr="00450FFC" w:rsidRDefault="002F3FF4" w:rsidP="000C3F28">
      <w:pPr>
        <w:numPr>
          <w:ilvl w:val="1"/>
          <w:numId w:val="51"/>
        </w:numPr>
        <w:tabs>
          <w:tab w:val="left" w:pos="709"/>
          <w:tab w:val="left" w:pos="851"/>
          <w:tab w:val="left" w:pos="947"/>
        </w:tabs>
        <w:spacing w:line="276" w:lineRule="auto"/>
        <w:ind w:left="0" w:right="-20" w:firstLine="284"/>
        <w:jc w:val="both"/>
        <w:rPr>
          <w:rFonts w:ascii="Arial" w:hAnsi="Arial" w:cs="Arial"/>
          <w:sz w:val="24"/>
          <w:szCs w:val="24"/>
        </w:rPr>
      </w:pPr>
      <w:r w:rsidRPr="00450FFC">
        <w:rPr>
          <w:rFonts w:ascii="Arial" w:hAnsi="Arial" w:cs="Arial"/>
          <w:sz w:val="24"/>
          <w:szCs w:val="24"/>
        </w:rPr>
        <w:t>A participação na presente licitação implica aceitação integral e irretratável das normas contidas neste edital, bem como a observância aos preceitos legais regulamentares em</w:t>
      </w:r>
      <w:r w:rsidRPr="00450FFC">
        <w:rPr>
          <w:rFonts w:ascii="Arial" w:hAnsi="Arial" w:cs="Arial"/>
          <w:spacing w:val="-7"/>
          <w:sz w:val="24"/>
          <w:szCs w:val="24"/>
        </w:rPr>
        <w:t xml:space="preserve"> </w:t>
      </w:r>
      <w:r w:rsidRPr="00450FFC">
        <w:rPr>
          <w:rFonts w:ascii="Arial" w:hAnsi="Arial" w:cs="Arial"/>
          <w:spacing w:val="-3"/>
          <w:sz w:val="24"/>
          <w:szCs w:val="24"/>
        </w:rPr>
        <w:t>vigor.</w:t>
      </w:r>
    </w:p>
    <w:p w14:paraId="10B8D0FA" w14:textId="77777777" w:rsidR="002F3FF4" w:rsidRDefault="002F3FF4" w:rsidP="000C3F28">
      <w:pPr>
        <w:numPr>
          <w:ilvl w:val="1"/>
          <w:numId w:val="51"/>
        </w:numPr>
        <w:tabs>
          <w:tab w:val="left" w:pos="709"/>
          <w:tab w:val="left" w:pos="851"/>
          <w:tab w:val="left" w:pos="928"/>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Fica eleito o Foro da Comarca de </w:t>
      </w:r>
      <w:r w:rsidR="002128FF" w:rsidRPr="00450FFC">
        <w:rPr>
          <w:rFonts w:ascii="Arial" w:hAnsi="Arial" w:cs="Arial"/>
          <w:sz w:val="24"/>
          <w:szCs w:val="24"/>
        </w:rPr>
        <w:t>Casca/</w:t>
      </w:r>
      <w:r w:rsidRPr="00450FFC">
        <w:rPr>
          <w:rFonts w:ascii="Arial" w:hAnsi="Arial" w:cs="Arial"/>
          <w:sz w:val="24"/>
          <w:szCs w:val="24"/>
        </w:rPr>
        <w:t>RS, para dirimir eventuais litígios decorrentes do presente edital.</w:t>
      </w:r>
    </w:p>
    <w:p w14:paraId="4542A7A7" w14:textId="77777777" w:rsidR="00542B9F" w:rsidRDefault="00542B9F" w:rsidP="000C3F28">
      <w:pPr>
        <w:tabs>
          <w:tab w:val="left" w:pos="709"/>
          <w:tab w:val="left" w:pos="851"/>
          <w:tab w:val="left" w:pos="928"/>
        </w:tabs>
        <w:spacing w:line="276" w:lineRule="auto"/>
        <w:ind w:left="642" w:right="-20"/>
        <w:jc w:val="both"/>
        <w:rPr>
          <w:rFonts w:ascii="Arial" w:hAnsi="Arial" w:cs="Arial"/>
          <w:sz w:val="24"/>
          <w:szCs w:val="24"/>
        </w:rPr>
      </w:pPr>
    </w:p>
    <w:p w14:paraId="314A0682" w14:textId="1ACB3F63" w:rsidR="002F3FF4" w:rsidRDefault="002F3FF4" w:rsidP="000C3F28">
      <w:pPr>
        <w:numPr>
          <w:ilvl w:val="0"/>
          <w:numId w:val="51"/>
        </w:numPr>
        <w:tabs>
          <w:tab w:val="left" w:pos="643"/>
          <w:tab w:val="left" w:pos="709"/>
          <w:tab w:val="left" w:pos="851"/>
        </w:tabs>
        <w:spacing w:line="276" w:lineRule="auto"/>
        <w:ind w:left="0" w:right="-20" w:firstLine="284"/>
        <w:jc w:val="both"/>
        <w:outlineLvl w:val="0"/>
        <w:rPr>
          <w:rFonts w:ascii="Arial" w:hAnsi="Arial" w:cs="Arial"/>
          <w:b/>
          <w:bCs/>
          <w:sz w:val="24"/>
          <w:szCs w:val="24"/>
        </w:rPr>
      </w:pPr>
      <w:r w:rsidRPr="00450FFC">
        <w:rPr>
          <w:rFonts w:ascii="Arial" w:hAnsi="Arial" w:cs="Arial"/>
          <w:b/>
          <w:bCs/>
          <w:sz w:val="24"/>
          <w:szCs w:val="24"/>
        </w:rPr>
        <w:t>DAS</w:t>
      </w:r>
      <w:r w:rsidRPr="00450FFC">
        <w:rPr>
          <w:rFonts w:ascii="Arial" w:hAnsi="Arial" w:cs="Arial"/>
          <w:b/>
          <w:bCs/>
          <w:spacing w:val="-1"/>
          <w:sz w:val="24"/>
          <w:szCs w:val="24"/>
        </w:rPr>
        <w:t xml:space="preserve"> </w:t>
      </w:r>
      <w:r w:rsidR="0033218B">
        <w:rPr>
          <w:rFonts w:ascii="Arial" w:hAnsi="Arial" w:cs="Arial"/>
          <w:b/>
          <w:bCs/>
          <w:sz w:val="24"/>
          <w:szCs w:val="24"/>
        </w:rPr>
        <w:t>INFORMAÇÕES</w:t>
      </w:r>
    </w:p>
    <w:p w14:paraId="024B7C54" w14:textId="77777777" w:rsidR="0033218B" w:rsidRPr="00450FFC" w:rsidRDefault="0033218B" w:rsidP="000C3F28">
      <w:pPr>
        <w:tabs>
          <w:tab w:val="left" w:pos="643"/>
          <w:tab w:val="left" w:pos="709"/>
          <w:tab w:val="left" w:pos="851"/>
        </w:tabs>
        <w:spacing w:line="276" w:lineRule="auto"/>
        <w:ind w:left="284" w:right="-20"/>
        <w:jc w:val="both"/>
        <w:outlineLvl w:val="0"/>
        <w:rPr>
          <w:rFonts w:ascii="Arial" w:hAnsi="Arial" w:cs="Arial"/>
          <w:b/>
          <w:bCs/>
          <w:sz w:val="24"/>
          <w:szCs w:val="24"/>
        </w:rPr>
      </w:pPr>
    </w:p>
    <w:p w14:paraId="7FE869E3" w14:textId="77777777" w:rsidR="00394FC6" w:rsidRPr="00450FFC" w:rsidRDefault="00394FC6" w:rsidP="000C3F28">
      <w:pPr>
        <w:numPr>
          <w:ilvl w:val="1"/>
          <w:numId w:val="51"/>
        </w:numPr>
        <w:tabs>
          <w:tab w:val="left" w:pos="284"/>
          <w:tab w:val="left" w:pos="643"/>
          <w:tab w:val="left" w:pos="709"/>
          <w:tab w:val="left" w:pos="993"/>
        </w:tabs>
        <w:spacing w:line="276" w:lineRule="auto"/>
        <w:ind w:left="0" w:right="-20" w:firstLine="284"/>
        <w:jc w:val="both"/>
        <w:outlineLvl w:val="0"/>
        <w:rPr>
          <w:rFonts w:ascii="Arial" w:hAnsi="Arial" w:cs="Arial"/>
          <w:bCs/>
          <w:sz w:val="24"/>
          <w:szCs w:val="24"/>
        </w:rPr>
      </w:pPr>
      <w:r w:rsidRPr="00450FFC">
        <w:rPr>
          <w:rFonts w:ascii="Arial" w:hAnsi="Arial" w:cs="Arial"/>
          <w:bCs/>
          <w:sz w:val="24"/>
          <w:szCs w:val="24"/>
        </w:rPr>
        <w:t xml:space="preserve">Quaisquer informações ou dúvidas de ordem técnica, bem como aquelas decorrentes de interpretação do edital, deverão ser solicitadas por escrito ao Município de </w:t>
      </w:r>
      <w:r w:rsidR="00DF6F68" w:rsidRPr="00450FFC">
        <w:rPr>
          <w:rFonts w:ascii="Arial" w:hAnsi="Arial" w:cs="Arial"/>
          <w:bCs/>
          <w:sz w:val="24"/>
          <w:szCs w:val="24"/>
        </w:rPr>
        <w:t>Vanini</w:t>
      </w:r>
      <w:r w:rsidRPr="00450FFC">
        <w:rPr>
          <w:rFonts w:ascii="Arial" w:hAnsi="Arial" w:cs="Arial"/>
          <w:bCs/>
          <w:sz w:val="24"/>
          <w:szCs w:val="24"/>
        </w:rPr>
        <w:t xml:space="preserve">/RS, sito na </w:t>
      </w:r>
      <w:r w:rsidR="00783E6F" w:rsidRPr="00450FFC">
        <w:rPr>
          <w:rFonts w:ascii="Arial" w:hAnsi="Arial" w:cs="Arial"/>
          <w:bCs/>
          <w:sz w:val="24"/>
          <w:szCs w:val="24"/>
        </w:rPr>
        <w:t>Rua Governador Ildo Meneguetti, 297</w:t>
      </w:r>
      <w:r w:rsidRPr="00450FFC">
        <w:rPr>
          <w:rFonts w:ascii="Arial" w:hAnsi="Arial" w:cs="Arial"/>
          <w:bCs/>
          <w:sz w:val="24"/>
          <w:szCs w:val="24"/>
        </w:rPr>
        <w:t>, ou pelo fone (54) 3</w:t>
      </w:r>
      <w:r w:rsidR="00783E6F" w:rsidRPr="00450FFC">
        <w:rPr>
          <w:rFonts w:ascii="Arial" w:hAnsi="Arial" w:cs="Arial"/>
          <w:bCs/>
          <w:sz w:val="24"/>
          <w:szCs w:val="24"/>
        </w:rPr>
        <w:t>340</w:t>
      </w:r>
      <w:r w:rsidRPr="00450FFC">
        <w:rPr>
          <w:rFonts w:ascii="Arial" w:hAnsi="Arial" w:cs="Arial"/>
          <w:bCs/>
          <w:sz w:val="24"/>
          <w:szCs w:val="24"/>
        </w:rPr>
        <w:t>-12</w:t>
      </w:r>
      <w:r w:rsidR="00783E6F" w:rsidRPr="00450FFC">
        <w:rPr>
          <w:rFonts w:ascii="Arial" w:hAnsi="Arial" w:cs="Arial"/>
          <w:bCs/>
          <w:sz w:val="24"/>
          <w:szCs w:val="24"/>
        </w:rPr>
        <w:t>00</w:t>
      </w:r>
      <w:r w:rsidRPr="00450FFC">
        <w:rPr>
          <w:rFonts w:ascii="Arial" w:hAnsi="Arial" w:cs="Arial"/>
          <w:bCs/>
          <w:sz w:val="24"/>
          <w:szCs w:val="24"/>
        </w:rPr>
        <w:t xml:space="preserve">, no horário compreendido entre as 08h00min, e 17h00min, preferencialmente, com antecedência mínima de 03 (três) dias da data marcada para recebimento dos envelopes. </w:t>
      </w:r>
    </w:p>
    <w:p w14:paraId="1233204E" w14:textId="77777777" w:rsidR="00394FC6" w:rsidRPr="00450FFC" w:rsidRDefault="00394FC6" w:rsidP="000C3F28">
      <w:pPr>
        <w:numPr>
          <w:ilvl w:val="1"/>
          <w:numId w:val="51"/>
        </w:numPr>
        <w:tabs>
          <w:tab w:val="left" w:pos="284"/>
          <w:tab w:val="left" w:pos="643"/>
          <w:tab w:val="left" w:pos="709"/>
          <w:tab w:val="left" w:pos="993"/>
        </w:tabs>
        <w:spacing w:line="276" w:lineRule="auto"/>
        <w:ind w:left="0" w:right="-20" w:firstLine="284"/>
        <w:jc w:val="both"/>
        <w:outlineLvl w:val="0"/>
        <w:rPr>
          <w:rFonts w:ascii="Arial" w:hAnsi="Arial" w:cs="Arial"/>
          <w:bCs/>
          <w:sz w:val="24"/>
          <w:szCs w:val="24"/>
        </w:rPr>
      </w:pPr>
      <w:r w:rsidRPr="00450FFC">
        <w:rPr>
          <w:rFonts w:ascii="Arial" w:hAnsi="Arial" w:cs="Arial"/>
          <w:bCs/>
          <w:sz w:val="24"/>
          <w:szCs w:val="24"/>
        </w:rPr>
        <w:t>Questionamentos recebidos e as respectivas respostas com relação ao presente certame encontrar-se-ão à disposição de todos os interessados no Município, setor de Administração.</w:t>
      </w:r>
    </w:p>
    <w:p w14:paraId="4E6B071C" w14:textId="77777777" w:rsidR="002F3FF4" w:rsidRPr="00450FFC" w:rsidRDefault="002F3FF4" w:rsidP="000C3F28">
      <w:pPr>
        <w:tabs>
          <w:tab w:val="left" w:pos="851"/>
        </w:tabs>
        <w:spacing w:line="276" w:lineRule="auto"/>
        <w:ind w:right="-20" w:firstLine="284"/>
        <w:jc w:val="both"/>
        <w:rPr>
          <w:rFonts w:ascii="Arial" w:hAnsi="Arial" w:cs="Arial"/>
          <w:sz w:val="24"/>
          <w:szCs w:val="24"/>
        </w:rPr>
      </w:pPr>
    </w:p>
    <w:p w14:paraId="7AFC8E8A" w14:textId="77777777" w:rsidR="00394FC6" w:rsidRPr="00450FFC" w:rsidRDefault="00394FC6" w:rsidP="000C3F28">
      <w:pPr>
        <w:tabs>
          <w:tab w:val="left" w:pos="851"/>
        </w:tabs>
        <w:spacing w:line="276" w:lineRule="auto"/>
        <w:ind w:right="-20" w:firstLine="284"/>
        <w:jc w:val="both"/>
        <w:rPr>
          <w:rFonts w:ascii="Arial" w:hAnsi="Arial" w:cs="Arial"/>
          <w:sz w:val="24"/>
          <w:szCs w:val="24"/>
        </w:rPr>
      </w:pPr>
    </w:p>
    <w:p w14:paraId="6C24AAEC" w14:textId="683638B8" w:rsidR="00B337CD" w:rsidRPr="00B337CD" w:rsidRDefault="00B337CD" w:rsidP="000C3F28">
      <w:pPr>
        <w:adjustRightInd w:val="0"/>
        <w:spacing w:line="276" w:lineRule="auto"/>
        <w:jc w:val="center"/>
        <w:rPr>
          <w:rFonts w:ascii="Arial" w:hAnsi="Arial" w:cs="Arial"/>
          <w:sz w:val="24"/>
          <w:szCs w:val="24"/>
        </w:rPr>
      </w:pPr>
      <w:r w:rsidRPr="00B337CD">
        <w:rPr>
          <w:rFonts w:ascii="Arial" w:hAnsi="Arial" w:cs="Arial"/>
          <w:sz w:val="24"/>
          <w:szCs w:val="24"/>
        </w:rPr>
        <w:t xml:space="preserve">GABINETE DO PREFEITO MUNICIPAL DE VANINI, AOS </w:t>
      </w:r>
      <w:r w:rsidR="000C3F28">
        <w:rPr>
          <w:rFonts w:ascii="Arial" w:hAnsi="Arial" w:cs="Arial"/>
          <w:sz w:val="24"/>
          <w:szCs w:val="24"/>
        </w:rPr>
        <w:t>13</w:t>
      </w:r>
      <w:r w:rsidRPr="00B337CD">
        <w:rPr>
          <w:rFonts w:ascii="Arial" w:hAnsi="Arial" w:cs="Arial"/>
          <w:sz w:val="24"/>
          <w:szCs w:val="24"/>
        </w:rPr>
        <w:t xml:space="preserve"> DIAS DO MÊS DE </w:t>
      </w:r>
      <w:r w:rsidR="000C3F28">
        <w:rPr>
          <w:rFonts w:ascii="Arial" w:hAnsi="Arial" w:cs="Arial"/>
          <w:sz w:val="24"/>
          <w:szCs w:val="24"/>
        </w:rPr>
        <w:t xml:space="preserve">SETEMBRO </w:t>
      </w:r>
      <w:r w:rsidRPr="00B337CD">
        <w:rPr>
          <w:rFonts w:ascii="Arial" w:hAnsi="Arial" w:cs="Arial"/>
          <w:sz w:val="24"/>
          <w:szCs w:val="24"/>
        </w:rPr>
        <w:t>DE 2022.</w:t>
      </w:r>
    </w:p>
    <w:p w14:paraId="55BE1871" w14:textId="77777777" w:rsidR="00B337CD" w:rsidRPr="00B337CD" w:rsidRDefault="00B337CD" w:rsidP="000C3F28">
      <w:pPr>
        <w:adjustRightInd w:val="0"/>
        <w:spacing w:line="276" w:lineRule="auto"/>
        <w:jc w:val="center"/>
        <w:rPr>
          <w:rFonts w:ascii="Arial" w:hAnsi="Arial" w:cs="Arial"/>
          <w:sz w:val="24"/>
          <w:szCs w:val="24"/>
        </w:rPr>
      </w:pPr>
    </w:p>
    <w:p w14:paraId="78BC98DD" w14:textId="77777777" w:rsidR="00B337CD" w:rsidRPr="00B337CD" w:rsidRDefault="00B337CD" w:rsidP="000C3F28">
      <w:pPr>
        <w:adjustRightInd w:val="0"/>
        <w:spacing w:line="276" w:lineRule="auto"/>
        <w:jc w:val="center"/>
        <w:rPr>
          <w:rFonts w:ascii="Arial" w:hAnsi="Arial" w:cs="Arial"/>
          <w:sz w:val="24"/>
          <w:szCs w:val="24"/>
        </w:rPr>
      </w:pPr>
    </w:p>
    <w:p w14:paraId="431E710D" w14:textId="77777777" w:rsidR="00B337CD" w:rsidRPr="00B337CD" w:rsidRDefault="00B337CD" w:rsidP="000C3F28">
      <w:pPr>
        <w:adjustRightInd w:val="0"/>
        <w:spacing w:line="276" w:lineRule="auto"/>
        <w:jc w:val="center"/>
        <w:rPr>
          <w:rFonts w:ascii="Arial" w:hAnsi="Arial" w:cs="Arial"/>
          <w:sz w:val="24"/>
          <w:szCs w:val="24"/>
        </w:rPr>
      </w:pPr>
      <w:r w:rsidRPr="00B337CD">
        <w:rPr>
          <w:rFonts w:ascii="Arial" w:hAnsi="Arial" w:cs="Arial"/>
          <w:sz w:val="24"/>
          <w:szCs w:val="24"/>
        </w:rPr>
        <w:t>FLAVIO GARIEL DA SILVA</w:t>
      </w:r>
    </w:p>
    <w:p w14:paraId="01E3E0C2" w14:textId="77777777" w:rsidR="00B337CD" w:rsidRPr="00B337CD" w:rsidRDefault="00B337CD" w:rsidP="000C3F28">
      <w:pPr>
        <w:adjustRightInd w:val="0"/>
        <w:spacing w:line="276" w:lineRule="auto"/>
        <w:jc w:val="center"/>
        <w:rPr>
          <w:rFonts w:ascii="Arial" w:hAnsi="Arial" w:cs="Arial"/>
          <w:sz w:val="24"/>
          <w:szCs w:val="24"/>
        </w:rPr>
      </w:pPr>
      <w:r w:rsidRPr="00B337CD">
        <w:rPr>
          <w:rFonts w:ascii="Arial" w:hAnsi="Arial" w:cs="Arial"/>
          <w:sz w:val="24"/>
          <w:szCs w:val="24"/>
        </w:rPr>
        <w:t>Prefeito Municipal</w:t>
      </w:r>
    </w:p>
    <w:p w14:paraId="1E322E92" w14:textId="77777777" w:rsidR="00B337CD" w:rsidRPr="00B337CD" w:rsidRDefault="00B337CD" w:rsidP="000C3F28">
      <w:pPr>
        <w:adjustRightInd w:val="0"/>
        <w:spacing w:line="276" w:lineRule="auto"/>
        <w:jc w:val="center"/>
        <w:rPr>
          <w:rFonts w:ascii="Arial" w:hAnsi="Arial" w:cs="Arial"/>
          <w:sz w:val="24"/>
          <w:szCs w:val="24"/>
        </w:rPr>
      </w:pPr>
    </w:p>
    <w:p w14:paraId="06316472" w14:textId="77777777" w:rsidR="00B337CD" w:rsidRPr="00B337CD" w:rsidRDefault="00B337CD" w:rsidP="000C3F28">
      <w:pPr>
        <w:adjustRightInd w:val="0"/>
        <w:spacing w:line="276" w:lineRule="auto"/>
        <w:jc w:val="center"/>
        <w:rPr>
          <w:rFonts w:ascii="Arial" w:hAnsi="Arial" w:cs="Arial"/>
          <w:sz w:val="24"/>
          <w:szCs w:val="24"/>
        </w:rPr>
      </w:pPr>
    </w:p>
    <w:p w14:paraId="2FE725E2" w14:textId="77777777" w:rsidR="00B337CD" w:rsidRPr="00B337CD" w:rsidRDefault="00B337CD" w:rsidP="000C3F28">
      <w:pPr>
        <w:adjustRightInd w:val="0"/>
        <w:spacing w:line="276" w:lineRule="auto"/>
        <w:rPr>
          <w:rFonts w:ascii="Arial" w:hAnsi="Arial" w:cs="Arial"/>
          <w:sz w:val="24"/>
          <w:szCs w:val="24"/>
        </w:rPr>
      </w:pPr>
      <w:r w:rsidRPr="00B337CD">
        <w:rPr>
          <w:rFonts w:ascii="Arial" w:hAnsi="Arial" w:cs="Arial"/>
          <w:sz w:val="24"/>
          <w:szCs w:val="24"/>
        </w:rPr>
        <w:t>Registre-se e Publique-se</w:t>
      </w:r>
    </w:p>
    <w:p w14:paraId="51A518FB" w14:textId="4D08933E" w:rsidR="00B337CD" w:rsidRPr="00B337CD" w:rsidRDefault="00B337CD" w:rsidP="000C3F28">
      <w:pPr>
        <w:adjustRightInd w:val="0"/>
        <w:spacing w:line="276" w:lineRule="auto"/>
        <w:rPr>
          <w:rFonts w:ascii="Arial" w:hAnsi="Arial" w:cs="Arial"/>
          <w:sz w:val="24"/>
          <w:szCs w:val="24"/>
        </w:rPr>
      </w:pPr>
      <w:r w:rsidRPr="00B337CD">
        <w:rPr>
          <w:rFonts w:ascii="Arial" w:hAnsi="Arial" w:cs="Arial"/>
          <w:sz w:val="24"/>
          <w:szCs w:val="24"/>
        </w:rPr>
        <w:t xml:space="preserve">Em: </w:t>
      </w:r>
      <w:r w:rsidR="000C3F28">
        <w:rPr>
          <w:rFonts w:ascii="Arial" w:hAnsi="Arial" w:cs="Arial"/>
          <w:sz w:val="24"/>
          <w:szCs w:val="24"/>
        </w:rPr>
        <w:t>13</w:t>
      </w:r>
      <w:r w:rsidRPr="00B337CD">
        <w:rPr>
          <w:rFonts w:ascii="Arial" w:hAnsi="Arial" w:cs="Arial"/>
          <w:sz w:val="24"/>
          <w:szCs w:val="24"/>
        </w:rPr>
        <w:t>/0</w:t>
      </w:r>
      <w:r w:rsidR="000C3F28">
        <w:rPr>
          <w:rFonts w:ascii="Arial" w:hAnsi="Arial" w:cs="Arial"/>
          <w:sz w:val="24"/>
          <w:szCs w:val="24"/>
        </w:rPr>
        <w:t>9</w:t>
      </w:r>
      <w:r w:rsidRPr="00B337CD">
        <w:rPr>
          <w:rFonts w:ascii="Arial" w:hAnsi="Arial" w:cs="Arial"/>
          <w:sz w:val="24"/>
          <w:szCs w:val="24"/>
        </w:rPr>
        <w:t>/2022</w:t>
      </w:r>
    </w:p>
    <w:p w14:paraId="063D6C40" w14:textId="77777777" w:rsidR="002F3FF4" w:rsidRPr="00B337CD" w:rsidRDefault="002F3FF4" w:rsidP="000C3F28">
      <w:pPr>
        <w:tabs>
          <w:tab w:val="left" w:pos="851"/>
        </w:tabs>
        <w:spacing w:line="276" w:lineRule="auto"/>
        <w:ind w:right="-20"/>
        <w:jc w:val="both"/>
        <w:rPr>
          <w:rFonts w:ascii="Arial" w:hAnsi="Arial" w:cs="Arial"/>
          <w:sz w:val="24"/>
          <w:szCs w:val="24"/>
        </w:rPr>
      </w:pPr>
    </w:p>
    <w:p w14:paraId="7D6E964F" w14:textId="77777777" w:rsidR="00D67F11" w:rsidRPr="00B337CD" w:rsidRDefault="00D67F11" w:rsidP="000C3F28">
      <w:pPr>
        <w:tabs>
          <w:tab w:val="left" w:pos="851"/>
        </w:tabs>
        <w:spacing w:line="276" w:lineRule="auto"/>
        <w:ind w:right="-20"/>
        <w:jc w:val="both"/>
        <w:rPr>
          <w:rFonts w:ascii="Arial" w:hAnsi="Arial" w:cs="Arial"/>
          <w:sz w:val="24"/>
          <w:szCs w:val="24"/>
        </w:rPr>
      </w:pPr>
    </w:p>
    <w:p w14:paraId="5B972353" w14:textId="77777777" w:rsidR="00C04F93" w:rsidRDefault="00C04F93" w:rsidP="000C3F28">
      <w:pPr>
        <w:tabs>
          <w:tab w:val="left" w:pos="284"/>
          <w:tab w:val="left" w:pos="851"/>
        </w:tabs>
        <w:spacing w:line="276" w:lineRule="auto"/>
        <w:ind w:right="-20" w:firstLine="284"/>
        <w:jc w:val="center"/>
        <w:rPr>
          <w:rFonts w:ascii="Arial" w:hAnsi="Arial" w:cs="Arial"/>
          <w:b/>
          <w:sz w:val="24"/>
          <w:szCs w:val="24"/>
        </w:rPr>
      </w:pPr>
    </w:p>
    <w:p w14:paraId="7ABA6E70"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5D2BAA22"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6F2AC678"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570CEDEB"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261021D2"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53EE39C6"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752B3B84"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169727F3"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3FE44575"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33496B7A"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22ACF639"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606EA672"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0FF45708"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2BBB8BCC"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54EEEC4C"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6CEBFB9E"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3420DEB3"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6C0C4E12"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2F1BE899"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5CB70A53"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7513FCB3"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1AD2441C"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0F8B9B00"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79C604A5"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3CAD303E"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5B208F91"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0B308DBD" w14:textId="77777777" w:rsidR="006B2147" w:rsidRDefault="006B2147" w:rsidP="000C3F28">
      <w:pPr>
        <w:tabs>
          <w:tab w:val="left" w:pos="284"/>
          <w:tab w:val="left" w:pos="851"/>
        </w:tabs>
        <w:spacing w:line="276" w:lineRule="auto"/>
        <w:ind w:right="-20" w:firstLine="284"/>
        <w:jc w:val="center"/>
        <w:rPr>
          <w:rFonts w:ascii="Arial" w:hAnsi="Arial" w:cs="Arial"/>
          <w:b/>
          <w:sz w:val="24"/>
          <w:szCs w:val="24"/>
        </w:rPr>
      </w:pPr>
    </w:p>
    <w:p w14:paraId="3C03FDBF" w14:textId="77777777" w:rsidR="006136B7"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 I</w:t>
      </w:r>
    </w:p>
    <w:p w14:paraId="5A5BF2A6" w14:textId="77777777" w:rsidR="005717F6" w:rsidRPr="00450FFC" w:rsidRDefault="005717F6" w:rsidP="000C3F28">
      <w:pPr>
        <w:tabs>
          <w:tab w:val="left" w:pos="284"/>
          <w:tab w:val="left" w:pos="851"/>
        </w:tabs>
        <w:spacing w:line="276" w:lineRule="auto"/>
        <w:ind w:right="-20" w:firstLine="284"/>
        <w:jc w:val="center"/>
        <w:rPr>
          <w:rFonts w:ascii="Arial" w:hAnsi="Arial" w:cs="Arial"/>
          <w:b/>
          <w:sz w:val="24"/>
          <w:szCs w:val="24"/>
        </w:rPr>
      </w:pPr>
    </w:p>
    <w:p w14:paraId="002A6CDF"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Projeto Básico</w:t>
      </w:r>
    </w:p>
    <w:p w14:paraId="57F53AE3" w14:textId="77777777" w:rsidR="001869F9" w:rsidRPr="00450FFC" w:rsidRDefault="001869F9" w:rsidP="000C3F28">
      <w:pPr>
        <w:tabs>
          <w:tab w:val="left" w:pos="284"/>
          <w:tab w:val="left" w:pos="851"/>
        </w:tabs>
        <w:spacing w:line="276" w:lineRule="auto"/>
        <w:ind w:right="-20" w:firstLine="284"/>
        <w:jc w:val="both"/>
        <w:rPr>
          <w:rFonts w:ascii="Arial" w:hAnsi="Arial" w:cs="Arial"/>
          <w:b/>
          <w:sz w:val="24"/>
          <w:szCs w:val="24"/>
        </w:rPr>
      </w:pPr>
    </w:p>
    <w:p w14:paraId="75E101FC" w14:textId="77777777" w:rsidR="001869F9" w:rsidRPr="00450FFC" w:rsidRDefault="001869F9" w:rsidP="000C3F28">
      <w:pPr>
        <w:tabs>
          <w:tab w:val="left" w:pos="284"/>
          <w:tab w:val="left" w:pos="851"/>
        </w:tabs>
        <w:spacing w:line="276" w:lineRule="auto"/>
        <w:ind w:right="-20" w:firstLine="284"/>
        <w:jc w:val="both"/>
        <w:rPr>
          <w:rFonts w:ascii="Arial" w:hAnsi="Arial" w:cs="Arial"/>
          <w:b/>
          <w:sz w:val="24"/>
          <w:szCs w:val="24"/>
        </w:rPr>
      </w:pPr>
    </w:p>
    <w:p w14:paraId="5416137C" w14:textId="77777777" w:rsidR="001869F9" w:rsidRPr="00450FFC" w:rsidRDefault="001869F9" w:rsidP="000C3F28">
      <w:pPr>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br w:type="page"/>
      </w:r>
    </w:p>
    <w:p w14:paraId="6D085A9E" w14:textId="77777777" w:rsidR="00D87567" w:rsidRDefault="00D87567" w:rsidP="000C3F28">
      <w:pPr>
        <w:tabs>
          <w:tab w:val="left" w:pos="284"/>
          <w:tab w:val="left" w:pos="851"/>
        </w:tabs>
        <w:spacing w:line="276" w:lineRule="auto"/>
        <w:ind w:right="-20" w:firstLine="284"/>
        <w:jc w:val="center"/>
        <w:rPr>
          <w:rFonts w:ascii="Arial" w:hAnsi="Arial" w:cs="Arial"/>
          <w:b/>
          <w:sz w:val="24"/>
          <w:szCs w:val="24"/>
        </w:rPr>
      </w:pPr>
    </w:p>
    <w:p w14:paraId="4C983AC9" w14:textId="77777777" w:rsidR="009B4179" w:rsidRPr="00450FFC" w:rsidRDefault="009B4179" w:rsidP="000C3F28">
      <w:pPr>
        <w:tabs>
          <w:tab w:val="left" w:pos="284"/>
          <w:tab w:val="left" w:pos="851"/>
        </w:tabs>
        <w:spacing w:line="276" w:lineRule="auto"/>
        <w:ind w:right="-20" w:firstLine="284"/>
        <w:jc w:val="center"/>
        <w:rPr>
          <w:rFonts w:ascii="Arial" w:hAnsi="Arial" w:cs="Arial"/>
          <w:b/>
          <w:sz w:val="24"/>
          <w:szCs w:val="24"/>
        </w:rPr>
      </w:pPr>
    </w:p>
    <w:p w14:paraId="74893E2E"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8"/>
          <w:sz w:val="24"/>
          <w:szCs w:val="24"/>
        </w:rPr>
        <w:t xml:space="preserve"> </w:t>
      </w:r>
      <w:r w:rsidRPr="00450FFC">
        <w:rPr>
          <w:rFonts w:ascii="Arial" w:hAnsi="Arial" w:cs="Arial"/>
          <w:b/>
          <w:sz w:val="24"/>
          <w:szCs w:val="24"/>
        </w:rPr>
        <w:t>II</w:t>
      </w:r>
    </w:p>
    <w:p w14:paraId="5023625F" w14:textId="77777777" w:rsidR="003768AE" w:rsidRPr="00450FFC" w:rsidRDefault="003768AE" w:rsidP="000C3F28">
      <w:pPr>
        <w:tabs>
          <w:tab w:val="left" w:pos="284"/>
          <w:tab w:val="left" w:pos="851"/>
        </w:tabs>
        <w:spacing w:line="276" w:lineRule="auto"/>
        <w:ind w:right="-20" w:firstLine="284"/>
        <w:jc w:val="center"/>
        <w:rPr>
          <w:rFonts w:ascii="Arial" w:hAnsi="Arial" w:cs="Arial"/>
          <w:b/>
          <w:sz w:val="24"/>
          <w:szCs w:val="24"/>
        </w:rPr>
      </w:pPr>
    </w:p>
    <w:p w14:paraId="24559579" w14:textId="77777777" w:rsidR="007C3D4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Planilha de Custos</w:t>
      </w:r>
      <w:r w:rsidR="007C3D49" w:rsidRPr="00450FFC">
        <w:rPr>
          <w:rFonts w:ascii="Arial" w:hAnsi="Arial" w:cs="Arial"/>
          <w:b/>
          <w:sz w:val="24"/>
          <w:szCs w:val="24"/>
        </w:rPr>
        <w:t xml:space="preserve"> e Dimensionamento</w:t>
      </w:r>
    </w:p>
    <w:p w14:paraId="7881B37F" w14:textId="7EC69BD7" w:rsidR="003768AE"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 em PDF da Coleta</w:t>
      </w:r>
    </w:p>
    <w:p w14:paraId="22CFF8F0"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de Resíduos de </w:t>
      </w:r>
      <w:r w:rsidR="00DF6F68" w:rsidRPr="00450FFC">
        <w:rPr>
          <w:rFonts w:ascii="Arial" w:hAnsi="Arial" w:cs="Arial"/>
          <w:b/>
          <w:sz w:val="24"/>
          <w:szCs w:val="24"/>
        </w:rPr>
        <w:t>Vanini</w:t>
      </w:r>
    </w:p>
    <w:p w14:paraId="1F8DD4F3" w14:textId="77777777" w:rsidR="001869F9" w:rsidRPr="00450FFC" w:rsidRDefault="001869F9" w:rsidP="000C3F28">
      <w:pPr>
        <w:tabs>
          <w:tab w:val="left" w:pos="284"/>
          <w:tab w:val="left" w:pos="851"/>
        </w:tabs>
        <w:spacing w:line="276" w:lineRule="auto"/>
        <w:ind w:right="-20" w:firstLine="284"/>
        <w:jc w:val="both"/>
        <w:rPr>
          <w:rFonts w:ascii="Arial" w:hAnsi="Arial" w:cs="Arial"/>
          <w:b/>
          <w:sz w:val="24"/>
          <w:szCs w:val="24"/>
        </w:rPr>
      </w:pPr>
    </w:p>
    <w:p w14:paraId="5E9F70A0" w14:textId="44D308E2" w:rsidR="007C3D49" w:rsidRPr="00450FFC" w:rsidRDefault="003768AE" w:rsidP="000C3F28">
      <w:pPr>
        <w:pStyle w:val="PargrafodaLista"/>
        <w:numPr>
          <w:ilvl w:val="0"/>
          <w:numId w:val="39"/>
        </w:numPr>
        <w:tabs>
          <w:tab w:val="left" w:pos="284"/>
          <w:tab w:val="left" w:pos="567"/>
        </w:tabs>
        <w:spacing w:line="276" w:lineRule="auto"/>
        <w:ind w:right="-20"/>
        <w:rPr>
          <w:rFonts w:ascii="Arial" w:hAnsi="Arial" w:cs="Arial"/>
          <w:sz w:val="24"/>
          <w:szCs w:val="24"/>
        </w:rPr>
      </w:pPr>
      <w:r w:rsidRPr="00450FFC">
        <w:rPr>
          <w:rFonts w:ascii="Arial" w:hAnsi="Arial" w:cs="Arial"/>
          <w:b/>
          <w:sz w:val="24"/>
          <w:szCs w:val="24"/>
        </w:rPr>
        <w:br w:type="page"/>
      </w:r>
    </w:p>
    <w:p w14:paraId="6ECCD3AB" w14:textId="77777777" w:rsidR="003768AE" w:rsidRPr="00450FFC" w:rsidRDefault="003768AE" w:rsidP="000C3F28">
      <w:pPr>
        <w:tabs>
          <w:tab w:val="left" w:pos="284"/>
          <w:tab w:val="left" w:pos="851"/>
        </w:tabs>
        <w:spacing w:line="276" w:lineRule="auto"/>
        <w:ind w:right="-20" w:firstLine="284"/>
        <w:jc w:val="both"/>
        <w:rPr>
          <w:rFonts w:ascii="Arial" w:hAnsi="Arial" w:cs="Arial"/>
          <w:b/>
          <w:sz w:val="24"/>
          <w:szCs w:val="24"/>
        </w:rPr>
      </w:pPr>
    </w:p>
    <w:p w14:paraId="5712615B" w14:textId="77777777" w:rsidR="001869F9"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 III</w:t>
      </w:r>
    </w:p>
    <w:p w14:paraId="10D77251" w14:textId="77777777" w:rsidR="00C04F93" w:rsidRPr="00450FFC" w:rsidRDefault="00C04F93" w:rsidP="000C3F28">
      <w:pPr>
        <w:tabs>
          <w:tab w:val="left" w:pos="284"/>
          <w:tab w:val="left" w:pos="851"/>
        </w:tabs>
        <w:spacing w:line="276" w:lineRule="auto"/>
        <w:ind w:right="-20" w:firstLine="284"/>
        <w:jc w:val="center"/>
        <w:rPr>
          <w:rFonts w:ascii="Arial" w:hAnsi="Arial" w:cs="Arial"/>
          <w:b/>
          <w:sz w:val="24"/>
          <w:szCs w:val="24"/>
        </w:rPr>
      </w:pPr>
    </w:p>
    <w:p w14:paraId="57E4EF3F" w14:textId="77777777" w:rsidR="007C3D4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Planilha </w:t>
      </w:r>
      <w:r w:rsidR="007C3D49" w:rsidRPr="00450FFC">
        <w:rPr>
          <w:rFonts w:ascii="Arial" w:hAnsi="Arial" w:cs="Arial"/>
          <w:b/>
          <w:sz w:val="24"/>
          <w:szCs w:val="24"/>
        </w:rPr>
        <w:t>para apresentação de Proposta</w:t>
      </w:r>
    </w:p>
    <w:p w14:paraId="772DB313" w14:textId="0C814FF4" w:rsidR="00D87567"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 em Excel da Coleta </w:t>
      </w:r>
    </w:p>
    <w:p w14:paraId="2F3BE9FF"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de Resíduos de </w:t>
      </w:r>
      <w:r w:rsidR="00DF6F68" w:rsidRPr="00450FFC">
        <w:rPr>
          <w:rFonts w:ascii="Arial" w:hAnsi="Arial" w:cs="Arial"/>
          <w:b/>
          <w:sz w:val="24"/>
          <w:szCs w:val="24"/>
        </w:rPr>
        <w:t>Vanini</w:t>
      </w:r>
    </w:p>
    <w:p w14:paraId="288CAC7C"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p>
    <w:p w14:paraId="37C1EA83" w14:textId="77777777" w:rsidR="003768AE" w:rsidRPr="00450FFC" w:rsidRDefault="003768AE" w:rsidP="000C3F28">
      <w:pPr>
        <w:spacing w:line="276" w:lineRule="auto"/>
        <w:ind w:right="-20" w:firstLine="284"/>
        <w:jc w:val="center"/>
        <w:rPr>
          <w:rFonts w:ascii="Arial" w:hAnsi="Arial" w:cs="Arial"/>
          <w:b/>
          <w:sz w:val="24"/>
          <w:szCs w:val="24"/>
        </w:rPr>
      </w:pPr>
      <w:r w:rsidRPr="00450FFC">
        <w:rPr>
          <w:rFonts w:ascii="Arial" w:hAnsi="Arial" w:cs="Arial"/>
          <w:b/>
          <w:sz w:val="24"/>
          <w:szCs w:val="24"/>
        </w:rPr>
        <w:br w:type="page"/>
      </w:r>
    </w:p>
    <w:p w14:paraId="254E78C9" w14:textId="77777777" w:rsidR="003768AE" w:rsidRPr="00450FFC" w:rsidRDefault="003768AE" w:rsidP="000C3F28">
      <w:pPr>
        <w:tabs>
          <w:tab w:val="left" w:pos="284"/>
          <w:tab w:val="left" w:pos="851"/>
        </w:tabs>
        <w:spacing w:line="276" w:lineRule="auto"/>
        <w:ind w:right="-20" w:firstLine="284"/>
        <w:jc w:val="center"/>
        <w:rPr>
          <w:rFonts w:ascii="Arial" w:hAnsi="Arial" w:cs="Arial"/>
          <w:b/>
          <w:sz w:val="24"/>
          <w:szCs w:val="24"/>
        </w:rPr>
      </w:pPr>
    </w:p>
    <w:p w14:paraId="4E7C7EA7" w14:textId="77777777" w:rsidR="003768AE" w:rsidRPr="00450FFC" w:rsidRDefault="003768AE" w:rsidP="000C3F28">
      <w:pPr>
        <w:tabs>
          <w:tab w:val="left" w:pos="284"/>
          <w:tab w:val="left" w:pos="851"/>
        </w:tabs>
        <w:spacing w:line="276" w:lineRule="auto"/>
        <w:ind w:right="-20" w:firstLine="284"/>
        <w:jc w:val="center"/>
        <w:rPr>
          <w:rFonts w:ascii="Arial" w:hAnsi="Arial" w:cs="Arial"/>
          <w:b/>
          <w:sz w:val="24"/>
          <w:szCs w:val="24"/>
        </w:rPr>
      </w:pPr>
    </w:p>
    <w:p w14:paraId="49498832"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 IV</w:t>
      </w:r>
    </w:p>
    <w:p w14:paraId="24FACF24" w14:textId="1A1DB92D" w:rsidR="00D87567"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Pranchas </w:t>
      </w:r>
      <w:r w:rsidR="007C3D49" w:rsidRPr="00450FFC">
        <w:rPr>
          <w:rFonts w:ascii="Arial" w:hAnsi="Arial" w:cs="Arial"/>
          <w:b/>
          <w:sz w:val="24"/>
          <w:szCs w:val="24"/>
        </w:rPr>
        <w:t xml:space="preserve">com detalhes </w:t>
      </w:r>
      <w:r w:rsidRPr="00450FFC">
        <w:rPr>
          <w:rFonts w:ascii="Arial" w:hAnsi="Arial" w:cs="Arial"/>
          <w:b/>
          <w:sz w:val="24"/>
          <w:szCs w:val="24"/>
        </w:rPr>
        <w:t>dos roteiros da</w:t>
      </w:r>
      <w:r w:rsidR="007C3D49" w:rsidRPr="00450FFC">
        <w:rPr>
          <w:rFonts w:ascii="Arial" w:hAnsi="Arial" w:cs="Arial"/>
          <w:b/>
          <w:sz w:val="24"/>
          <w:szCs w:val="24"/>
        </w:rPr>
        <w:t>s</w:t>
      </w:r>
      <w:r w:rsidRPr="00450FFC">
        <w:rPr>
          <w:rFonts w:ascii="Arial" w:hAnsi="Arial" w:cs="Arial"/>
          <w:b/>
          <w:sz w:val="24"/>
          <w:szCs w:val="24"/>
        </w:rPr>
        <w:t xml:space="preserve"> coleta</w:t>
      </w:r>
      <w:r w:rsidR="007C3D49" w:rsidRPr="00450FFC">
        <w:rPr>
          <w:rFonts w:ascii="Arial" w:hAnsi="Arial" w:cs="Arial"/>
          <w:b/>
          <w:sz w:val="24"/>
          <w:szCs w:val="24"/>
        </w:rPr>
        <w:t>s</w:t>
      </w:r>
      <w:r w:rsidRPr="00450FFC">
        <w:rPr>
          <w:rFonts w:ascii="Arial" w:hAnsi="Arial" w:cs="Arial"/>
          <w:b/>
          <w:sz w:val="24"/>
          <w:szCs w:val="24"/>
        </w:rPr>
        <w:t xml:space="preserve"> </w:t>
      </w:r>
    </w:p>
    <w:p w14:paraId="44E95DE9"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e dos transportes</w:t>
      </w:r>
    </w:p>
    <w:p w14:paraId="47C49893" w14:textId="77777777" w:rsidR="001869F9" w:rsidRPr="00450FFC" w:rsidRDefault="001869F9" w:rsidP="000C3F28">
      <w:pPr>
        <w:tabs>
          <w:tab w:val="left" w:pos="284"/>
          <w:tab w:val="left" w:pos="851"/>
        </w:tabs>
        <w:spacing w:line="276" w:lineRule="auto"/>
        <w:ind w:right="-20" w:firstLine="284"/>
        <w:jc w:val="both"/>
        <w:rPr>
          <w:rFonts w:ascii="Arial" w:hAnsi="Arial" w:cs="Arial"/>
          <w:b/>
          <w:sz w:val="24"/>
          <w:szCs w:val="24"/>
        </w:rPr>
      </w:pPr>
    </w:p>
    <w:p w14:paraId="5C1E0C94" w14:textId="77777777" w:rsidR="003768AE" w:rsidRPr="00450FFC" w:rsidRDefault="003768AE" w:rsidP="000C3F28">
      <w:pPr>
        <w:spacing w:line="276" w:lineRule="auto"/>
        <w:ind w:right="-20" w:firstLine="284"/>
        <w:jc w:val="both"/>
        <w:rPr>
          <w:rFonts w:ascii="Arial" w:hAnsi="Arial" w:cs="Arial"/>
          <w:b/>
          <w:sz w:val="24"/>
          <w:szCs w:val="24"/>
        </w:rPr>
      </w:pPr>
      <w:r w:rsidRPr="00450FFC">
        <w:rPr>
          <w:rFonts w:ascii="Arial" w:hAnsi="Arial" w:cs="Arial"/>
          <w:b/>
          <w:sz w:val="24"/>
          <w:szCs w:val="24"/>
        </w:rPr>
        <w:br w:type="page"/>
      </w:r>
    </w:p>
    <w:p w14:paraId="07D5670E" w14:textId="77777777" w:rsidR="00C84C15" w:rsidRPr="00450FFC" w:rsidRDefault="00C84C15" w:rsidP="000C3F28">
      <w:pPr>
        <w:tabs>
          <w:tab w:val="left" w:pos="284"/>
          <w:tab w:val="left" w:pos="851"/>
        </w:tabs>
        <w:spacing w:line="276" w:lineRule="auto"/>
        <w:ind w:right="-20" w:firstLine="284"/>
        <w:jc w:val="both"/>
        <w:rPr>
          <w:rFonts w:ascii="Arial" w:hAnsi="Arial" w:cs="Arial"/>
          <w:b/>
          <w:sz w:val="24"/>
          <w:szCs w:val="24"/>
        </w:rPr>
      </w:pPr>
    </w:p>
    <w:p w14:paraId="20DF3D09" w14:textId="2FB6B6A1"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6"/>
          <w:sz w:val="24"/>
          <w:szCs w:val="24"/>
        </w:rPr>
        <w:t xml:space="preserve"> </w:t>
      </w:r>
      <w:r w:rsidRPr="00450FFC">
        <w:rPr>
          <w:rFonts w:ascii="Arial" w:hAnsi="Arial" w:cs="Arial"/>
          <w:b/>
          <w:sz w:val="24"/>
          <w:szCs w:val="24"/>
        </w:rPr>
        <w:t>V</w:t>
      </w:r>
    </w:p>
    <w:p w14:paraId="0F891BDA" w14:textId="77777777" w:rsidR="00EA638B" w:rsidRPr="00450FFC" w:rsidRDefault="00EA638B" w:rsidP="000C3F28">
      <w:pPr>
        <w:tabs>
          <w:tab w:val="left" w:pos="284"/>
          <w:tab w:val="left" w:pos="851"/>
        </w:tabs>
        <w:spacing w:line="276" w:lineRule="auto"/>
        <w:ind w:right="-20" w:firstLine="284"/>
        <w:jc w:val="center"/>
        <w:rPr>
          <w:rFonts w:ascii="Arial" w:hAnsi="Arial" w:cs="Arial"/>
          <w:b/>
          <w:sz w:val="24"/>
          <w:szCs w:val="24"/>
        </w:rPr>
      </w:pPr>
    </w:p>
    <w:p w14:paraId="5A64B037"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Declaração de cumprimento do art.7º, XXXIII, CF</w:t>
      </w:r>
    </w:p>
    <w:p w14:paraId="63C90532" w14:textId="77777777" w:rsidR="00C84C15" w:rsidRPr="00450FFC" w:rsidRDefault="00C84C15" w:rsidP="000C3F28">
      <w:pPr>
        <w:tabs>
          <w:tab w:val="left" w:pos="0"/>
        </w:tabs>
        <w:spacing w:line="276" w:lineRule="auto"/>
        <w:ind w:right="-20" w:firstLine="284"/>
        <w:jc w:val="center"/>
        <w:rPr>
          <w:rFonts w:ascii="Arial" w:eastAsia="Arial Unicode MS" w:hAnsi="Arial" w:cs="Arial"/>
          <w:sz w:val="24"/>
          <w:szCs w:val="24"/>
          <w:lang w:val="pt-BR" w:eastAsia="pt-BR"/>
        </w:rPr>
      </w:pPr>
    </w:p>
    <w:p w14:paraId="31D9397D" w14:textId="77777777" w:rsidR="00C84C15" w:rsidRPr="00450FFC" w:rsidRDefault="00C84C15" w:rsidP="000C3F28">
      <w:pPr>
        <w:tabs>
          <w:tab w:val="left" w:pos="0"/>
        </w:tabs>
        <w:spacing w:line="276" w:lineRule="auto"/>
        <w:ind w:right="-20" w:firstLine="284"/>
        <w:jc w:val="both"/>
        <w:rPr>
          <w:rFonts w:ascii="Arial" w:eastAsia="Arial Unicode MS" w:hAnsi="Arial" w:cs="Arial"/>
          <w:sz w:val="24"/>
          <w:szCs w:val="24"/>
          <w:lang w:val="pt-BR" w:eastAsia="pt-BR"/>
        </w:rPr>
      </w:pPr>
    </w:p>
    <w:p w14:paraId="757F4095" w14:textId="2E01A0E8" w:rsidR="003768AE" w:rsidRPr="00450FFC" w:rsidRDefault="003768AE" w:rsidP="000C3F28">
      <w:pPr>
        <w:tabs>
          <w:tab w:val="left" w:pos="0"/>
        </w:tabs>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 xml:space="preserve">Declaramos para os fins de direito, na qualidade de licitante do procedimento licitatório sob a modalidade de </w:t>
      </w:r>
      <w:r w:rsidR="00671888">
        <w:rPr>
          <w:rFonts w:ascii="Arial" w:eastAsia="Arial Unicode MS" w:hAnsi="Arial" w:cs="Arial"/>
          <w:sz w:val="24"/>
          <w:szCs w:val="24"/>
          <w:lang w:val="pt-BR" w:eastAsia="pt-BR"/>
        </w:rPr>
        <w:t xml:space="preserve">Tomada de preços nº 10/2022 </w:t>
      </w:r>
      <w:r w:rsidRPr="00450FFC">
        <w:rPr>
          <w:rFonts w:ascii="Arial" w:eastAsia="Arial Unicode MS" w:hAnsi="Arial" w:cs="Arial"/>
          <w:sz w:val="24"/>
          <w:szCs w:val="24"/>
          <w:lang w:val="pt-BR" w:eastAsia="pt-BR"/>
        </w:rPr>
        <w:t>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14:paraId="2DDD7B9B"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p>
    <w:p w14:paraId="24DBBD4E"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Por ser expressão da verdade, firmamos o presente.</w:t>
      </w:r>
    </w:p>
    <w:p w14:paraId="1CFA2491"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p>
    <w:p w14:paraId="4359903D" w14:textId="77777777" w:rsidR="00C84C15"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ab/>
      </w:r>
      <w:r w:rsidRPr="00450FFC">
        <w:rPr>
          <w:rFonts w:ascii="Arial" w:eastAsia="Arial Unicode MS" w:hAnsi="Arial" w:cs="Arial"/>
          <w:sz w:val="24"/>
          <w:szCs w:val="24"/>
          <w:lang w:val="pt-BR" w:eastAsia="pt-BR"/>
        </w:rPr>
        <w:tab/>
      </w:r>
    </w:p>
    <w:p w14:paraId="5DFF4B86"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 xml:space="preserve">________________________, _______ de __________________ de </w:t>
      </w:r>
      <w:r w:rsidR="00CF3F0B" w:rsidRPr="00450FFC">
        <w:rPr>
          <w:rFonts w:ascii="Arial" w:eastAsia="Arial Unicode MS" w:hAnsi="Arial" w:cs="Arial"/>
          <w:sz w:val="24"/>
          <w:szCs w:val="24"/>
          <w:lang w:val="pt-BR" w:eastAsia="pt-BR"/>
        </w:rPr>
        <w:t>2022</w:t>
      </w:r>
      <w:r w:rsidRPr="00450FFC">
        <w:rPr>
          <w:rFonts w:ascii="Arial" w:eastAsia="Arial Unicode MS" w:hAnsi="Arial" w:cs="Arial"/>
          <w:sz w:val="24"/>
          <w:szCs w:val="24"/>
          <w:lang w:val="pt-BR" w:eastAsia="pt-BR"/>
        </w:rPr>
        <w:t>.</w:t>
      </w:r>
    </w:p>
    <w:p w14:paraId="26014BF1"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p>
    <w:p w14:paraId="1ACB247C"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p>
    <w:p w14:paraId="7E436AE8"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Nome : ______________________________________________________</w:t>
      </w:r>
    </w:p>
    <w:p w14:paraId="7B693985"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p>
    <w:p w14:paraId="0ED08B3F"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CNPJ/CPF: _______________________________________</w:t>
      </w:r>
    </w:p>
    <w:p w14:paraId="717AA0F6"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p>
    <w:p w14:paraId="087DFC99"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___________________________</w:t>
      </w:r>
    </w:p>
    <w:p w14:paraId="64503D8A"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sz w:val="24"/>
          <w:szCs w:val="24"/>
          <w:lang w:val="pt-BR" w:eastAsia="pt-BR"/>
        </w:rPr>
      </w:pPr>
      <w:r w:rsidRPr="00450FFC">
        <w:rPr>
          <w:rFonts w:ascii="Arial" w:eastAsia="Arial Unicode MS" w:hAnsi="Arial" w:cs="Arial"/>
          <w:sz w:val="24"/>
          <w:szCs w:val="24"/>
          <w:lang w:val="pt-BR" w:eastAsia="pt-BR"/>
        </w:rPr>
        <w:t>Assinatura</w:t>
      </w:r>
    </w:p>
    <w:p w14:paraId="7555CDAB"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77C00098" w14:textId="77777777" w:rsidR="003768AE" w:rsidRPr="00450FFC" w:rsidRDefault="003768AE"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1BE3C194"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0B861612"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32097912"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30767AC9"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4C51434A"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648F58A7"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6A48F8A6"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0C77ED6C"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6FDBF809"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64C76D20" w14:textId="77777777" w:rsidR="00C84C15"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486E6E19" w14:textId="77777777" w:rsidR="00671888" w:rsidRDefault="00671888"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4F8294EA" w14:textId="77777777" w:rsidR="00671888" w:rsidRDefault="00671888"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5F97BB0F" w14:textId="77777777" w:rsidR="00671888" w:rsidRPr="00450FFC" w:rsidRDefault="00671888"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51B24834"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3F88DC17"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00703919" w14:textId="77777777" w:rsidR="00C84C15" w:rsidRPr="00450FFC" w:rsidRDefault="00C84C15" w:rsidP="000C3F28">
      <w:pPr>
        <w:widowControl/>
        <w:tabs>
          <w:tab w:val="left" w:pos="0"/>
        </w:tabs>
        <w:autoSpaceDE/>
        <w:autoSpaceDN/>
        <w:spacing w:line="276" w:lineRule="auto"/>
        <w:ind w:right="-20" w:firstLine="284"/>
        <w:jc w:val="both"/>
        <w:rPr>
          <w:rFonts w:ascii="Arial" w:eastAsia="Arial Unicode MS" w:hAnsi="Arial" w:cs="Arial"/>
          <w:b/>
          <w:sz w:val="24"/>
          <w:szCs w:val="24"/>
          <w:lang w:val="pt-BR" w:eastAsia="pt-BR"/>
        </w:rPr>
      </w:pPr>
    </w:p>
    <w:p w14:paraId="279AB8C8" w14:textId="49081BB0" w:rsidR="00C84C15"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16"/>
          <w:sz w:val="24"/>
          <w:szCs w:val="24"/>
        </w:rPr>
        <w:t xml:space="preserve"> </w:t>
      </w:r>
      <w:r w:rsidRPr="00450FFC">
        <w:rPr>
          <w:rFonts w:ascii="Arial" w:hAnsi="Arial" w:cs="Arial"/>
          <w:b/>
          <w:sz w:val="24"/>
          <w:szCs w:val="24"/>
        </w:rPr>
        <w:t>VI</w:t>
      </w:r>
    </w:p>
    <w:p w14:paraId="571B0EC5" w14:textId="77777777" w:rsidR="00EA638B" w:rsidRPr="00450FFC" w:rsidRDefault="00EA638B" w:rsidP="000C3F28">
      <w:pPr>
        <w:tabs>
          <w:tab w:val="left" w:pos="284"/>
          <w:tab w:val="left" w:pos="851"/>
        </w:tabs>
        <w:spacing w:line="276" w:lineRule="auto"/>
        <w:ind w:right="-20" w:firstLine="284"/>
        <w:jc w:val="center"/>
        <w:rPr>
          <w:rFonts w:ascii="Arial" w:hAnsi="Arial" w:cs="Arial"/>
          <w:b/>
          <w:sz w:val="24"/>
          <w:szCs w:val="24"/>
        </w:rPr>
      </w:pPr>
    </w:p>
    <w:p w14:paraId="75AF93F0" w14:textId="77777777" w:rsidR="00C84C15" w:rsidRPr="00450FFC" w:rsidRDefault="001869F9" w:rsidP="000C3F28">
      <w:pPr>
        <w:tabs>
          <w:tab w:val="left" w:pos="284"/>
          <w:tab w:val="left" w:pos="501"/>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 xml:space="preserve">Declaração </w:t>
      </w:r>
      <w:r w:rsidR="00C84C15" w:rsidRPr="00450FFC">
        <w:rPr>
          <w:rFonts w:ascii="Arial" w:hAnsi="Arial" w:cs="Arial"/>
          <w:b/>
          <w:sz w:val="24"/>
          <w:szCs w:val="24"/>
        </w:rPr>
        <w:t>de enquadramento como ME ou EPP</w:t>
      </w:r>
    </w:p>
    <w:p w14:paraId="6BCB62BC"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7497AC92" w14:textId="77777777" w:rsidR="00C84C15" w:rsidRPr="00450FFC" w:rsidRDefault="00C84C15" w:rsidP="000C3F28">
      <w:pPr>
        <w:tabs>
          <w:tab w:val="left" w:pos="851"/>
        </w:tabs>
        <w:spacing w:line="276" w:lineRule="auto"/>
        <w:ind w:right="-20" w:firstLine="1134"/>
        <w:jc w:val="both"/>
        <w:rPr>
          <w:rFonts w:ascii="Arial" w:hAnsi="Arial" w:cs="Arial"/>
          <w:b/>
          <w:sz w:val="24"/>
          <w:szCs w:val="24"/>
        </w:rPr>
      </w:pPr>
    </w:p>
    <w:p w14:paraId="79C45AFE" w14:textId="77777777" w:rsidR="00C84C15" w:rsidRPr="00450FFC" w:rsidRDefault="00CF3F0B" w:rsidP="000C3F28">
      <w:pPr>
        <w:tabs>
          <w:tab w:val="left" w:pos="851"/>
          <w:tab w:val="left" w:pos="6774"/>
        </w:tabs>
        <w:spacing w:line="276" w:lineRule="auto"/>
        <w:ind w:right="-20" w:firstLine="1134"/>
        <w:jc w:val="both"/>
        <w:rPr>
          <w:rFonts w:ascii="Arial" w:hAnsi="Arial" w:cs="Arial"/>
          <w:sz w:val="24"/>
          <w:szCs w:val="24"/>
        </w:rPr>
      </w:pPr>
      <w:r w:rsidRPr="00450FFC">
        <w:rPr>
          <w:rFonts w:ascii="Arial" w:hAnsi="Arial" w:cs="Arial"/>
          <w:sz w:val="24"/>
          <w:szCs w:val="24"/>
        </w:rPr>
        <w:t>(</w:t>
      </w:r>
      <w:r w:rsidR="00C84C15" w:rsidRPr="00450FFC">
        <w:rPr>
          <w:rFonts w:ascii="Arial" w:hAnsi="Arial" w:cs="Arial"/>
          <w:sz w:val="24"/>
          <w:szCs w:val="24"/>
        </w:rPr>
        <w:t>Razão  Social</w:t>
      </w:r>
      <w:r w:rsidR="00C84C15" w:rsidRPr="00450FFC">
        <w:rPr>
          <w:rFonts w:ascii="Arial" w:hAnsi="Arial" w:cs="Arial"/>
          <w:spacing w:val="12"/>
          <w:sz w:val="24"/>
          <w:szCs w:val="24"/>
        </w:rPr>
        <w:t xml:space="preserve"> </w:t>
      </w:r>
      <w:r w:rsidR="00C84C15" w:rsidRPr="00450FFC">
        <w:rPr>
          <w:rFonts w:ascii="Arial" w:hAnsi="Arial" w:cs="Arial"/>
          <w:sz w:val="24"/>
          <w:szCs w:val="24"/>
        </w:rPr>
        <w:t>da</w:t>
      </w:r>
      <w:r w:rsidR="00C84C15" w:rsidRPr="00450FFC">
        <w:rPr>
          <w:rFonts w:ascii="Arial" w:hAnsi="Arial" w:cs="Arial"/>
          <w:spacing w:val="35"/>
          <w:sz w:val="24"/>
          <w:szCs w:val="24"/>
        </w:rPr>
        <w:t xml:space="preserve"> </w:t>
      </w:r>
      <w:r w:rsidR="00C84C15" w:rsidRPr="00450FFC">
        <w:rPr>
          <w:rFonts w:ascii="Arial" w:hAnsi="Arial" w:cs="Arial"/>
          <w:sz w:val="24"/>
          <w:szCs w:val="24"/>
        </w:rPr>
        <w:t>licitante)</w:t>
      </w:r>
      <w:r w:rsidR="00C84C15" w:rsidRPr="00450FFC">
        <w:rPr>
          <w:rFonts w:ascii="Arial" w:hAnsi="Arial" w:cs="Arial"/>
          <w:sz w:val="24"/>
          <w:szCs w:val="24"/>
          <w:u w:val="single"/>
        </w:rPr>
        <w:t xml:space="preserve"> </w:t>
      </w:r>
      <w:r w:rsidR="00C84C15" w:rsidRPr="00450FFC">
        <w:rPr>
          <w:rFonts w:ascii="Arial" w:hAnsi="Arial" w:cs="Arial"/>
          <w:sz w:val="24"/>
          <w:szCs w:val="24"/>
          <w:u w:val="single"/>
        </w:rPr>
        <w:tab/>
      </w:r>
      <w:r w:rsidR="00C84C15" w:rsidRPr="00450FFC">
        <w:rPr>
          <w:rFonts w:ascii="Arial" w:hAnsi="Arial" w:cs="Arial"/>
          <w:sz w:val="24"/>
          <w:szCs w:val="24"/>
        </w:rPr>
        <w:t>, inscrita no CNPJ sob</w:t>
      </w:r>
      <w:r w:rsidR="00C84C15" w:rsidRPr="00450FFC">
        <w:rPr>
          <w:rFonts w:ascii="Arial" w:hAnsi="Arial" w:cs="Arial"/>
          <w:spacing w:val="6"/>
          <w:sz w:val="24"/>
          <w:szCs w:val="24"/>
        </w:rPr>
        <w:t xml:space="preserve"> </w:t>
      </w:r>
      <w:r w:rsidR="00C84C15" w:rsidRPr="00450FFC">
        <w:rPr>
          <w:rFonts w:ascii="Arial" w:hAnsi="Arial" w:cs="Arial"/>
          <w:sz w:val="24"/>
          <w:szCs w:val="24"/>
        </w:rPr>
        <w:t>nº</w:t>
      </w:r>
      <w:r w:rsidRPr="00450FFC">
        <w:rPr>
          <w:rFonts w:ascii="Arial" w:hAnsi="Arial" w:cs="Arial"/>
          <w:sz w:val="24"/>
          <w:szCs w:val="24"/>
        </w:rPr>
        <w:t>___</w:t>
      </w:r>
      <w:r w:rsidR="00C84C15" w:rsidRPr="00450FFC">
        <w:rPr>
          <w:rFonts w:ascii="Arial" w:hAnsi="Arial" w:cs="Arial"/>
          <w:sz w:val="24"/>
          <w:szCs w:val="24"/>
          <w:u w:val="single"/>
        </w:rPr>
        <w:t xml:space="preserve"> </w:t>
      </w:r>
      <w:r w:rsidR="00C84C15" w:rsidRPr="00450FFC">
        <w:rPr>
          <w:rFonts w:ascii="Arial" w:hAnsi="Arial" w:cs="Arial"/>
          <w:sz w:val="24"/>
          <w:szCs w:val="24"/>
          <w:u w:val="single"/>
        </w:rPr>
        <w:tab/>
      </w:r>
      <w:r w:rsidR="00C84C15" w:rsidRPr="00450FFC">
        <w:rPr>
          <w:rFonts w:ascii="Arial" w:hAnsi="Arial" w:cs="Arial"/>
          <w:sz w:val="24"/>
          <w:szCs w:val="24"/>
        </w:rPr>
        <w:t>, por meio de seu Responsável Legal e Contador ou Técnico Contábil, DECLARA, sob as penas da lei,</w:t>
      </w:r>
      <w:r w:rsidR="00C84C15" w:rsidRPr="00450FFC">
        <w:rPr>
          <w:rFonts w:ascii="Arial" w:hAnsi="Arial" w:cs="Arial"/>
          <w:spacing w:val="-2"/>
          <w:sz w:val="24"/>
          <w:szCs w:val="24"/>
        </w:rPr>
        <w:t xml:space="preserve"> </w:t>
      </w:r>
      <w:r w:rsidR="00C84C15" w:rsidRPr="00450FFC">
        <w:rPr>
          <w:rFonts w:ascii="Arial" w:hAnsi="Arial" w:cs="Arial"/>
          <w:sz w:val="24"/>
          <w:szCs w:val="24"/>
        </w:rPr>
        <w:t>que:</w:t>
      </w:r>
    </w:p>
    <w:p w14:paraId="7CE3A926" w14:textId="77777777" w:rsidR="00CF3F0B" w:rsidRPr="00450FFC" w:rsidRDefault="00CF3F0B" w:rsidP="000C3F28">
      <w:pPr>
        <w:tabs>
          <w:tab w:val="left" w:pos="851"/>
          <w:tab w:val="left" w:pos="6774"/>
        </w:tabs>
        <w:spacing w:line="276" w:lineRule="auto"/>
        <w:ind w:right="-20" w:firstLine="1134"/>
        <w:jc w:val="both"/>
        <w:rPr>
          <w:rFonts w:ascii="Arial" w:hAnsi="Arial" w:cs="Arial"/>
          <w:sz w:val="24"/>
          <w:szCs w:val="24"/>
        </w:rPr>
      </w:pPr>
    </w:p>
    <w:p w14:paraId="44DCFFC7" w14:textId="77777777" w:rsidR="00C84C15" w:rsidRPr="00450FFC" w:rsidRDefault="00CF3F0B" w:rsidP="000C3F28">
      <w:pPr>
        <w:pStyle w:val="PargrafodaLista"/>
        <w:numPr>
          <w:ilvl w:val="0"/>
          <w:numId w:val="41"/>
        </w:numPr>
        <w:tabs>
          <w:tab w:val="left" w:pos="567"/>
          <w:tab w:val="left" w:pos="995"/>
          <w:tab w:val="left" w:leader="dot" w:pos="5454"/>
        </w:tabs>
        <w:spacing w:line="276" w:lineRule="auto"/>
        <w:ind w:left="993" w:right="-20"/>
        <w:rPr>
          <w:rFonts w:ascii="Arial" w:hAnsi="Arial" w:cs="Arial"/>
          <w:sz w:val="24"/>
          <w:szCs w:val="24"/>
        </w:rPr>
      </w:pPr>
      <w:r w:rsidRPr="00450FFC">
        <w:rPr>
          <w:rFonts w:ascii="Arial" w:hAnsi="Arial" w:cs="Arial"/>
          <w:sz w:val="24"/>
          <w:szCs w:val="24"/>
        </w:rPr>
        <w:t>Enquadra</w:t>
      </w:r>
      <w:r w:rsidR="00C84C15" w:rsidRPr="00450FFC">
        <w:rPr>
          <w:rFonts w:ascii="Arial" w:hAnsi="Arial" w:cs="Arial"/>
          <w:sz w:val="24"/>
          <w:szCs w:val="24"/>
        </w:rPr>
        <w:t>-se na</w:t>
      </w:r>
      <w:r w:rsidR="00C84C15" w:rsidRPr="00450FFC">
        <w:rPr>
          <w:rFonts w:ascii="Arial" w:hAnsi="Arial" w:cs="Arial"/>
          <w:spacing w:val="27"/>
          <w:sz w:val="24"/>
          <w:szCs w:val="24"/>
        </w:rPr>
        <w:t xml:space="preserve"> </w:t>
      </w:r>
      <w:r w:rsidR="00C84C15" w:rsidRPr="00450FFC">
        <w:rPr>
          <w:rFonts w:ascii="Arial" w:hAnsi="Arial" w:cs="Arial"/>
          <w:sz w:val="24"/>
          <w:szCs w:val="24"/>
        </w:rPr>
        <w:t>situação</w:t>
      </w:r>
      <w:r w:rsidR="00C84C15" w:rsidRPr="00450FFC">
        <w:rPr>
          <w:rFonts w:ascii="Arial" w:hAnsi="Arial" w:cs="Arial"/>
          <w:spacing w:val="17"/>
          <w:sz w:val="24"/>
          <w:szCs w:val="24"/>
        </w:rPr>
        <w:t xml:space="preserve"> </w:t>
      </w:r>
      <w:r w:rsidR="00C84C15" w:rsidRPr="00450FFC">
        <w:rPr>
          <w:rFonts w:ascii="Arial" w:hAnsi="Arial" w:cs="Arial"/>
          <w:sz w:val="24"/>
          <w:szCs w:val="24"/>
        </w:rPr>
        <w:t>de</w:t>
      </w:r>
      <w:r w:rsidR="00C84C15" w:rsidRPr="00450FFC">
        <w:rPr>
          <w:rFonts w:ascii="Arial" w:hAnsi="Arial" w:cs="Arial"/>
          <w:sz w:val="24"/>
          <w:szCs w:val="24"/>
        </w:rPr>
        <w:tab/>
        <w:t>(Microempresa ou Empresa de</w:t>
      </w:r>
      <w:r w:rsidR="00C84C15" w:rsidRPr="00450FFC">
        <w:rPr>
          <w:rFonts w:ascii="Arial" w:hAnsi="Arial" w:cs="Arial"/>
          <w:spacing w:val="58"/>
          <w:sz w:val="24"/>
          <w:szCs w:val="24"/>
        </w:rPr>
        <w:t xml:space="preserve"> </w:t>
      </w:r>
      <w:r w:rsidR="00C84C15" w:rsidRPr="00450FFC">
        <w:rPr>
          <w:rFonts w:ascii="Arial" w:hAnsi="Arial" w:cs="Arial"/>
          <w:sz w:val="24"/>
          <w:szCs w:val="24"/>
        </w:rPr>
        <w:t>PequenoPorte);</w:t>
      </w:r>
    </w:p>
    <w:p w14:paraId="6D4D6190" w14:textId="77777777" w:rsidR="00C84C15" w:rsidRPr="00450FFC" w:rsidRDefault="00CF3F0B" w:rsidP="000C3F28">
      <w:pPr>
        <w:pStyle w:val="PargrafodaLista"/>
        <w:numPr>
          <w:ilvl w:val="0"/>
          <w:numId w:val="41"/>
        </w:numPr>
        <w:tabs>
          <w:tab w:val="left" w:pos="567"/>
          <w:tab w:val="left" w:pos="995"/>
        </w:tabs>
        <w:spacing w:line="276" w:lineRule="auto"/>
        <w:ind w:left="993" w:right="-20"/>
        <w:rPr>
          <w:rFonts w:ascii="Arial" w:hAnsi="Arial" w:cs="Arial"/>
          <w:sz w:val="24"/>
          <w:szCs w:val="24"/>
        </w:rPr>
      </w:pPr>
      <w:r w:rsidRPr="00450FFC">
        <w:rPr>
          <w:rFonts w:ascii="Arial" w:hAnsi="Arial" w:cs="Arial"/>
          <w:sz w:val="24"/>
          <w:szCs w:val="24"/>
        </w:rPr>
        <w:t xml:space="preserve">O </w:t>
      </w:r>
      <w:r w:rsidR="00C84C15" w:rsidRPr="00450FFC">
        <w:rPr>
          <w:rFonts w:ascii="Arial" w:hAnsi="Arial" w:cs="Arial"/>
          <w:sz w:val="24"/>
          <w:szCs w:val="24"/>
        </w:rPr>
        <w:t>valor da receita bruta anual da sociedade, no último exercício, não excedeu o limite fixado nos incisos I e II, art. 3º, da Lei Complementar nº</w:t>
      </w:r>
      <w:r w:rsidR="00C84C15" w:rsidRPr="00450FFC">
        <w:rPr>
          <w:rFonts w:ascii="Arial" w:hAnsi="Arial" w:cs="Arial"/>
          <w:spacing w:val="-6"/>
          <w:sz w:val="24"/>
          <w:szCs w:val="24"/>
        </w:rPr>
        <w:t xml:space="preserve"> </w:t>
      </w:r>
      <w:r w:rsidR="00C84C15" w:rsidRPr="00450FFC">
        <w:rPr>
          <w:rFonts w:ascii="Arial" w:hAnsi="Arial" w:cs="Arial"/>
          <w:sz w:val="24"/>
          <w:szCs w:val="24"/>
        </w:rPr>
        <w:t>123/06;</w:t>
      </w:r>
    </w:p>
    <w:p w14:paraId="4CA4BD35" w14:textId="77777777" w:rsidR="00C84C15" w:rsidRPr="00450FFC" w:rsidRDefault="00CF3F0B" w:rsidP="000C3F28">
      <w:pPr>
        <w:pStyle w:val="PargrafodaLista"/>
        <w:numPr>
          <w:ilvl w:val="0"/>
          <w:numId w:val="41"/>
        </w:numPr>
        <w:tabs>
          <w:tab w:val="left" w:pos="567"/>
          <w:tab w:val="left" w:pos="995"/>
        </w:tabs>
        <w:spacing w:line="276" w:lineRule="auto"/>
        <w:ind w:left="993" w:right="-20"/>
        <w:rPr>
          <w:rFonts w:ascii="Arial" w:hAnsi="Arial" w:cs="Arial"/>
          <w:sz w:val="24"/>
          <w:szCs w:val="24"/>
        </w:rPr>
      </w:pPr>
      <w:r w:rsidRPr="00450FFC">
        <w:rPr>
          <w:rFonts w:ascii="Arial" w:hAnsi="Arial" w:cs="Arial"/>
          <w:sz w:val="24"/>
          <w:szCs w:val="24"/>
        </w:rPr>
        <w:t xml:space="preserve">Não </w:t>
      </w:r>
      <w:r w:rsidR="00C84C15" w:rsidRPr="00450FFC">
        <w:rPr>
          <w:rFonts w:ascii="Arial" w:hAnsi="Arial" w:cs="Arial"/>
          <w:sz w:val="24"/>
          <w:szCs w:val="24"/>
        </w:rPr>
        <w:t>se enquadra em quaisquer das hipóteses de exclusão relacionadas no art. 3º, § 4º, incisos I a X, da mesma</w:t>
      </w:r>
      <w:r w:rsidR="00C84C15" w:rsidRPr="00450FFC">
        <w:rPr>
          <w:rFonts w:ascii="Arial" w:hAnsi="Arial" w:cs="Arial"/>
          <w:spacing w:val="-4"/>
          <w:sz w:val="24"/>
          <w:szCs w:val="24"/>
        </w:rPr>
        <w:t xml:space="preserve"> </w:t>
      </w:r>
      <w:r w:rsidR="00C84C15" w:rsidRPr="00450FFC">
        <w:rPr>
          <w:rFonts w:ascii="Arial" w:hAnsi="Arial" w:cs="Arial"/>
          <w:sz w:val="24"/>
          <w:szCs w:val="24"/>
        </w:rPr>
        <w:t>Lei.</w:t>
      </w:r>
    </w:p>
    <w:p w14:paraId="66FB89AC" w14:textId="77777777" w:rsidR="00C84C15" w:rsidRPr="00450FFC" w:rsidRDefault="00C84C15" w:rsidP="000C3F28">
      <w:pPr>
        <w:tabs>
          <w:tab w:val="left" w:pos="851"/>
        </w:tabs>
        <w:spacing w:line="276" w:lineRule="auto"/>
        <w:ind w:right="-20" w:firstLine="1134"/>
        <w:jc w:val="both"/>
        <w:rPr>
          <w:rFonts w:ascii="Arial" w:hAnsi="Arial" w:cs="Arial"/>
          <w:sz w:val="24"/>
          <w:szCs w:val="24"/>
        </w:rPr>
      </w:pPr>
    </w:p>
    <w:p w14:paraId="5ADD6925" w14:textId="77777777" w:rsidR="00C84C15" w:rsidRPr="00450FFC" w:rsidRDefault="00C84C15" w:rsidP="000C3F28">
      <w:pPr>
        <w:tabs>
          <w:tab w:val="left" w:pos="851"/>
        </w:tabs>
        <w:spacing w:line="276" w:lineRule="auto"/>
        <w:ind w:right="-20" w:firstLine="1134"/>
        <w:jc w:val="both"/>
        <w:rPr>
          <w:rFonts w:ascii="Arial" w:hAnsi="Arial" w:cs="Arial"/>
          <w:sz w:val="24"/>
          <w:szCs w:val="24"/>
        </w:rPr>
      </w:pPr>
    </w:p>
    <w:p w14:paraId="7B178C3A" w14:textId="77777777" w:rsidR="00C84C15" w:rsidRPr="00450FFC" w:rsidRDefault="00C84C15" w:rsidP="000C3F28">
      <w:pPr>
        <w:tabs>
          <w:tab w:val="left" w:pos="851"/>
        </w:tabs>
        <w:spacing w:line="276" w:lineRule="auto"/>
        <w:ind w:right="-20" w:firstLine="1134"/>
        <w:rPr>
          <w:rFonts w:ascii="Arial" w:hAnsi="Arial" w:cs="Arial"/>
          <w:sz w:val="24"/>
          <w:szCs w:val="24"/>
        </w:rPr>
      </w:pPr>
      <w:r w:rsidRPr="00450FFC">
        <w:rPr>
          <w:rFonts w:ascii="Arial" w:hAnsi="Arial" w:cs="Arial"/>
          <w:sz w:val="24"/>
          <w:szCs w:val="24"/>
        </w:rPr>
        <w:t>Por ser expressão da verdade, firmamos a presente.</w:t>
      </w:r>
    </w:p>
    <w:p w14:paraId="516B7A77" w14:textId="77777777" w:rsidR="00C84C15" w:rsidRPr="00450FFC" w:rsidRDefault="00C84C15" w:rsidP="000C3F28">
      <w:pPr>
        <w:tabs>
          <w:tab w:val="left" w:pos="851"/>
        </w:tabs>
        <w:spacing w:line="276" w:lineRule="auto"/>
        <w:ind w:right="-20" w:firstLine="1134"/>
        <w:jc w:val="center"/>
        <w:rPr>
          <w:rFonts w:ascii="Arial" w:hAnsi="Arial" w:cs="Arial"/>
          <w:sz w:val="24"/>
          <w:szCs w:val="24"/>
        </w:rPr>
      </w:pPr>
    </w:p>
    <w:p w14:paraId="23460890" w14:textId="77777777" w:rsidR="00C84C15" w:rsidRPr="00450FFC" w:rsidRDefault="00C84C15" w:rsidP="000C3F28">
      <w:pPr>
        <w:tabs>
          <w:tab w:val="left" w:pos="851"/>
        </w:tabs>
        <w:spacing w:line="276" w:lineRule="auto"/>
        <w:ind w:right="-20" w:firstLine="1134"/>
        <w:jc w:val="center"/>
        <w:rPr>
          <w:rFonts w:ascii="Arial" w:hAnsi="Arial" w:cs="Arial"/>
          <w:sz w:val="24"/>
          <w:szCs w:val="24"/>
        </w:rPr>
      </w:pPr>
    </w:p>
    <w:p w14:paraId="50C35447" w14:textId="77777777" w:rsidR="00C84C15" w:rsidRPr="00450FFC" w:rsidRDefault="00C84C15" w:rsidP="000C3F28">
      <w:pPr>
        <w:tabs>
          <w:tab w:val="left" w:pos="851"/>
        </w:tabs>
        <w:spacing w:line="276" w:lineRule="auto"/>
        <w:ind w:right="-20" w:firstLine="1134"/>
        <w:jc w:val="center"/>
        <w:rPr>
          <w:rFonts w:ascii="Arial" w:hAnsi="Arial" w:cs="Arial"/>
          <w:sz w:val="24"/>
          <w:szCs w:val="24"/>
        </w:rPr>
      </w:pPr>
    </w:p>
    <w:p w14:paraId="70850B12" w14:textId="77777777" w:rsidR="00C84C15" w:rsidRPr="00450FFC" w:rsidRDefault="00CF3F0B" w:rsidP="000C3F28">
      <w:pPr>
        <w:tabs>
          <w:tab w:val="left" w:pos="851"/>
          <w:tab w:val="left" w:pos="3641"/>
          <w:tab w:val="left" w:pos="4594"/>
          <w:tab w:val="left" w:pos="7762"/>
        </w:tabs>
        <w:spacing w:line="276" w:lineRule="auto"/>
        <w:ind w:right="-20" w:firstLine="1134"/>
        <w:rPr>
          <w:rFonts w:ascii="Arial" w:hAnsi="Arial" w:cs="Arial"/>
          <w:sz w:val="24"/>
          <w:szCs w:val="24"/>
        </w:rPr>
      </w:pPr>
      <w:r w:rsidRPr="00450FFC">
        <w:rPr>
          <w:rFonts w:ascii="Arial" w:hAnsi="Arial" w:cs="Arial"/>
          <w:sz w:val="24"/>
          <w:szCs w:val="24"/>
        </w:rPr>
        <w:t>_________</w:t>
      </w:r>
      <w:r w:rsidR="00C84C15" w:rsidRPr="00450FFC">
        <w:rPr>
          <w:rFonts w:ascii="Arial" w:hAnsi="Arial" w:cs="Arial"/>
          <w:sz w:val="24"/>
          <w:szCs w:val="24"/>
        </w:rPr>
        <w:t>,</w:t>
      </w:r>
      <w:r w:rsidR="00C84C15" w:rsidRPr="00450FFC">
        <w:rPr>
          <w:rFonts w:ascii="Arial" w:hAnsi="Arial" w:cs="Arial"/>
          <w:spacing w:val="-1"/>
          <w:sz w:val="24"/>
          <w:szCs w:val="24"/>
        </w:rPr>
        <w:t xml:space="preserve"> </w:t>
      </w:r>
      <w:r w:rsidR="00C84C15" w:rsidRPr="00450FFC">
        <w:rPr>
          <w:rFonts w:ascii="Arial" w:hAnsi="Arial" w:cs="Arial"/>
          <w:sz w:val="24"/>
          <w:szCs w:val="24"/>
        </w:rPr>
        <w:t>em</w:t>
      </w:r>
      <w:r w:rsidR="00C84C15" w:rsidRPr="00450FFC">
        <w:rPr>
          <w:rFonts w:ascii="Arial" w:hAnsi="Arial" w:cs="Arial"/>
          <w:sz w:val="24"/>
          <w:szCs w:val="24"/>
          <w:u w:val="single"/>
        </w:rPr>
        <w:t xml:space="preserve"> </w:t>
      </w:r>
      <w:r w:rsidR="00C84C15" w:rsidRPr="00450FFC">
        <w:rPr>
          <w:rFonts w:ascii="Arial" w:hAnsi="Arial" w:cs="Arial"/>
          <w:sz w:val="24"/>
          <w:szCs w:val="24"/>
          <w:u w:val="single"/>
        </w:rPr>
        <w:tab/>
      </w:r>
      <w:r w:rsidR="00C84C15" w:rsidRPr="00450FFC">
        <w:rPr>
          <w:rFonts w:ascii="Arial" w:hAnsi="Arial" w:cs="Arial"/>
          <w:sz w:val="24"/>
          <w:szCs w:val="24"/>
        </w:rPr>
        <w:t>de</w:t>
      </w:r>
      <w:r w:rsidR="00C84C15" w:rsidRPr="00450FFC">
        <w:rPr>
          <w:rFonts w:ascii="Arial" w:hAnsi="Arial" w:cs="Arial"/>
          <w:sz w:val="24"/>
          <w:szCs w:val="24"/>
          <w:u w:val="single"/>
        </w:rPr>
        <w:t xml:space="preserve"> </w:t>
      </w:r>
      <w:r w:rsidR="00C84C15" w:rsidRPr="00450FFC">
        <w:rPr>
          <w:rFonts w:ascii="Arial" w:hAnsi="Arial" w:cs="Arial"/>
          <w:sz w:val="24"/>
          <w:szCs w:val="24"/>
          <w:u w:val="single"/>
        </w:rPr>
        <w:tab/>
      </w:r>
      <w:r w:rsidR="00C84C15" w:rsidRPr="00450FFC">
        <w:rPr>
          <w:rFonts w:ascii="Arial" w:hAnsi="Arial" w:cs="Arial"/>
          <w:sz w:val="24"/>
          <w:szCs w:val="24"/>
        </w:rPr>
        <w:t>de</w:t>
      </w:r>
      <w:r w:rsidR="00C84C15" w:rsidRPr="00450FFC">
        <w:rPr>
          <w:rFonts w:ascii="Arial" w:hAnsi="Arial" w:cs="Arial"/>
          <w:spacing w:val="-1"/>
          <w:sz w:val="24"/>
          <w:szCs w:val="24"/>
        </w:rPr>
        <w:t xml:space="preserve"> </w:t>
      </w:r>
      <w:r w:rsidRPr="00450FFC">
        <w:rPr>
          <w:rFonts w:ascii="Arial" w:hAnsi="Arial" w:cs="Arial"/>
          <w:sz w:val="24"/>
          <w:szCs w:val="24"/>
        </w:rPr>
        <w:t>2022</w:t>
      </w:r>
      <w:r w:rsidR="00C84C15" w:rsidRPr="00450FFC">
        <w:rPr>
          <w:rFonts w:ascii="Arial" w:hAnsi="Arial" w:cs="Arial"/>
          <w:sz w:val="24"/>
          <w:szCs w:val="24"/>
        </w:rPr>
        <w:t>.</w:t>
      </w:r>
    </w:p>
    <w:p w14:paraId="3B06A53B"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p>
    <w:p w14:paraId="08FD8D4C"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p>
    <w:p w14:paraId="02224D51"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p>
    <w:p w14:paraId="78FCD272"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p>
    <w:p w14:paraId="16225E33" w14:textId="77777777" w:rsidR="00C84C15" w:rsidRPr="00450FFC" w:rsidRDefault="00CF3F0B"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____________________________________________________</w:t>
      </w:r>
    </w:p>
    <w:p w14:paraId="3F847B9B"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Nome completo e assinatura do representante legal da empresa</w:t>
      </w:r>
    </w:p>
    <w:p w14:paraId="5886C22C" w14:textId="77777777" w:rsidR="00CF3F0B" w:rsidRPr="00450FFC" w:rsidRDefault="00CF3F0B" w:rsidP="000C3F28">
      <w:pPr>
        <w:tabs>
          <w:tab w:val="left" w:pos="851"/>
        </w:tabs>
        <w:spacing w:line="276" w:lineRule="auto"/>
        <w:ind w:right="-20" w:firstLine="284"/>
        <w:jc w:val="center"/>
        <w:rPr>
          <w:rFonts w:ascii="Arial" w:hAnsi="Arial" w:cs="Arial"/>
          <w:sz w:val="24"/>
          <w:szCs w:val="24"/>
        </w:rPr>
      </w:pPr>
    </w:p>
    <w:p w14:paraId="44D3FC28" w14:textId="77777777" w:rsidR="00CF3F0B" w:rsidRPr="00450FFC" w:rsidRDefault="00CF3F0B" w:rsidP="000C3F28">
      <w:pPr>
        <w:tabs>
          <w:tab w:val="left" w:pos="851"/>
        </w:tabs>
        <w:spacing w:line="276" w:lineRule="auto"/>
        <w:ind w:right="-20" w:firstLine="284"/>
        <w:jc w:val="center"/>
        <w:rPr>
          <w:rFonts w:ascii="Arial" w:hAnsi="Arial" w:cs="Arial"/>
          <w:sz w:val="24"/>
          <w:szCs w:val="24"/>
        </w:rPr>
      </w:pPr>
    </w:p>
    <w:p w14:paraId="137D7322" w14:textId="77777777" w:rsidR="00CF3F0B" w:rsidRPr="00450FFC" w:rsidRDefault="00CF3F0B" w:rsidP="000C3F28">
      <w:pPr>
        <w:tabs>
          <w:tab w:val="left" w:pos="851"/>
        </w:tabs>
        <w:spacing w:line="276" w:lineRule="auto"/>
        <w:ind w:right="-20" w:firstLine="284"/>
        <w:jc w:val="center"/>
        <w:rPr>
          <w:rFonts w:ascii="Arial" w:hAnsi="Arial" w:cs="Arial"/>
          <w:sz w:val="24"/>
          <w:szCs w:val="24"/>
        </w:rPr>
      </w:pPr>
    </w:p>
    <w:p w14:paraId="4EB6A8B5" w14:textId="77777777" w:rsidR="00CF3F0B" w:rsidRPr="00450FFC" w:rsidRDefault="00CF3F0B"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____________________________________________________</w:t>
      </w:r>
    </w:p>
    <w:p w14:paraId="5072FAEC" w14:textId="77777777" w:rsidR="00CF3F0B" w:rsidRPr="00450FFC" w:rsidRDefault="00C84C15"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Nome completo, número de inscrição no CRC e assinatura d</w:t>
      </w:r>
    </w:p>
    <w:p w14:paraId="66112166"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o Contador ou Técnico Contábil da empresa</w:t>
      </w:r>
    </w:p>
    <w:p w14:paraId="3A3B34F3" w14:textId="77777777" w:rsidR="00C84C15" w:rsidRPr="00450FFC" w:rsidRDefault="00C84C15" w:rsidP="000C3F28">
      <w:pPr>
        <w:tabs>
          <w:tab w:val="left" w:pos="851"/>
        </w:tabs>
        <w:spacing w:line="276" w:lineRule="auto"/>
        <w:ind w:right="-20" w:firstLine="284"/>
        <w:jc w:val="center"/>
        <w:rPr>
          <w:rFonts w:ascii="Arial" w:hAnsi="Arial" w:cs="Arial"/>
          <w:sz w:val="24"/>
          <w:szCs w:val="24"/>
        </w:rPr>
        <w:sectPr w:rsidR="00C84C15" w:rsidRPr="00450FFC" w:rsidSect="009B4179">
          <w:headerReference w:type="default" r:id="rId10"/>
          <w:footerReference w:type="default" r:id="rId11"/>
          <w:pgSz w:w="11910" w:h="16840"/>
          <w:pgMar w:top="2269" w:right="1562" w:bottom="720" w:left="1701" w:header="283" w:footer="462" w:gutter="0"/>
          <w:cols w:space="720"/>
          <w:docGrid w:linePitch="299"/>
        </w:sectPr>
      </w:pPr>
    </w:p>
    <w:p w14:paraId="04F1E3F4" w14:textId="6BCDC268" w:rsidR="001869F9" w:rsidRPr="00450FFC" w:rsidRDefault="001869F9" w:rsidP="000C3F28">
      <w:pPr>
        <w:tabs>
          <w:tab w:val="left" w:pos="284"/>
          <w:tab w:val="left" w:pos="501"/>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11"/>
          <w:sz w:val="24"/>
          <w:szCs w:val="24"/>
        </w:rPr>
        <w:t xml:space="preserve"> </w:t>
      </w:r>
      <w:r w:rsidRPr="00450FFC">
        <w:rPr>
          <w:rFonts w:ascii="Arial" w:hAnsi="Arial" w:cs="Arial"/>
          <w:b/>
          <w:sz w:val="24"/>
          <w:szCs w:val="24"/>
        </w:rPr>
        <w:t>VII</w:t>
      </w:r>
    </w:p>
    <w:p w14:paraId="4FA8106F" w14:textId="77777777" w:rsidR="00EA638B" w:rsidRPr="00450FFC" w:rsidRDefault="00EA638B" w:rsidP="000C3F28">
      <w:pPr>
        <w:tabs>
          <w:tab w:val="left" w:pos="284"/>
          <w:tab w:val="left" w:pos="501"/>
          <w:tab w:val="left" w:pos="851"/>
        </w:tabs>
        <w:spacing w:line="276" w:lineRule="auto"/>
        <w:ind w:right="-20" w:firstLine="284"/>
        <w:jc w:val="center"/>
        <w:rPr>
          <w:rFonts w:ascii="Arial" w:hAnsi="Arial" w:cs="Arial"/>
          <w:b/>
          <w:sz w:val="24"/>
          <w:szCs w:val="24"/>
        </w:rPr>
      </w:pPr>
    </w:p>
    <w:p w14:paraId="4EC2CC0D"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Declaração de inexistência de fato impeditivo à habilitação</w:t>
      </w:r>
    </w:p>
    <w:p w14:paraId="221AE258" w14:textId="77777777" w:rsidR="001869F9" w:rsidRPr="00450FFC" w:rsidRDefault="001869F9" w:rsidP="000C3F28">
      <w:pPr>
        <w:tabs>
          <w:tab w:val="left" w:pos="284"/>
          <w:tab w:val="left" w:pos="851"/>
        </w:tabs>
        <w:spacing w:line="276" w:lineRule="auto"/>
        <w:ind w:right="-20" w:firstLine="284"/>
        <w:jc w:val="both"/>
        <w:rPr>
          <w:rFonts w:ascii="Arial" w:hAnsi="Arial" w:cs="Arial"/>
          <w:b/>
          <w:sz w:val="24"/>
          <w:szCs w:val="24"/>
        </w:rPr>
      </w:pPr>
    </w:p>
    <w:p w14:paraId="7C6A18B7" w14:textId="77777777" w:rsidR="00C84C15" w:rsidRPr="00450FFC" w:rsidRDefault="00C84C15" w:rsidP="000C3F28">
      <w:pPr>
        <w:tabs>
          <w:tab w:val="left" w:pos="851"/>
        </w:tabs>
        <w:spacing w:line="276" w:lineRule="auto"/>
        <w:ind w:right="-20" w:firstLine="284"/>
        <w:jc w:val="both"/>
        <w:outlineLvl w:val="0"/>
        <w:rPr>
          <w:rFonts w:ascii="Arial" w:hAnsi="Arial" w:cs="Arial"/>
          <w:b/>
          <w:bCs/>
          <w:sz w:val="24"/>
          <w:szCs w:val="24"/>
        </w:rPr>
      </w:pPr>
    </w:p>
    <w:p w14:paraId="0D432104" w14:textId="77777777" w:rsidR="00C84C15" w:rsidRPr="00450FFC" w:rsidRDefault="00C84C15" w:rsidP="000C3F28">
      <w:pPr>
        <w:tabs>
          <w:tab w:val="left" w:pos="851"/>
        </w:tabs>
        <w:spacing w:line="276" w:lineRule="auto"/>
        <w:ind w:right="-20" w:firstLine="284"/>
        <w:jc w:val="both"/>
        <w:outlineLvl w:val="0"/>
        <w:rPr>
          <w:rFonts w:ascii="Arial" w:hAnsi="Arial" w:cs="Arial"/>
          <w:b/>
          <w:bCs/>
          <w:sz w:val="24"/>
          <w:szCs w:val="24"/>
        </w:rPr>
      </w:pPr>
    </w:p>
    <w:p w14:paraId="635645BB" w14:textId="28F4D2A0" w:rsidR="00C84C15" w:rsidRPr="00450FFC" w:rsidRDefault="00671888" w:rsidP="000C3F28">
      <w:pPr>
        <w:tabs>
          <w:tab w:val="left" w:pos="851"/>
        </w:tabs>
        <w:spacing w:line="276" w:lineRule="auto"/>
        <w:ind w:right="-20" w:firstLine="284"/>
        <w:jc w:val="both"/>
        <w:outlineLvl w:val="0"/>
        <w:rPr>
          <w:rFonts w:ascii="Arial" w:hAnsi="Arial" w:cs="Arial"/>
          <w:b/>
          <w:bCs/>
          <w:sz w:val="24"/>
          <w:szCs w:val="24"/>
        </w:rPr>
      </w:pPr>
      <w:r>
        <w:rPr>
          <w:rFonts w:ascii="Arial" w:hAnsi="Arial" w:cs="Arial"/>
          <w:b/>
          <w:bCs/>
          <w:sz w:val="24"/>
          <w:szCs w:val="24"/>
        </w:rPr>
        <w:t>TOMADA DE PREÇOS</w:t>
      </w:r>
      <w:r w:rsidR="00C84C15" w:rsidRPr="00450FFC">
        <w:rPr>
          <w:rFonts w:ascii="Arial" w:hAnsi="Arial" w:cs="Arial"/>
          <w:b/>
          <w:bCs/>
          <w:sz w:val="24"/>
          <w:szCs w:val="24"/>
        </w:rPr>
        <w:t xml:space="preserve"> Nº </w:t>
      </w:r>
      <w:r>
        <w:rPr>
          <w:rFonts w:ascii="Arial" w:hAnsi="Arial" w:cs="Arial"/>
          <w:b/>
          <w:bCs/>
          <w:sz w:val="24"/>
          <w:szCs w:val="24"/>
        </w:rPr>
        <w:t>10</w:t>
      </w:r>
      <w:r w:rsidR="00C84C15" w:rsidRPr="00450FFC">
        <w:rPr>
          <w:rFonts w:ascii="Arial" w:hAnsi="Arial" w:cs="Arial"/>
          <w:b/>
          <w:bCs/>
          <w:sz w:val="24"/>
          <w:szCs w:val="24"/>
        </w:rPr>
        <w:t>/</w:t>
      </w:r>
      <w:r w:rsidR="00CF3F0B" w:rsidRPr="00450FFC">
        <w:rPr>
          <w:rFonts w:ascii="Arial" w:hAnsi="Arial" w:cs="Arial"/>
          <w:b/>
          <w:bCs/>
          <w:sz w:val="24"/>
          <w:szCs w:val="24"/>
        </w:rPr>
        <w:t>2022</w:t>
      </w:r>
    </w:p>
    <w:p w14:paraId="7FBE085F"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385424DD" w14:textId="77777777" w:rsidR="00C84C15" w:rsidRPr="00450FFC" w:rsidRDefault="00C84C15" w:rsidP="000C3F28">
      <w:pPr>
        <w:tabs>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DECLARAÇÃO DE INEXISTÊNCIA DE FATOS IMPEDITIVOS À HABILITAÇÃO</w:t>
      </w:r>
    </w:p>
    <w:p w14:paraId="0F1711F9"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03192F37"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7834F578" w14:textId="7651954C" w:rsidR="00C84C15" w:rsidRPr="00450FFC" w:rsidRDefault="00C84C15" w:rsidP="000C3F28">
      <w:pPr>
        <w:tabs>
          <w:tab w:val="left" w:pos="851"/>
          <w:tab w:val="left" w:leader="dot" w:pos="6796"/>
        </w:tabs>
        <w:spacing w:line="276" w:lineRule="auto"/>
        <w:ind w:right="-20" w:firstLine="851"/>
        <w:jc w:val="both"/>
        <w:rPr>
          <w:rFonts w:ascii="Arial" w:hAnsi="Arial" w:cs="Arial"/>
          <w:sz w:val="24"/>
          <w:szCs w:val="24"/>
        </w:rPr>
      </w:pPr>
      <w:r w:rsidRPr="00450FFC">
        <w:rPr>
          <w:rFonts w:ascii="Arial" w:hAnsi="Arial" w:cs="Arial"/>
          <w:sz w:val="24"/>
          <w:szCs w:val="24"/>
        </w:rPr>
        <w:t xml:space="preserve">Declaro sob as penas da  lei,  para  fins  da  </w:t>
      </w:r>
      <w:r w:rsidR="00671888">
        <w:rPr>
          <w:rFonts w:ascii="Arial" w:hAnsi="Arial" w:cs="Arial"/>
          <w:sz w:val="24"/>
          <w:szCs w:val="24"/>
        </w:rPr>
        <w:t>Tomada de Preços</w:t>
      </w:r>
      <w:r w:rsidRPr="00450FFC">
        <w:rPr>
          <w:rFonts w:ascii="Arial" w:hAnsi="Arial" w:cs="Arial"/>
          <w:sz w:val="24"/>
          <w:szCs w:val="24"/>
        </w:rPr>
        <w:t xml:space="preserve">  nº  </w:t>
      </w:r>
      <w:r w:rsidR="00671888">
        <w:rPr>
          <w:rFonts w:ascii="Arial" w:hAnsi="Arial" w:cs="Arial"/>
          <w:sz w:val="24"/>
          <w:szCs w:val="24"/>
        </w:rPr>
        <w:t>10</w:t>
      </w:r>
      <w:r w:rsidRPr="00450FFC">
        <w:rPr>
          <w:rFonts w:ascii="Arial" w:hAnsi="Arial" w:cs="Arial"/>
          <w:sz w:val="24"/>
          <w:szCs w:val="24"/>
        </w:rPr>
        <w:t>/</w:t>
      </w:r>
      <w:r w:rsidR="00CF3F0B" w:rsidRPr="00450FFC">
        <w:rPr>
          <w:rFonts w:ascii="Arial" w:hAnsi="Arial" w:cs="Arial"/>
          <w:sz w:val="24"/>
          <w:szCs w:val="24"/>
        </w:rPr>
        <w:t>2022</w:t>
      </w:r>
      <w:r w:rsidRPr="00450FFC">
        <w:rPr>
          <w:rFonts w:ascii="Arial" w:hAnsi="Arial" w:cs="Arial"/>
          <w:sz w:val="24"/>
          <w:szCs w:val="24"/>
        </w:rPr>
        <w:t>,  que  a  empresa</w:t>
      </w:r>
      <w:r w:rsidRPr="00450FFC">
        <w:rPr>
          <w:rFonts w:ascii="Arial" w:hAnsi="Arial" w:cs="Arial"/>
          <w:sz w:val="24"/>
          <w:szCs w:val="24"/>
        </w:rPr>
        <w:tab/>
        <w:t>não foi declarada</w:t>
      </w:r>
      <w:r w:rsidRPr="00450FFC">
        <w:rPr>
          <w:rFonts w:ascii="Arial" w:hAnsi="Arial" w:cs="Arial"/>
          <w:spacing w:val="24"/>
          <w:sz w:val="24"/>
          <w:szCs w:val="24"/>
        </w:rPr>
        <w:t xml:space="preserve"> </w:t>
      </w:r>
      <w:r w:rsidRPr="00450FFC">
        <w:rPr>
          <w:rFonts w:ascii="Arial" w:hAnsi="Arial" w:cs="Arial"/>
          <w:spacing w:val="-3"/>
          <w:sz w:val="24"/>
          <w:szCs w:val="24"/>
        </w:rPr>
        <w:t>inidônea</w:t>
      </w:r>
      <w:r w:rsidR="00CF3F0B" w:rsidRPr="00450FFC">
        <w:rPr>
          <w:rFonts w:ascii="Arial" w:hAnsi="Arial" w:cs="Arial"/>
          <w:spacing w:val="-3"/>
          <w:sz w:val="24"/>
          <w:szCs w:val="24"/>
        </w:rPr>
        <w:t xml:space="preserve"> </w:t>
      </w:r>
      <w:r w:rsidRPr="00450FFC">
        <w:rPr>
          <w:rFonts w:ascii="Arial" w:hAnsi="Arial" w:cs="Arial"/>
          <w:sz w:val="24"/>
          <w:szCs w:val="24"/>
        </w:rPr>
        <w:t>para licitar ou contratar com a Administração Pública, nos termos do inciso IV, do art. 87 da Lei 8.666/93, bem como a inexistência de fato superveniente impeditivo para habilitação e contratação com o Poder Público, sendo que comunicarei qualquer fato ou evento superveniente à entrega dos documentos de habilitação que venha a alterar a atual situação quanto à capacidade jurídica, técnica, regularidade fiscal e idoneidade econômico-financeira.</w:t>
      </w:r>
    </w:p>
    <w:p w14:paraId="22B9E80C" w14:textId="77777777" w:rsidR="00C84C15" w:rsidRPr="00450FFC" w:rsidRDefault="00C84C15" w:rsidP="000C3F28">
      <w:pPr>
        <w:tabs>
          <w:tab w:val="left" w:pos="851"/>
        </w:tabs>
        <w:spacing w:line="276" w:lineRule="auto"/>
        <w:ind w:right="-20" w:firstLine="851"/>
        <w:jc w:val="both"/>
        <w:rPr>
          <w:rFonts w:ascii="Arial" w:hAnsi="Arial" w:cs="Arial"/>
          <w:sz w:val="24"/>
          <w:szCs w:val="24"/>
        </w:rPr>
      </w:pPr>
    </w:p>
    <w:p w14:paraId="5107CAAF" w14:textId="77777777" w:rsidR="00C84C15" w:rsidRPr="00450FFC" w:rsidRDefault="00C84C15" w:rsidP="000C3F28">
      <w:pPr>
        <w:tabs>
          <w:tab w:val="left" w:pos="851"/>
        </w:tabs>
        <w:spacing w:line="276" w:lineRule="auto"/>
        <w:ind w:right="-20" w:firstLine="851"/>
        <w:jc w:val="both"/>
        <w:rPr>
          <w:rFonts w:ascii="Arial" w:hAnsi="Arial" w:cs="Arial"/>
          <w:sz w:val="24"/>
          <w:szCs w:val="24"/>
        </w:rPr>
      </w:pPr>
    </w:p>
    <w:p w14:paraId="32F76980" w14:textId="77777777" w:rsidR="00C84C15" w:rsidRPr="00450FFC" w:rsidRDefault="00C84C15" w:rsidP="000C3F28">
      <w:pPr>
        <w:tabs>
          <w:tab w:val="left" w:pos="851"/>
        </w:tabs>
        <w:spacing w:line="276" w:lineRule="auto"/>
        <w:ind w:right="-20" w:firstLine="851"/>
        <w:jc w:val="both"/>
        <w:rPr>
          <w:rFonts w:ascii="Arial" w:hAnsi="Arial" w:cs="Arial"/>
          <w:sz w:val="24"/>
          <w:szCs w:val="24"/>
        </w:rPr>
      </w:pPr>
      <w:r w:rsidRPr="00450FFC">
        <w:rPr>
          <w:rFonts w:ascii="Arial" w:hAnsi="Arial" w:cs="Arial"/>
          <w:sz w:val="24"/>
          <w:szCs w:val="24"/>
        </w:rPr>
        <w:t>Por ser expressão da verdade, firmamos a presente.</w:t>
      </w:r>
    </w:p>
    <w:p w14:paraId="589729BE" w14:textId="77777777" w:rsidR="00C84C15" w:rsidRPr="00450FFC" w:rsidRDefault="00C84C15" w:rsidP="000C3F28">
      <w:pPr>
        <w:tabs>
          <w:tab w:val="left" w:pos="851"/>
        </w:tabs>
        <w:spacing w:line="276" w:lineRule="auto"/>
        <w:ind w:right="-20" w:firstLine="851"/>
        <w:jc w:val="both"/>
        <w:rPr>
          <w:rFonts w:ascii="Arial" w:hAnsi="Arial" w:cs="Arial"/>
          <w:sz w:val="24"/>
          <w:szCs w:val="24"/>
        </w:rPr>
      </w:pPr>
    </w:p>
    <w:p w14:paraId="3A293A7C"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5AB5866E"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00F30C92"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0735F204"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3B92470A" w14:textId="77777777" w:rsidR="00C84C15" w:rsidRPr="00450FFC" w:rsidRDefault="00C84C15" w:rsidP="000C3F28">
      <w:pPr>
        <w:tabs>
          <w:tab w:val="left" w:pos="851"/>
          <w:tab w:val="left" w:pos="3761"/>
          <w:tab w:val="left" w:pos="4241"/>
          <w:tab w:val="left" w:pos="6023"/>
        </w:tabs>
        <w:spacing w:line="276" w:lineRule="auto"/>
        <w:ind w:right="-20" w:firstLine="284"/>
        <w:jc w:val="both"/>
        <w:rPr>
          <w:rFonts w:ascii="Arial" w:hAnsi="Arial" w:cs="Arial"/>
          <w:sz w:val="24"/>
          <w:szCs w:val="24"/>
        </w:rPr>
      </w:pPr>
      <w:r w:rsidRPr="00450FFC">
        <w:rPr>
          <w:rFonts w:ascii="Arial" w:hAnsi="Arial" w:cs="Arial"/>
          <w:sz w:val="24"/>
          <w:szCs w:val="24"/>
          <w:u w:val="single"/>
        </w:rPr>
        <w:t xml:space="preserve"> </w:t>
      </w:r>
      <w:r w:rsidRPr="00450FFC">
        <w:rPr>
          <w:rFonts w:ascii="Arial" w:hAnsi="Arial" w:cs="Arial"/>
          <w:sz w:val="24"/>
          <w:szCs w:val="24"/>
          <w:u w:val="single"/>
        </w:rPr>
        <w:tab/>
      </w:r>
      <w:r w:rsidRPr="00450FFC">
        <w:rPr>
          <w:rFonts w:ascii="Arial" w:hAnsi="Arial" w:cs="Arial"/>
          <w:sz w:val="24"/>
          <w:szCs w:val="24"/>
        </w:rPr>
        <w:t>,</w:t>
      </w:r>
      <w:r w:rsidRPr="00450FFC">
        <w:rPr>
          <w:rFonts w:ascii="Arial" w:hAnsi="Arial" w:cs="Arial"/>
          <w:sz w:val="24"/>
          <w:szCs w:val="24"/>
          <w:u w:val="single"/>
        </w:rPr>
        <w:t xml:space="preserve"> </w:t>
      </w:r>
      <w:r w:rsidRPr="00450FFC">
        <w:rPr>
          <w:rFonts w:ascii="Arial" w:hAnsi="Arial" w:cs="Arial"/>
          <w:sz w:val="24"/>
          <w:szCs w:val="24"/>
          <w:u w:val="single"/>
        </w:rPr>
        <w:tab/>
      </w:r>
      <w:r w:rsidRPr="00450FFC">
        <w:rPr>
          <w:rFonts w:ascii="Arial" w:hAnsi="Arial" w:cs="Arial"/>
          <w:sz w:val="24"/>
          <w:szCs w:val="24"/>
        </w:rPr>
        <w:t>de</w:t>
      </w:r>
      <w:r w:rsidRPr="00450FFC">
        <w:rPr>
          <w:rFonts w:ascii="Arial" w:hAnsi="Arial" w:cs="Arial"/>
          <w:sz w:val="24"/>
          <w:szCs w:val="24"/>
          <w:u w:val="single"/>
        </w:rPr>
        <w:t xml:space="preserve"> </w:t>
      </w:r>
      <w:r w:rsidRPr="00450FFC">
        <w:rPr>
          <w:rFonts w:ascii="Arial" w:hAnsi="Arial" w:cs="Arial"/>
          <w:sz w:val="24"/>
          <w:szCs w:val="24"/>
          <w:u w:val="single"/>
        </w:rPr>
        <w:tab/>
      </w:r>
      <w:r w:rsidRPr="00450FFC">
        <w:rPr>
          <w:rFonts w:ascii="Arial" w:hAnsi="Arial" w:cs="Arial"/>
          <w:sz w:val="24"/>
          <w:szCs w:val="24"/>
        </w:rPr>
        <w:t>de</w:t>
      </w:r>
      <w:r w:rsidRPr="00450FFC">
        <w:rPr>
          <w:rFonts w:ascii="Arial" w:hAnsi="Arial" w:cs="Arial"/>
          <w:spacing w:val="-1"/>
          <w:sz w:val="24"/>
          <w:szCs w:val="24"/>
        </w:rPr>
        <w:t xml:space="preserve"> </w:t>
      </w:r>
      <w:r w:rsidR="00CF3F0B" w:rsidRPr="00450FFC">
        <w:rPr>
          <w:rFonts w:ascii="Arial" w:hAnsi="Arial" w:cs="Arial"/>
          <w:sz w:val="24"/>
          <w:szCs w:val="24"/>
        </w:rPr>
        <w:t>2022</w:t>
      </w:r>
      <w:r w:rsidRPr="00450FFC">
        <w:rPr>
          <w:rFonts w:ascii="Arial" w:hAnsi="Arial" w:cs="Arial"/>
          <w:sz w:val="24"/>
          <w:szCs w:val="24"/>
        </w:rPr>
        <w:t>.</w:t>
      </w:r>
    </w:p>
    <w:p w14:paraId="75BC29D4"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4E9D8E6B"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0D6D8800"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3E071568"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30CD1378"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4670B085" w14:textId="77777777" w:rsidR="00C84C15" w:rsidRPr="00450FFC" w:rsidRDefault="00CF3F0B"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_____________________________________</w:t>
      </w:r>
    </w:p>
    <w:p w14:paraId="6C30B48E" w14:textId="77777777" w:rsidR="00CF3F0B" w:rsidRPr="00450FFC" w:rsidRDefault="00C84C15"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Nome completo e assinatura do representante</w:t>
      </w:r>
    </w:p>
    <w:p w14:paraId="238BAE6A" w14:textId="77777777" w:rsidR="00C84C15" w:rsidRPr="00450FFC" w:rsidRDefault="00C84C15" w:rsidP="000C3F28">
      <w:pPr>
        <w:tabs>
          <w:tab w:val="left" w:pos="851"/>
        </w:tabs>
        <w:spacing w:line="276" w:lineRule="auto"/>
        <w:ind w:right="-20" w:firstLine="284"/>
        <w:jc w:val="center"/>
        <w:rPr>
          <w:rFonts w:ascii="Arial" w:hAnsi="Arial" w:cs="Arial"/>
          <w:sz w:val="24"/>
          <w:szCs w:val="24"/>
        </w:rPr>
      </w:pPr>
      <w:r w:rsidRPr="00450FFC">
        <w:rPr>
          <w:rFonts w:ascii="Arial" w:hAnsi="Arial" w:cs="Arial"/>
          <w:sz w:val="24"/>
          <w:szCs w:val="24"/>
        </w:rPr>
        <w:t>legal da empresa (se possível, carimbo)</w:t>
      </w:r>
    </w:p>
    <w:p w14:paraId="40AED1AE" w14:textId="77777777" w:rsidR="00C84C15" w:rsidRPr="00450FFC" w:rsidRDefault="00C84C15" w:rsidP="000C3F28">
      <w:pPr>
        <w:tabs>
          <w:tab w:val="left" w:pos="851"/>
        </w:tabs>
        <w:spacing w:line="276" w:lineRule="auto"/>
        <w:ind w:right="-20" w:firstLine="284"/>
        <w:jc w:val="both"/>
        <w:rPr>
          <w:rFonts w:ascii="Arial" w:hAnsi="Arial" w:cs="Arial"/>
          <w:sz w:val="24"/>
          <w:szCs w:val="24"/>
        </w:rPr>
        <w:sectPr w:rsidR="00C84C15" w:rsidRPr="00450FFC" w:rsidSect="006B2147">
          <w:headerReference w:type="default" r:id="rId12"/>
          <w:footerReference w:type="default" r:id="rId13"/>
          <w:pgSz w:w="11910" w:h="16840"/>
          <w:pgMar w:top="2268" w:right="1278" w:bottom="720" w:left="1701" w:header="283" w:footer="1458" w:gutter="0"/>
          <w:pgNumType w:start="7"/>
          <w:cols w:space="720"/>
          <w:docGrid w:linePitch="299"/>
        </w:sectPr>
      </w:pPr>
    </w:p>
    <w:p w14:paraId="144FE6EF" w14:textId="7D8B4784"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7"/>
          <w:sz w:val="24"/>
          <w:szCs w:val="24"/>
        </w:rPr>
        <w:t xml:space="preserve"> </w:t>
      </w:r>
      <w:r w:rsidRPr="00450FFC">
        <w:rPr>
          <w:rFonts w:ascii="Arial" w:hAnsi="Arial" w:cs="Arial"/>
          <w:b/>
          <w:sz w:val="24"/>
          <w:szCs w:val="24"/>
        </w:rPr>
        <w:t>VIII</w:t>
      </w:r>
    </w:p>
    <w:p w14:paraId="634380F2" w14:textId="77777777" w:rsidR="00EA638B" w:rsidRPr="00450FFC" w:rsidRDefault="00EA638B" w:rsidP="000C3F28">
      <w:pPr>
        <w:tabs>
          <w:tab w:val="left" w:pos="284"/>
          <w:tab w:val="left" w:pos="851"/>
        </w:tabs>
        <w:spacing w:line="276" w:lineRule="auto"/>
        <w:ind w:right="-20" w:firstLine="284"/>
        <w:jc w:val="center"/>
        <w:rPr>
          <w:rFonts w:ascii="Arial" w:hAnsi="Arial" w:cs="Arial"/>
          <w:b/>
          <w:sz w:val="24"/>
          <w:szCs w:val="24"/>
        </w:rPr>
      </w:pPr>
    </w:p>
    <w:p w14:paraId="585B2B7A"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Declaração de concordância com os prazos e rotas estipulados</w:t>
      </w:r>
    </w:p>
    <w:p w14:paraId="3C9FBA31" w14:textId="77777777"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p>
    <w:p w14:paraId="56B6BF98" w14:textId="77777777" w:rsidR="00CF3F0B" w:rsidRPr="00450FFC" w:rsidRDefault="00CF3F0B" w:rsidP="000C3F28">
      <w:pPr>
        <w:tabs>
          <w:tab w:val="left" w:pos="851"/>
        </w:tabs>
        <w:spacing w:line="276" w:lineRule="auto"/>
        <w:ind w:right="-20" w:firstLine="284"/>
        <w:jc w:val="both"/>
        <w:outlineLvl w:val="0"/>
        <w:rPr>
          <w:rFonts w:ascii="Arial" w:hAnsi="Arial" w:cs="Arial"/>
          <w:b/>
          <w:bCs/>
          <w:sz w:val="24"/>
          <w:szCs w:val="24"/>
        </w:rPr>
      </w:pPr>
    </w:p>
    <w:p w14:paraId="7552EEB1" w14:textId="77777777" w:rsidR="00671888" w:rsidRPr="00450FFC" w:rsidRDefault="00C84C15" w:rsidP="0067188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 xml:space="preserve">EDITAL </w:t>
      </w:r>
      <w:r w:rsidR="00671888">
        <w:rPr>
          <w:rFonts w:ascii="Arial" w:hAnsi="Arial" w:cs="Arial"/>
          <w:b/>
          <w:bCs/>
          <w:sz w:val="24"/>
          <w:szCs w:val="24"/>
        </w:rPr>
        <w:t>TOMADA DE PREÇOS</w:t>
      </w:r>
      <w:r w:rsidR="00671888" w:rsidRPr="00450FFC">
        <w:rPr>
          <w:rFonts w:ascii="Arial" w:hAnsi="Arial" w:cs="Arial"/>
          <w:b/>
          <w:bCs/>
          <w:sz w:val="24"/>
          <w:szCs w:val="24"/>
        </w:rPr>
        <w:t xml:space="preserve"> Nº </w:t>
      </w:r>
      <w:r w:rsidR="00671888">
        <w:rPr>
          <w:rFonts w:ascii="Arial" w:hAnsi="Arial" w:cs="Arial"/>
          <w:b/>
          <w:bCs/>
          <w:sz w:val="24"/>
          <w:szCs w:val="24"/>
        </w:rPr>
        <w:t>10</w:t>
      </w:r>
      <w:r w:rsidR="00671888" w:rsidRPr="00450FFC">
        <w:rPr>
          <w:rFonts w:ascii="Arial" w:hAnsi="Arial" w:cs="Arial"/>
          <w:b/>
          <w:bCs/>
          <w:sz w:val="24"/>
          <w:szCs w:val="24"/>
        </w:rPr>
        <w:t>/2022</w:t>
      </w:r>
    </w:p>
    <w:p w14:paraId="3BE1033C" w14:textId="5C16E4C3" w:rsidR="00C84C15" w:rsidRPr="00450FFC" w:rsidRDefault="00C84C15" w:rsidP="000C3F28">
      <w:pPr>
        <w:tabs>
          <w:tab w:val="left" w:pos="851"/>
        </w:tabs>
        <w:spacing w:line="276" w:lineRule="auto"/>
        <w:ind w:right="-20" w:firstLine="284"/>
        <w:jc w:val="both"/>
        <w:outlineLvl w:val="0"/>
        <w:rPr>
          <w:rFonts w:ascii="Arial" w:hAnsi="Arial" w:cs="Arial"/>
          <w:b/>
          <w:bCs/>
          <w:sz w:val="24"/>
          <w:szCs w:val="24"/>
        </w:rPr>
      </w:pPr>
    </w:p>
    <w:p w14:paraId="4245E68B"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0EAA42DB"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34D395AA" w14:textId="77777777" w:rsidR="00CF3F0B" w:rsidRPr="00450FFC" w:rsidRDefault="00C84C15" w:rsidP="000C3F28">
      <w:pPr>
        <w:tabs>
          <w:tab w:val="left" w:pos="851"/>
        </w:tabs>
        <w:spacing w:line="276" w:lineRule="auto"/>
        <w:ind w:right="-20" w:firstLine="284"/>
        <w:jc w:val="center"/>
        <w:rPr>
          <w:rFonts w:ascii="Arial" w:hAnsi="Arial" w:cs="Arial"/>
          <w:b/>
          <w:sz w:val="24"/>
          <w:szCs w:val="24"/>
          <w:u w:val="single"/>
        </w:rPr>
      </w:pPr>
      <w:r w:rsidRPr="00450FFC">
        <w:rPr>
          <w:rFonts w:ascii="Arial" w:hAnsi="Arial" w:cs="Arial"/>
          <w:b/>
          <w:sz w:val="24"/>
          <w:szCs w:val="24"/>
          <w:u w:val="single"/>
        </w:rPr>
        <w:t>MODELO DE DECLARAÇÃO DE CONCORDÂNCIA</w:t>
      </w:r>
    </w:p>
    <w:p w14:paraId="342166E3" w14:textId="77777777" w:rsidR="00C84C15" w:rsidRPr="00450FFC" w:rsidRDefault="00C84C15" w:rsidP="000C3F28">
      <w:pPr>
        <w:tabs>
          <w:tab w:val="left" w:pos="851"/>
        </w:tabs>
        <w:spacing w:line="276" w:lineRule="auto"/>
        <w:ind w:right="-20" w:firstLine="284"/>
        <w:jc w:val="center"/>
        <w:rPr>
          <w:rFonts w:ascii="Arial" w:hAnsi="Arial" w:cs="Arial"/>
          <w:b/>
          <w:sz w:val="24"/>
          <w:szCs w:val="24"/>
          <w:u w:val="single"/>
        </w:rPr>
      </w:pPr>
      <w:r w:rsidRPr="00450FFC">
        <w:rPr>
          <w:rFonts w:ascii="Arial" w:hAnsi="Arial" w:cs="Arial"/>
          <w:b/>
          <w:sz w:val="24"/>
          <w:szCs w:val="24"/>
          <w:u w:val="single"/>
        </w:rPr>
        <w:t>COM OS PRAZOS E ROTAS ESTIPULADOS NESTE EDITAL</w:t>
      </w:r>
    </w:p>
    <w:p w14:paraId="0074DAED"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1DFF5C04"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6879B57B"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20342596"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0B92AAE3"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14B26D35"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u w:val="thick"/>
        </w:rPr>
        <w:t>(Nome da Empresa)</w:t>
      </w:r>
    </w:p>
    <w:p w14:paraId="1C143A36"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4F09E6AF" w14:textId="77777777" w:rsidR="00C84C15" w:rsidRPr="00450FFC" w:rsidRDefault="00C84C15" w:rsidP="000C3F28">
      <w:pPr>
        <w:tabs>
          <w:tab w:val="left" w:pos="851"/>
          <w:tab w:val="left" w:pos="6455"/>
          <w:tab w:val="left" w:pos="7309"/>
          <w:tab w:val="left" w:leader="dot" w:pos="9293"/>
        </w:tabs>
        <w:spacing w:line="276" w:lineRule="auto"/>
        <w:ind w:right="-20" w:firstLine="284"/>
        <w:jc w:val="both"/>
        <w:rPr>
          <w:rFonts w:ascii="Arial" w:hAnsi="Arial" w:cs="Arial"/>
          <w:sz w:val="24"/>
          <w:szCs w:val="24"/>
        </w:rPr>
      </w:pPr>
      <w:r w:rsidRPr="00450FFC">
        <w:rPr>
          <w:rFonts w:ascii="Arial" w:hAnsi="Arial" w:cs="Arial"/>
          <w:sz w:val="24"/>
          <w:szCs w:val="24"/>
        </w:rPr>
        <w:t>.................................................................................................,</w:t>
      </w:r>
      <w:r w:rsidRPr="00450FFC">
        <w:rPr>
          <w:rFonts w:ascii="Arial" w:hAnsi="Arial" w:cs="Arial"/>
          <w:sz w:val="24"/>
          <w:szCs w:val="24"/>
        </w:rPr>
        <w:tab/>
        <w:t>CNPJ</w:t>
      </w:r>
      <w:r w:rsidRPr="00450FFC">
        <w:rPr>
          <w:rFonts w:ascii="Arial" w:hAnsi="Arial" w:cs="Arial"/>
          <w:sz w:val="24"/>
          <w:szCs w:val="24"/>
        </w:rPr>
        <w:tab/>
        <w:t>nº</w:t>
      </w:r>
      <w:r w:rsidRPr="00450FFC">
        <w:rPr>
          <w:rFonts w:ascii="Arial" w:hAnsi="Arial" w:cs="Arial"/>
          <w:sz w:val="24"/>
          <w:szCs w:val="24"/>
        </w:rPr>
        <w:tab/>
        <w:t>,</w:t>
      </w:r>
    </w:p>
    <w:p w14:paraId="49E3A2D6" w14:textId="77777777" w:rsidR="00C84C15" w:rsidRPr="00450FFC" w:rsidRDefault="00C84C15" w:rsidP="000C3F28">
      <w:pPr>
        <w:tabs>
          <w:tab w:val="left" w:pos="851"/>
          <w:tab w:val="left" w:leader="dot" w:pos="4799"/>
        </w:tabs>
        <w:spacing w:line="276" w:lineRule="auto"/>
        <w:ind w:right="-20" w:firstLine="284"/>
        <w:jc w:val="both"/>
        <w:rPr>
          <w:rFonts w:ascii="Arial" w:hAnsi="Arial" w:cs="Arial"/>
          <w:sz w:val="24"/>
          <w:szCs w:val="24"/>
        </w:rPr>
      </w:pPr>
      <w:r w:rsidRPr="00450FFC">
        <w:rPr>
          <w:rFonts w:ascii="Arial" w:hAnsi="Arial" w:cs="Arial"/>
          <w:sz w:val="24"/>
          <w:szCs w:val="24"/>
        </w:rPr>
        <w:t>sediada</w:t>
      </w:r>
      <w:r w:rsidRPr="00450FFC">
        <w:rPr>
          <w:rFonts w:ascii="Arial" w:hAnsi="Arial" w:cs="Arial"/>
          <w:spacing w:val="9"/>
          <w:sz w:val="24"/>
          <w:szCs w:val="24"/>
        </w:rPr>
        <w:t xml:space="preserve"> </w:t>
      </w:r>
      <w:r w:rsidRPr="00450FFC">
        <w:rPr>
          <w:rFonts w:ascii="Arial" w:hAnsi="Arial" w:cs="Arial"/>
          <w:sz w:val="24"/>
          <w:szCs w:val="24"/>
        </w:rPr>
        <w:t>em</w:t>
      </w:r>
      <w:r w:rsidRPr="00450FFC">
        <w:rPr>
          <w:rFonts w:ascii="Arial" w:hAnsi="Arial" w:cs="Arial"/>
          <w:sz w:val="24"/>
          <w:szCs w:val="24"/>
        </w:rPr>
        <w:tab/>
        <w:t xml:space="preserve">, DECLARA, sob as penas </w:t>
      </w:r>
      <w:r w:rsidRPr="00450FFC">
        <w:rPr>
          <w:rFonts w:ascii="Arial" w:hAnsi="Arial" w:cs="Arial"/>
          <w:spacing w:val="25"/>
          <w:sz w:val="24"/>
          <w:szCs w:val="24"/>
        </w:rPr>
        <w:t xml:space="preserve"> </w:t>
      </w:r>
      <w:r w:rsidRPr="00450FFC">
        <w:rPr>
          <w:rFonts w:ascii="Arial" w:hAnsi="Arial" w:cs="Arial"/>
          <w:sz w:val="24"/>
          <w:szCs w:val="24"/>
        </w:rPr>
        <w:t>da lei, que estamos</w:t>
      </w:r>
    </w:p>
    <w:p w14:paraId="3CEACEB9"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de acordo com os prazos e rotas estipulados neste edital, para todos os fins cabíveis.</w:t>
      </w:r>
    </w:p>
    <w:p w14:paraId="17096707"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5EC22685"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594CB83F"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6F45335B"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4CD02E88" w14:textId="77777777" w:rsidR="00C84C15" w:rsidRPr="00450FFC" w:rsidRDefault="00C84C15" w:rsidP="000C3F28">
      <w:pPr>
        <w:tabs>
          <w:tab w:val="left" w:pos="851"/>
          <w:tab w:val="left" w:leader="dot" w:pos="3371"/>
        </w:tabs>
        <w:spacing w:line="276" w:lineRule="auto"/>
        <w:ind w:right="-20" w:firstLine="284"/>
        <w:jc w:val="both"/>
        <w:rPr>
          <w:rFonts w:ascii="Arial" w:hAnsi="Arial" w:cs="Arial"/>
          <w:sz w:val="24"/>
          <w:szCs w:val="24"/>
        </w:rPr>
      </w:pPr>
      <w:r w:rsidRPr="00450FFC">
        <w:rPr>
          <w:rFonts w:ascii="Arial" w:hAnsi="Arial" w:cs="Arial"/>
          <w:sz w:val="24"/>
          <w:szCs w:val="24"/>
        </w:rPr>
        <w:t>(local),.</w:t>
      </w:r>
      <w:r w:rsidRPr="00450FFC">
        <w:rPr>
          <w:rFonts w:ascii="Arial" w:hAnsi="Arial" w:cs="Arial"/>
          <w:spacing w:val="-1"/>
          <w:sz w:val="24"/>
          <w:szCs w:val="24"/>
        </w:rPr>
        <w:t xml:space="preserve"> </w:t>
      </w:r>
      <w:r w:rsidRPr="00450FFC">
        <w:rPr>
          <w:rFonts w:ascii="Arial" w:hAnsi="Arial" w:cs="Arial"/>
          <w:sz w:val="24"/>
          <w:szCs w:val="24"/>
        </w:rPr>
        <w:t>.......</w:t>
      </w:r>
      <w:r w:rsidRPr="00450FFC">
        <w:rPr>
          <w:rFonts w:ascii="Arial" w:hAnsi="Arial" w:cs="Arial"/>
          <w:spacing w:val="-1"/>
          <w:sz w:val="24"/>
          <w:szCs w:val="24"/>
        </w:rPr>
        <w:t xml:space="preserve"> </w:t>
      </w:r>
      <w:r w:rsidRPr="00450FFC">
        <w:rPr>
          <w:rFonts w:ascii="Arial" w:hAnsi="Arial" w:cs="Arial"/>
          <w:sz w:val="24"/>
          <w:szCs w:val="24"/>
        </w:rPr>
        <w:t>de</w:t>
      </w:r>
      <w:r w:rsidRPr="00450FFC">
        <w:rPr>
          <w:rFonts w:ascii="Arial" w:hAnsi="Arial" w:cs="Arial"/>
          <w:sz w:val="24"/>
          <w:szCs w:val="24"/>
        </w:rPr>
        <w:tab/>
        <w:t>de</w:t>
      </w:r>
      <w:r w:rsidRPr="00450FFC">
        <w:rPr>
          <w:rFonts w:ascii="Arial" w:hAnsi="Arial" w:cs="Arial"/>
          <w:spacing w:val="-1"/>
          <w:sz w:val="24"/>
          <w:szCs w:val="24"/>
        </w:rPr>
        <w:t xml:space="preserve"> </w:t>
      </w:r>
      <w:r w:rsidR="00CF3F0B" w:rsidRPr="00450FFC">
        <w:rPr>
          <w:rFonts w:ascii="Arial" w:hAnsi="Arial" w:cs="Arial"/>
          <w:sz w:val="24"/>
          <w:szCs w:val="24"/>
        </w:rPr>
        <w:t>2022</w:t>
      </w:r>
      <w:r w:rsidRPr="00450FFC">
        <w:rPr>
          <w:rFonts w:ascii="Arial" w:hAnsi="Arial" w:cs="Arial"/>
          <w:sz w:val="24"/>
          <w:szCs w:val="24"/>
        </w:rPr>
        <w:t>.</w:t>
      </w:r>
    </w:p>
    <w:p w14:paraId="6995F6A3"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3923C63F"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2C794278"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42F7B86E"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346B2EB3"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w:t>
      </w:r>
    </w:p>
    <w:p w14:paraId="0EEB6199"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770BD284"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Nome completo e assinatura do declarante CPF e RG</w:t>
      </w:r>
    </w:p>
    <w:p w14:paraId="1B980B0A" w14:textId="77777777" w:rsidR="00C84C15" w:rsidRPr="00450FFC" w:rsidRDefault="00C84C15" w:rsidP="000C3F28">
      <w:pPr>
        <w:tabs>
          <w:tab w:val="left" w:pos="851"/>
        </w:tabs>
        <w:spacing w:line="276" w:lineRule="auto"/>
        <w:ind w:right="-20" w:firstLine="284"/>
        <w:jc w:val="both"/>
        <w:rPr>
          <w:rFonts w:ascii="Arial" w:hAnsi="Arial" w:cs="Arial"/>
          <w:sz w:val="24"/>
          <w:szCs w:val="24"/>
        </w:rPr>
        <w:sectPr w:rsidR="00C84C15" w:rsidRPr="00450FFC" w:rsidSect="006B2147">
          <w:headerReference w:type="default" r:id="rId14"/>
          <w:footerReference w:type="default" r:id="rId15"/>
          <w:pgSz w:w="11910" w:h="16840"/>
          <w:pgMar w:top="2268" w:right="1278" w:bottom="720" w:left="1701" w:header="283" w:footer="1458" w:gutter="0"/>
          <w:cols w:space="720"/>
          <w:docGrid w:linePitch="299"/>
        </w:sectPr>
      </w:pPr>
    </w:p>
    <w:p w14:paraId="2D590AAB" w14:textId="64DE789F" w:rsidR="001869F9" w:rsidRPr="00450FFC" w:rsidRDefault="001869F9" w:rsidP="000C3F28">
      <w:pPr>
        <w:tabs>
          <w:tab w:val="left" w:pos="284"/>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1"/>
          <w:sz w:val="24"/>
          <w:szCs w:val="24"/>
        </w:rPr>
        <w:t xml:space="preserve"> </w:t>
      </w:r>
      <w:r w:rsidRPr="00450FFC">
        <w:rPr>
          <w:rFonts w:ascii="Arial" w:hAnsi="Arial" w:cs="Arial"/>
          <w:b/>
          <w:sz w:val="24"/>
          <w:szCs w:val="24"/>
        </w:rPr>
        <w:t>IX</w:t>
      </w:r>
    </w:p>
    <w:p w14:paraId="45C65B54" w14:textId="77777777" w:rsidR="00EA638B" w:rsidRPr="00450FFC" w:rsidRDefault="00EA638B" w:rsidP="000C3F28">
      <w:pPr>
        <w:tabs>
          <w:tab w:val="left" w:pos="284"/>
          <w:tab w:val="left" w:pos="851"/>
        </w:tabs>
        <w:spacing w:line="276" w:lineRule="auto"/>
        <w:ind w:right="-20" w:firstLine="284"/>
        <w:jc w:val="center"/>
        <w:rPr>
          <w:rFonts w:ascii="Arial" w:hAnsi="Arial" w:cs="Arial"/>
          <w:b/>
          <w:sz w:val="24"/>
          <w:szCs w:val="24"/>
        </w:rPr>
      </w:pPr>
    </w:p>
    <w:p w14:paraId="4BFB131E" w14:textId="77777777" w:rsidR="001869F9" w:rsidRPr="00450FFC" w:rsidRDefault="001869F9" w:rsidP="000C3F28">
      <w:pPr>
        <w:tabs>
          <w:tab w:val="left" w:pos="284"/>
          <w:tab w:val="left" w:pos="489"/>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Modelo de proposta de preços</w:t>
      </w:r>
    </w:p>
    <w:p w14:paraId="7A194D4C" w14:textId="77777777" w:rsidR="001869F9" w:rsidRPr="00450FFC" w:rsidRDefault="001869F9" w:rsidP="000C3F28">
      <w:pPr>
        <w:tabs>
          <w:tab w:val="left" w:pos="284"/>
          <w:tab w:val="left" w:pos="489"/>
          <w:tab w:val="left" w:pos="851"/>
        </w:tabs>
        <w:spacing w:line="276" w:lineRule="auto"/>
        <w:ind w:right="-20" w:firstLine="284"/>
        <w:jc w:val="both"/>
        <w:rPr>
          <w:rFonts w:ascii="Arial" w:hAnsi="Arial" w:cs="Arial"/>
          <w:b/>
          <w:sz w:val="24"/>
          <w:szCs w:val="24"/>
        </w:rPr>
      </w:pPr>
    </w:p>
    <w:p w14:paraId="7413131F" w14:textId="77777777" w:rsidR="009B4179" w:rsidRPr="00450FFC" w:rsidRDefault="00C84C15" w:rsidP="009B4179">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sz w:val="24"/>
          <w:szCs w:val="24"/>
        </w:rPr>
        <w:t xml:space="preserve">EDITAL </w:t>
      </w:r>
      <w:r w:rsidR="009B4179">
        <w:rPr>
          <w:rFonts w:ascii="Arial" w:hAnsi="Arial" w:cs="Arial"/>
          <w:b/>
          <w:bCs/>
          <w:sz w:val="24"/>
          <w:szCs w:val="24"/>
        </w:rPr>
        <w:t>TOMADA DE PREÇOS</w:t>
      </w:r>
      <w:r w:rsidR="009B4179" w:rsidRPr="00450FFC">
        <w:rPr>
          <w:rFonts w:ascii="Arial" w:hAnsi="Arial" w:cs="Arial"/>
          <w:b/>
          <w:bCs/>
          <w:sz w:val="24"/>
          <w:szCs w:val="24"/>
        </w:rPr>
        <w:t xml:space="preserve"> Nº </w:t>
      </w:r>
      <w:r w:rsidR="009B4179">
        <w:rPr>
          <w:rFonts w:ascii="Arial" w:hAnsi="Arial" w:cs="Arial"/>
          <w:b/>
          <w:bCs/>
          <w:sz w:val="24"/>
          <w:szCs w:val="24"/>
        </w:rPr>
        <w:t>10</w:t>
      </w:r>
      <w:r w:rsidR="009B4179" w:rsidRPr="00450FFC">
        <w:rPr>
          <w:rFonts w:ascii="Arial" w:hAnsi="Arial" w:cs="Arial"/>
          <w:b/>
          <w:bCs/>
          <w:sz w:val="24"/>
          <w:szCs w:val="24"/>
        </w:rPr>
        <w:t>/2022</w:t>
      </w:r>
    </w:p>
    <w:p w14:paraId="37B74FED" w14:textId="0F561292" w:rsidR="00CF3F0B" w:rsidRPr="00450FFC" w:rsidRDefault="00CF3F0B" w:rsidP="000C3F28">
      <w:pPr>
        <w:tabs>
          <w:tab w:val="left" w:pos="851"/>
        </w:tabs>
        <w:spacing w:line="276" w:lineRule="auto"/>
        <w:ind w:right="-20" w:firstLine="284"/>
        <w:jc w:val="both"/>
        <w:rPr>
          <w:rFonts w:ascii="Arial" w:hAnsi="Arial" w:cs="Arial"/>
          <w:b/>
          <w:sz w:val="24"/>
          <w:szCs w:val="24"/>
        </w:rPr>
      </w:pPr>
    </w:p>
    <w:p w14:paraId="0E81FF8F" w14:textId="77777777" w:rsidR="00CF3F0B" w:rsidRPr="00450FFC" w:rsidRDefault="00CF3F0B" w:rsidP="000C3F28">
      <w:pPr>
        <w:tabs>
          <w:tab w:val="left" w:pos="851"/>
        </w:tabs>
        <w:spacing w:line="276" w:lineRule="auto"/>
        <w:ind w:right="-20" w:firstLine="284"/>
        <w:jc w:val="both"/>
        <w:rPr>
          <w:rFonts w:ascii="Arial" w:hAnsi="Arial" w:cs="Arial"/>
          <w:b/>
          <w:sz w:val="24"/>
          <w:szCs w:val="24"/>
        </w:rPr>
      </w:pPr>
    </w:p>
    <w:p w14:paraId="2C35B6DD"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AO</w:t>
      </w:r>
    </w:p>
    <w:p w14:paraId="23B512AE"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 xml:space="preserve">MUNICÍPIO DE </w:t>
      </w:r>
      <w:r w:rsidR="00DF6F68" w:rsidRPr="00450FFC">
        <w:rPr>
          <w:rFonts w:ascii="Arial" w:hAnsi="Arial" w:cs="Arial"/>
          <w:b/>
          <w:sz w:val="24"/>
          <w:szCs w:val="24"/>
        </w:rPr>
        <w:t>VANINI</w:t>
      </w:r>
      <w:r w:rsidRPr="00450FFC">
        <w:rPr>
          <w:rFonts w:ascii="Arial" w:hAnsi="Arial" w:cs="Arial"/>
          <w:b/>
          <w:sz w:val="24"/>
          <w:szCs w:val="24"/>
        </w:rPr>
        <w:t>/RS</w:t>
      </w:r>
    </w:p>
    <w:p w14:paraId="749A613E" w14:textId="77777777" w:rsidR="00C84C15" w:rsidRPr="00450FFC" w:rsidRDefault="00C84C15" w:rsidP="000C3F28">
      <w:pPr>
        <w:tabs>
          <w:tab w:val="left" w:pos="851"/>
        </w:tabs>
        <w:spacing w:line="276" w:lineRule="auto"/>
        <w:ind w:right="-20" w:firstLine="284"/>
        <w:jc w:val="both"/>
        <w:rPr>
          <w:rFonts w:ascii="Arial" w:hAnsi="Arial" w:cs="Arial"/>
          <w:b/>
          <w:sz w:val="24"/>
          <w:szCs w:val="24"/>
        </w:rPr>
      </w:pPr>
    </w:p>
    <w:p w14:paraId="61918507" w14:textId="73A8C547" w:rsidR="00C84C15" w:rsidRDefault="00C84C15"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Apresentamos nossa proposta para execução do objeto do edital de </w:t>
      </w:r>
      <w:r w:rsidR="009B4179">
        <w:rPr>
          <w:rFonts w:ascii="Arial" w:hAnsi="Arial" w:cs="Arial"/>
          <w:sz w:val="24"/>
          <w:szCs w:val="24"/>
        </w:rPr>
        <w:t xml:space="preserve">Tomada de Preços </w:t>
      </w:r>
      <w:r w:rsidR="009B4179" w:rsidRPr="00450FFC">
        <w:rPr>
          <w:rFonts w:ascii="Arial" w:hAnsi="Arial" w:cs="Arial"/>
          <w:sz w:val="24"/>
          <w:szCs w:val="24"/>
        </w:rPr>
        <w:t xml:space="preserve">nº </w:t>
      </w:r>
      <w:r w:rsidR="009B4179">
        <w:rPr>
          <w:rFonts w:ascii="Arial" w:hAnsi="Arial" w:cs="Arial"/>
          <w:sz w:val="24"/>
          <w:szCs w:val="24"/>
        </w:rPr>
        <w:t>10</w:t>
      </w:r>
      <w:r w:rsidR="009B4179" w:rsidRPr="00450FFC">
        <w:rPr>
          <w:rFonts w:ascii="Arial" w:hAnsi="Arial" w:cs="Arial"/>
          <w:sz w:val="24"/>
          <w:szCs w:val="24"/>
        </w:rPr>
        <w:t>/2022</w:t>
      </w:r>
      <w:r w:rsidRPr="00450FFC">
        <w:rPr>
          <w:rFonts w:ascii="Arial" w:hAnsi="Arial" w:cs="Arial"/>
          <w:sz w:val="24"/>
          <w:szCs w:val="24"/>
        </w:rPr>
        <w:t>, acatando a todas as estipulações consignadas no mesmo, conforme abaixo:</w:t>
      </w:r>
    </w:p>
    <w:p w14:paraId="2CA530CD" w14:textId="77777777" w:rsidR="009B4179" w:rsidRPr="00450FFC" w:rsidRDefault="009B4179" w:rsidP="000C3F28">
      <w:pPr>
        <w:tabs>
          <w:tab w:val="left" w:pos="851"/>
        </w:tabs>
        <w:spacing w:line="276" w:lineRule="auto"/>
        <w:ind w:right="-20" w:firstLine="284"/>
        <w:jc w:val="both"/>
        <w:rPr>
          <w:rFonts w:ascii="Arial" w:hAnsi="Arial" w:cs="Arial"/>
          <w:sz w:val="24"/>
          <w:szCs w:val="24"/>
        </w:rPr>
      </w:pPr>
    </w:p>
    <w:p w14:paraId="26A940FA" w14:textId="77777777" w:rsidR="00C84C15" w:rsidRPr="00450FFC" w:rsidRDefault="00C84C15" w:rsidP="000C3F28">
      <w:pPr>
        <w:tabs>
          <w:tab w:val="left" w:pos="851"/>
        </w:tabs>
        <w:spacing w:line="276" w:lineRule="auto"/>
        <w:ind w:right="-20" w:firstLine="284"/>
        <w:jc w:val="both"/>
        <w:outlineLvl w:val="0"/>
        <w:rPr>
          <w:rFonts w:ascii="Arial" w:hAnsi="Arial" w:cs="Arial"/>
          <w:sz w:val="24"/>
          <w:szCs w:val="24"/>
        </w:rPr>
      </w:pPr>
      <w:r w:rsidRPr="00450FFC">
        <w:rPr>
          <w:rFonts w:ascii="Arial" w:hAnsi="Arial" w:cs="Arial"/>
          <w:b/>
          <w:bCs/>
          <w:sz w:val="24"/>
          <w:szCs w:val="24"/>
        </w:rPr>
        <w:t xml:space="preserve">OBJETO: </w:t>
      </w:r>
      <w:r w:rsidRPr="00450FFC">
        <w:rPr>
          <w:rFonts w:ascii="Arial" w:hAnsi="Arial" w:cs="Arial"/>
          <w:b/>
          <w:bCs/>
          <w:spacing w:val="-4"/>
          <w:sz w:val="24"/>
          <w:szCs w:val="24"/>
        </w:rPr>
        <w:t xml:space="preserve">CONTRATAÇÃO </w:t>
      </w:r>
      <w:r w:rsidRPr="00450FFC">
        <w:rPr>
          <w:rFonts w:ascii="Arial" w:hAnsi="Arial" w:cs="Arial"/>
          <w:b/>
          <w:bCs/>
          <w:sz w:val="24"/>
          <w:szCs w:val="24"/>
        </w:rPr>
        <w:t xml:space="preserve">DE EMPRESA </w:t>
      </w:r>
      <w:r w:rsidRPr="00450FFC">
        <w:rPr>
          <w:rFonts w:ascii="Arial" w:hAnsi="Arial" w:cs="Arial"/>
          <w:b/>
          <w:bCs/>
          <w:spacing w:val="-5"/>
          <w:sz w:val="24"/>
          <w:szCs w:val="24"/>
        </w:rPr>
        <w:t xml:space="preserve">PARA </w:t>
      </w:r>
      <w:r w:rsidRPr="00450FFC">
        <w:rPr>
          <w:rFonts w:ascii="Arial" w:hAnsi="Arial" w:cs="Arial"/>
          <w:b/>
          <w:bCs/>
          <w:sz w:val="24"/>
          <w:szCs w:val="24"/>
        </w:rPr>
        <w:t xml:space="preserve">A </w:t>
      </w:r>
      <w:r w:rsidRPr="00450FFC">
        <w:rPr>
          <w:rFonts w:ascii="Arial" w:hAnsi="Arial" w:cs="Arial"/>
          <w:b/>
          <w:bCs/>
          <w:spacing w:val="-3"/>
          <w:sz w:val="24"/>
          <w:szCs w:val="24"/>
        </w:rPr>
        <w:t xml:space="preserve">PRESTAÇÃO </w:t>
      </w:r>
      <w:r w:rsidRPr="00450FFC">
        <w:rPr>
          <w:rFonts w:ascii="Arial" w:hAnsi="Arial" w:cs="Arial"/>
          <w:b/>
          <w:bCs/>
          <w:sz w:val="24"/>
          <w:szCs w:val="24"/>
        </w:rPr>
        <w:t xml:space="preserve">DE SERVIÇOS DE </w:t>
      </w:r>
      <w:r w:rsidRPr="00450FFC">
        <w:rPr>
          <w:rFonts w:ascii="Arial" w:hAnsi="Arial" w:cs="Arial"/>
          <w:b/>
          <w:bCs/>
          <w:spacing w:val="-3"/>
          <w:sz w:val="24"/>
          <w:szCs w:val="24"/>
        </w:rPr>
        <w:t xml:space="preserve">COLETA, </w:t>
      </w:r>
      <w:r w:rsidRPr="00450FFC">
        <w:rPr>
          <w:rFonts w:ascii="Arial" w:hAnsi="Arial" w:cs="Arial"/>
          <w:b/>
          <w:bCs/>
          <w:sz w:val="24"/>
          <w:szCs w:val="24"/>
        </w:rPr>
        <w:t xml:space="preserve">TRANSPORTE, TRIAGEM E DESTINO FINAL DE </w:t>
      </w:r>
      <w:r w:rsidRPr="00450FFC">
        <w:rPr>
          <w:rFonts w:ascii="Arial" w:hAnsi="Arial" w:cs="Arial"/>
          <w:b/>
          <w:bCs/>
          <w:spacing w:val="-3"/>
          <w:sz w:val="24"/>
          <w:szCs w:val="24"/>
        </w:rPr>
        <w:t xml:space="preserve">MATERIAIS </w:t>
      </w:r>
      <w:r w:rsidRPr="00450FFC">
        <w:rPr>
          <w:rFonts w:ascii="Arial" w:hAnsi="Arial" w:cs="Arial"/>
          <w:b/>
          <w:bCs/>
          <w:sz w:val="24"/>
          <w:szCs w:val="24"/>
        </w:rPr>
        <w:t xml:space="preserve">VOLUMOSOS DESCARTÁVEIS, RESÍDUOS DE </w:t>
      </w:r>
      <w:r w:rsidRPr="00450FFC">
        <w:rPr>
          <w:rFonts w:ascii="Arial" w:hAnsi="Arial" w:cs="Arial"/>
          <w:b/>
          <w:bCs/>
          <w:spacing w:val="-3"/>
          <w:sz w:val="24"/>
          <w:szCs w:val="24"/>
        </w:rPr>
        <w:t xml:space="preserve">VEGETAIS </w:t>
      </w:r>
      <w:r w:rsidRPr="00450FFC">
        <w:rPr>
          <w:rFonts w:ascii="Arial" w:hAnsi="Arial" w:cs="Arial"/>
          <w:b/>
          <w:bCs/>
          <w:sz w:val="24"/>
          <w:szCs w:val="24"/>
        </w:rPr>
        <w:t>E RESÍDUOS DOMICILIARES</w:t>
      </w:r>
      <w:r w:rsidRPr="00450FFC">
        <w:rPr>
          <w:rFonts w:ascii="Arial" w:hAnsi="Arial" w:cs="Arial"/>
          <w:b/>
          <w:bCs/>
          <w:spacing w:val="22"/>
          <w:sz w:val="24"/>
          <w:szCs w:val="24"/>
        </w:rPr>
        <w:t xml:space="preserve"> </w:t>
      </w:r>
      <w:r w:rsidRPr="00450FFC">
        <w:rPr>
          <w:rFonts w:ascii="Arial" w:hAnsi="Arial" w:cs="Arial"/>
          <w:b/>
          <w:bCs/>
          <w:sz w:val="24"/>
          <w:szCs w:val="24"/>
        </w:rPr>
        <w:t>DO</w:t>
      </w:r>
      <w:r w:rsidRPr="00450FFC">
        <w:rPr>
          <w:rFonts w:ascii="Arial" w:hAnsi="Arial" w:cs="Arial"/>
          <w:b/>
          <w:bCs/>
          <w:spacing w:val="22"/>
          <w:sz w:val="24"/>
          <w:szCs w:val="24"/>
        </w:rPr>
        <w:t xml:space="preserve"> </w:t>
      </w:r>
      <w:r w:rsidRPr="00450FFC">
        <w:rPr>
          <w:rFonts w:ascii="Arial" w:hAnsi="Arial" w:cs="Arial"/>
          <w:b/>
          <w:bCs/>
          <w:sz w:val="24"/>
          <w:szCs w:val="24"/>
        </w:rPr>
        <w:t>INTERIOR</w:t>
      </w:r>
      <w:r w:rsidRPr="00450FFC">
        <w:rPr>
          <w:rFonts w:ascii="Arial" w:hAnsi="Arial" w:cs="Arial"/>
          <w:b/>
          <w:bCs/>
          <w:spacing w:val="22"/>
          <w:sz w:val="24"/>
          <w:szCs w:val="24"/>
        </w:rPr>
        <w:t xml:space="preserve"> </w:t>
      </w:r>
      <w:r w:rsidRPr="00450FFC">
        <w:rPr>
          <w:rFonts w:ascii="Arial" w:hAnsi="Arial" w:cs="Arial"/>
          <w:b/>
          <w:bCs/>
          <w:sz w:val="24"/>
          <w:szCs w:val="24"/>
        </w:rPr>
        <w:t>DO</w:t>
      </w:r>
      <w:r w:rsidRPr="00450FFC">
        <w:rPr>
          <w:rFonts w:ascii="Arial" w:hAnsi="Arial" w:cs="Arial"/>
          <w:b/>
          <w:bCs/>
          <w:spacing w:val="24"/>
          <w:sz w:val="24"/>
          <w:szCs w:val="24"/>
        </w:rPr>
        <w:t xml:space="preserve"> </w:t>
      </w:r>
      <w:r w:rsidRPr="00450FFC">
        <w:rPr>
          <w:rFonts w:ascii="Arial" w:hAnsi="Arial" w:cs="Arial"/>
          <w:b/>
          <w:bCs/>
          <w:sz w:val="24"/>
          <w:szCs w:val="24"/>
        </w:rPr>
        <w:t>MUNICÍPIO</w:t>
      </w:r>
      <w:r w:rsidRPr="00450FFC">
        <w:rPr>
          <w:rFonts w:ascii="Arial" w:hAnsi="Arial" w:cs="Arial"/>
          <w:b/>
          <w:bCs/>
          <w:spacing w:val="23"/>
          <w:sz w:val="24"/>
          <w:szCs w:val="24"/>
        </w:rPr>
        <w:t xml:space="preserve"> </w:t>
      </w:r>
      <w:r w:rsidRPr="00450FFC">
        <w:rPr>
          <w:rFonts w:ascii="Arial" w:hAnsi="Arial" w:cs="Arial"/>
          <w:b/>
          <w:bCs/>
          <w:sz w:val="24"/>
          <w:szCs w:val="24"/>
        </w:rPr>
        <w:t>DE</w:t>
      </w:r>
      <w:r w:rsidRPr="00450FFC">
        <w:rPr>
          <w:rFonts w:ascii="Arial" w:hAnsi="Arial" w:cs="Arial"/>
          <w:b/>
          <w:bCs/>
          <w:spacing w:val="23"/>
          <w:sz w:val="24"/>
          <w:szCs w:val="24"/>
        </w:rPr>
        <w:t xml:space="preserve"> </w:t>
      </w:r>
      <w:r w:rsidR="00DF6F68" w:rsidRPr="00450FFC">
        <w:rPr>
          <w:rFonts w:ascii="Arial" w:hAnsi="Arial" w:cs="Arial"/>
          <w:b/>
          <w:bCs/>
          <w:sz w:val="24"/>
          <w:szCs w:val="24"/>
        </w:rPr>
        <w:t>VANINI</w:t>
      </w:r>
      <w:r w:rsidRPr="00450FFC">
        <w:rPr>
          <w:rFonts w:ascii="Arial" w:hAnsi="Arial" w:cs="Arial"/>
          <w:b/>
          <w:bCs/>
          <w:sz w:val="24"/>
          <w:szCs w:val="24"/>
        </w:rPr>
        <w:t>/RS,</w:t>
      </w:r>
      <w:r w:rsidRPr="00450FFC">
        <w:rPr>
          <w:rFonts w:ascii="Arial" w:hAnsi="Arial" w:cs="Arial"/>
          <w:b/>
          <w:bCs/>
          <w:spacing w:val="23"/>
          <w:sz w:val="24"/>
          <w:szCs w:val="24"/>
        </w:rPr>
        <w:t xml:space="preserve"> </w:t>
      </w:r>
      <w:r w:rsidRPr="00450FFC">
        <w:rPr>
          <w:rFonts w:ascii="Arial" w:hAnsi="Arial" w:cs="Arial"/>
          <w:bCs/>
          <w:sz w:val="24"/>
          <w:szCs w:val="24"/>
        </w:rPr>
        <w:t>conforme</w:t>
      </w:r>
      <w:r w:rsidR="002128FF" w:rsidRPr="00450FFC">
        <w:rPr>
          <w:rFonts w:ascii="Arial" w:hAnsi="Arial" w:cs="Arial"/>
          <w:bCs/>
          <w:sz w:val="24"/>
          <w:szCs w:val="24"/>
        </w:rPr>
        <w:t xml:space="preserve"> </w:t>
      </w:r>
      <w:r w:rsidRPr="00450FFC">
        <w:rPr>
          <w:rFonts w:ascii="Arial" w:hAnsi="Arial" w:cs="Arial"/>
          <w:sz w:val="24"/>
          <w:szCs w:val="24"/>
        </w:rPr>
        <w:t>especificações constantes no Edital e em seus anexos.</w:t>
      </w:r>
    </w:p>
    <w:p w14:paraId="462E6BB8"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3"/>
        <w:gridCol w:w="4467"/>
        <w:gridCol w:w="1066"/>
        <w:gridCol w:w="1050"/>
        <w:gridCol w:w="2103"/>
      </w:tblGrid>
      <w:tr w:rsidR="002128FF" w:rsidRPr="00450FFC" w14:paraId="28BF6C9B" w14:textId="77777777" w:rsidTr="00EA638B">
        <w:trPr>
          <w:trHeight w:val="547"/>
        </w:trPr>
        <w:tc>
          <w:tcPr>
            <w:tcW w:w="1043" w:type="dxa"/>
            <w:shd w:val="clear" w:color="auto" w:fill="C0C0C0"/>
            <w:vAlign w:val="center"/>
          </w:tcPr>
          <w:p w14:paraId="7DE754D2" w14:textId="77777777" w:rsidR="002128FF" w:rsidRPr="00450FFC" w:rsidRDefault="002128FF"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ITEM</w:t>
            </w:r>
          </w:p>
        </w:tc>
        <w:tc>
          <w:tcPr>
            <w:tcW w:w="4467" w:type="dxa"/>
            <w:shd w:val="clear" w:color="auto" w:fill="C0C0C0"/>
            <w:vAlign w:val="center"/>
          </w:tcPr>
          <w:p w14:paraId="2EADFA78" w14:textId="77777777" w:rsidR="002128FF" w:rsidRPr="00450FFC" w:rsidRDefault="002128FF"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DESCRIÇÃO</w:t>
            </w:r>
          </w:p>
        </w:tc>
        <w:tc>
          <w:tcPr>
            <w:tcW w:w="1066" w:type="dxa"/>
            <w:shd w:val="clear" w:color="auto" w:fill="C0C0C0"/>
            <w:vAlign w:val="center"/>
          </w:tcPr>
          <w:p w14:paraId="636EA2EF" w14:textId="77777777" w:rsidR="002128FF" w:rsidRPr="00450FFC" w:rsidRDefault="002128FF"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UNID</w:t>
            </w:r>
          </w:p>
        </w:tc>
        <w:tc>
          <w:tcPr>
            <w:tcW w:w="1050" w:type="dxa"/>
            <w:shd w:val="clear" w:color="auto" w:fill="C0C0C0"/>
            <w:vAlign w:val="center"/>
          </w:tcPr>
          <w:p w14:paraId="266DA6C2" w14:textId="77777777" w:rsidR="002128FF" w:rsidRPr="00450FFC" w:rsidRDefault="002128FF"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Qtde</w:t>
            </w:r>
          </w:p>
        </w:tc>
        <w:tc>
          <w:tcPr>
            <w:tcW w:w="2103" w:type="dxa"/>
            <w:shd w:val="clear" w:color="auto" w:fill="C0C0C0"/>
            <w:vAlign w:val="center"/>
          </w:tcPr>
          <w:p w14:paraId="57A32496" w14:textId="77777777" w:rsidR="002128FF" w:rsidRPr="00450FFC" w:rsidRDefault="002128FF"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TOTAL AO MÊS</w:t>
            </w:r>
          </w:p>
        </w:tc>
      </w:tr>
      <w:tr w:rsidR="002128FF" w:rsidRPr="00450FFC" w14:paraId="0311115B" w14:textId="77777777" w:rsidTr="00EA638B">
        <w:trPr>
          <w:trHeight w:val="3119"/>
        </w:trPr>
        <w:tc>
          <w:tcPr>
            <w:tcW w:w="1043" w:type="dxa"/>
            <w:vAlign w:val="center"/>
          </w:tcPr>
          <w:p w14:paraId="52B62F2E" w14:textId="77777777" w:rsidR="002128FF" w:rsidRPr="00450FFC" w:rsidRDefault="002128FF"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01</w:t>
            </w:r>
          </w:p>
        </w:tc>
        <w:tc>
          <w:tcPr>
            <w:tcW w:w="4467" w:type="dxa"/>
            <w:vAlign w:val="center"/>
          </w:tcPr>
          <w:p w14:paraId="323CCC62" w14:textId="48ACE146" w:rsidR="002128FF" w:rsidRPr="00450FFC" w:rsidRDefault="00EA638B" w:rsidP="000C3F28">
            <w:pPr>
              <w:pStyle w:val="TableParagraph"/>
              <w:tabs>
                <w:tab w:val="left" w:pos="851"/>
                <w:tab w:val="left" w:pos="2000"/>
                <w:tab w:val="left" w:pos="2269"/>
                <w:tab w:val="left" w:pos="3204"/>
              </w:tabs>
              <w:spacing w:line="276" w:lineRule="auto"/>
              <w:ind w:right="155"/>
              <w:jc w:val="both"/>
              <w:rPr>
                <w:rFonts w:ascii="Arial" w:hAnsi="Arial" w:cs="Arial"/>
                <w:sz w:val="24"/>
                <w:szCs w:val="24"/>
              </w:rPr>
            </w:pPr>
            <w:r w:rsidRPr="00450FFC">
              <w:rPr>
                <w:rFonts w:ascii="Arial" w:hAnsi="Arial" w:cs="Arial"/>
                <w:spacing w:val="-4"/>
                <w:sz w:val="24"/>
                <w:szCs w:val="24"/>
                <w:lang w:val="pt-BR"/>
              </w:rPr>
              <w:t>Contratação de empresa especializada para realizar a coleta, transporte, triagem e destinação final ambientalmente adequada de resíduos sólidos urbanos (RSU) e locação de contentores com capacidade individual de 1000lt, de resíduos comerciais e prestadores de serviço, devendo para tanto, o licitante disponibilizar veículos, equipamentos, maquinários e funcionários para a execução dos serviços conforme Projeto Básico.</w:t>
            </w:r>
          </w:p>
        </w:tc>
        <w:tc>
          <w:tcPr>
            <w:tcW w:w="1066" w:type="dxa"/>
            <w:vAlign w:val="center"/>
          </w:tcPr>
          <w:p w14:paraId="617988D1" w14:textId="77777777" w:rsidR="002128FF" w:rsidRPr="00450FFC" w:rsidRDefault="002128FF"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MÊS</w:t>
            </w:r>
          </w:p>
        </w:tc>
        <w:tc>
          <w:tcPr>
            <w:tcW w:w="1050" w:type="dxa"/>
            <w:vAlign w:val="center"/>
          </w:tcPr>
          <w:p w14:paraId="0E82A321" w14:textId="77777777" w:rsidR="002128FF" w:rsidRPr="00450FFC" w:rsidRDefault="002128FF"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12</w:t>
            </w:r>
          </w:p>
        </w:tc>
        <w:tc>
          <w:tcPr>
            <w:tcW w:w="2103" w:type="dxa"/>
            <w:vAlign w:val="center"/>
          </w:tcPr>
          <w:p w14:paraId="44B8DD5D" w14:textId="584DF3A0" w:rsidR="002128FF" w:rsidRPr="00450FFC" w:rsidRDefault="002128FF" w:rsidP="009B4179">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R$            </w:t>
            </w:r>
          </w:p>
        </w:tc>
      </w:tr>
    </w:tbl>
    <w:p w14:paraId="40D377FF"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Obs.: </w:t>
      </w:r>
      <w:r w:rsidRPr="00450FFC">
        <w:rPr>
          <w:rFonts w:ascii="Arial" w:hAnsi="Arial" w:cs="Arial"/>
          <w:sz w:val="24"/>
          <w:szCs w:val="24"/>
        </w:rPr>
        <w:t>A apresentação de proposta pela licitante acarretar</w:t>
      </w:r>
      <w:r w:rsidR="008C4136" w:rsidRPr="00450FFC">
        <w:rPr>
          <w:rFonts w:ascii="Arial" w:hAnsi="Arial" w:cs="Arial"/>
          <w:sz w:val="24"/>
          <w:szCs w:val="24"/>
        </w:rPr>
        <w:t xml:space="preserve">á obrigatoriamente conformidade </w:t>
      </w:r>
      <w:r w:rsidRPr="00450FFC">
        <w:rPr>
          <w:rFonts w:ascii="Arial" w:hAnsi="Arial" w:cs="Arial"/>
          <w:sz w:val="24"/>
          <w:szCs w:val="24"/>
        </w:rPr>
        <w:t>com todas as características do objeto e exigências constantes do edital e seus</w:t>
      </w:r>
      <w:r w:rsidRPr="00450FFC">
        <w:rPr>
          <w:rFonts w:ascii="Arial" w:hAnsi="Arial" w:cs="Arial"/>
          <w:spacing w:val="-17"/>
          <w:sz w:val="24"/>
          <w:szCs w:val="24"/>
        </w:rPr>
        <w:t xml:space="preserve"> </w:t>
      </w:r>
      <w:r w:rsidRPr="00450FFC">
        <w:rPr>
          <w:rFonts w:ascii="Arial" w:hAnsi="Arial" w:cs="Arial"/>
          <w:sz w:val="24"/>
          <w:szCs w:val="24"/>
        </w:rPr>
        <w:t>anexos.</w:t>
      </w:r>
    </w:p>
    <w:p w14:paraId="0BAF445D"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5DDE5C48" w14:textId="77777777" w:rsidR="00C84C15" w:rsidRPr="00450FFC" w:rsidRDefault="00C84C15" w:rsidP="000C3F28">
      <w:pPr>
        <w:tabs>
          <w:tab w:val="left" w:pos="851"/>
          <w:tab w:val="left" w:pos="8493"/>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Nome da</w:t>
      </w:r>
      <w:r w:rsidRPr="00450FFC">
        <w:rPr>
          <w:rFonts w:ascii="Arial" w:hAnsi="Arial" w:cs="Arial"/>
          <w:b/>
          <w:bCs/>
          <w:spacing w:val="-9"/>
          <w:sz w:val="24"/>
          <w:szCs w:val="24"/>
        </w:rPr>
        <w:t xml:space="preserve"> </w:t>
      </w:r>
      <w:r w:rsidRPr="00450FFC">
        <w:rPr>
          <w:rFonts w:ascii="Arial" w:hAnsi="Arial" w:cs="Arial"/>
          <w:b/>
          <w:bCs/>
          <w:sz w:val="24"/>
          <w:szCs w:val="24"/>
        </w:rPr>
        <w:t xml:space="preserve">empresa: </w:t>
      </w:r>
      <w:r w:rsidRPr="00450FFC">
        <w:rPr>
          <w:rFonts w:ascii="Arial" w:hAnsi="Arial" w:cs="Arial"/>
          <w:b/>
          <w:bCs/>
          <w:spacing w:val="1"/>
          <w:sz w:val="24"/>
          <w:szCs w:val="24"/>
        </w:rPr>
        <w:t xml:space="preserve"> </w:t>
      </w:r>
      <w:r w:rsidRPr="00450FFC">
        <w:rPr>
          <w:rFonts w:ascii="Arial" w:hAnsi="Arial" w:cs="Arial"/>
          <w:b/>
          <w:bCs/>
          <w:sz w:val="24"/>
          <w:szCs w:val="24"/>
          <w:u w:val="single"/>
        </w:rPr>
        <w:t xml:space="preserve"> </w:t>
      </w:r>
      <w:r w:rsidRPr="00450FFC">
        <w:rPr>
          <w:rFonts w:ascii="Arial" w:hAnsi="Arial" w:cs="Arial"/>
          <w:b/>
          <w:bCs/>
          <w:sz w:val="24"/>
          <w:szCs w:val="24"/>
          <w:u w:val="single"/>
        </w:rPr>
        <w:tab/>
      </w:r>
    </w:p>
    <w:p w14:paraId="36870E59" w14:textId="77777777" w:rsidR="00C84C15" w:rsidRPr="00450FFC" w:rsidRDefault="00C84C15" w:rsidP="000C3F28">
      <w:pPr>
        <w:tabs>
          <w:tab w:val="left" w:pos="851"/>
          <w:tab w:val="left" w:pos="8647"/>
        </w:tabs>
        <w:spacing w:line="276" w:lineRule="auto"/>
        <w:ind w:right="-20" w:firstLine="284"/>
        <w:jc w:val="both"/>
        <w:rPr>
          <w:rFonts w:ascii="Arial" w:hAnsi="Arial" w:cs="Arial"/>
          <w:b/>
          <w:sz w:val="24"/>
          <w:szCs w:val="24"/>
        </w:rPr>
      </w:pPr>
      <w:r w:rsidRPr="00450FFC">
        <w:rPr>
          <w:rFonts w:ascii="Arial" w:hAnsi="Arial" w:cs="Arial"/>
          <w:b/>
          <w:sz w:val="24"/>
          <w:szCs w:val="24"/>
        </w:rPr>
        <w:t xml:space="preserve">Endereço: </w:t>
      </w:r>
      <w:r w:rsidRPr="00450FFC">
        <w:rPr>
          <w:rFonts w:ascii="Arial" w:hAnsi="Arial" w:cs="Arial"/>
          <w:b/>
          <w:sz w:val="24"/>
          <w:szCs w:val="24"/>
          <w:u w:val="single"/>
        </w:rPr>
        <w:t xml:space="preserve"> </w:t>
      </w:r>
      <w:r w:rsidRPr="00450FFC">
        <w:rPr>
          <w:rFonts w:ascii="Arial" w:hAnsi="Arial" w:cs="Arial"/>
          <w:b/>
          <w:sz w:val="24"/>
          <w:szCs w:val="24"/>
          <w:u w:val="single"/>
        </w:rPr>
        <w:tab/>
      </w:r>
    </w:p>
    <w:p w14:paraId="763E3E27" w14:textId="77777777" w:rsidR="00C84C15" w:rsidRPr="00450FFC" w:rsidRDefault="00C84C15" w:rsidP="000C3F28">
      <w:pPr>
        <w:tabs>
          <w:tab w:val="left" w:pos="851"/>
          <w:tab w:val="left" w:pos="4031"/>
          <w:tab w:val="left" w:pos="8725"/>
        </w:tabs>
        <w:spacing w:line="276" w:lineRule="auto"/>
        <w:ind w:right="-20" w:firstLine="284"/>
        <w:jc w:val="both"/>
        <w:rPr>
          <w:rFonts w:ascii="Arial" w:hAnsi="Arial" w:cs="Arial"/>
          <w:b/>
          <w:sz w:val="24"/>
          <w:szCs w:val="24"/>
        </w:rPr>
      </w:pPr>
      <w:r w:rsidRPr="00450FFC">
        <w:rPr>
          <w:rFonts w:ascii="Arial" w:hAnsi="Arial" w:cs="Arial"/>
          <w:b/>
          <w:sz w:val="24"/>
          <w:szCs w:val="24"/>
        </w:rPr>
        <w:t>Cidade:</w:t>
      </w:r>
      <w:r w:rsidRPr="00450FFC">
        <w:rPr>
          <w:rFonts w:ascii="Arial" w:hAnsi="Arial" w:cs="Arial"/>
          <w:b/>
          <w:sz w:val="24"/>
          <w:szCs w:val="24"/>
          <w:u w:val="single"/>
        </w:rPr>
        <w:t xml:space="preserve"> </w:t>
      </w:r>
      <w:r w:rsidRPr="00450FFC">
        <w:rPr>
          <w:rFonts w:ascii="Arial" w:hAnsi="Arial" w:cs="Arial"/>
          <w:b/>
          <w:sz w:val="24"/>
          <w:szCs w:val="24"/>
          <w:u w:val="single"/>
        </w:rPr>
        <w:tab/>
      </w:r>
      <w:r w:rsidRPr="00450FFC">
        <w:rPr>
          <w:rFonts w:ascii="Arial" w:hAnsi="Arial" w:cs="Arial"/>
          <w:b/>
          <w:sz w:val="24"/>
          <w:szCs w:val="24"/>
        </w:rPr>
        <w:t>CNPJ/MF</w:t>
      </w:r>
      <w:r w:rsidRPr="00450FFC">
        <w:rPr>
          <w:rFonts w:ascii="Arial" w:hAnsi="Arial" w:cs="Arial"/>
          <w:b/>
          <w:spacing w:val="-11"/>
          <w:sz w:val="24"/>
          <w:szCs w:val="24"/>
        </w:rPr>
        <w:t xml:space="preserve"> </w:t>
      </w:r>
      <w:r w:rsidRPr="00450FFC">
        <w:rPr>
          <w:rFonts w:ascii="Arial" w:hAnsi="Arial" w:cs="Arial"/>
          <w:b/>
          <w:sz w:val="24"/>
          <w:szCs w:val="24"/>
        </w:rPr>
        <w:t>N°:</w:t>
      </w:r>
      <w:r w:rsidRPr="00450FFC">
        <w:rPr>
          <w:rFonts w:ascii="Arial" w:hAnsi="Arial" w:cs="Arial"/>
          <w:b/>
          <w:spacing w:val="-2"/>
          <w:sz w:val="24"/>
          <w:szCs w:val="24"/>
        </w:rPr>
        <w:t xml:space="preserve"> </w:t>
      </w:r>
      <w:r w:rsidRPr="00450FFC">
        <w:rPr>
          <w:rFonts w:ascii="Arial" w:hAnsi="Arial" w:cs="Arial"/>
          <w:b/>
          <w:sz w:val="24"/>
          <w:szCs w:val="24"/>
          <w:u w:val="single"/>
        </w:rPr>
        <w:t xml:space="preserve"> </w:t>
      </w:r>
      <w:r w:rsidRPr="00450FFC">
        <w:rPr>
          <w:rFonts w:ascii="Arial" w:hAnsi="Arial" w:cs="Arial"/>
          <w:b/>
          <w:sz w:val="24"/>
          <w:szCs w:val="24"/>
          <w:u w:val="single"/>
        </w:rPr>
        <w:tab/>
      </w:r>
    </w:p>
    <w:p w14:paraId="4CE3457E" w14:textId="77777777" w:rsidR="00C84C15" w:rsidRPr="00450FFC" w:rsidRDefault="00C84C15" w:rsidP="000C3F28">
      <w:pPr>
        <w:tabs>
          <w:tab w:val="left" w:pos="851"/>
          <w:tab w:val="left" w:pos="3502"/>
          <w:tab w:val="left" w:pos="3748"/>
          <w:tab w:val="left" w:pos="8716"/>
        </w:tabs>
        <w:spacing w:line="276" w:lineRule="auto"/>
        <w:ind w:right="-20" w:firstLine="284"/>
        <w:jc w:val="both"/>
        <w:rPr>
          <w:rFonts w:ascii="Arial" w:hAnsi="Arial" w:cs="Arial"/>
          <w:b/>
          <w:sz w:val="24"/>
          <w:szCs w:val="24"/>
        </w:rPr>
      </w:pPr>
      <w:r w:rsidRPr="00450FFC">
        <w:rPr>
          <w:rFonts w:ascii="Arial" w:hAnsi="Arial" w:cs="Arial"/>
          <w:b/>
          <w:sz w:val="24"/>
          <w:szCs w:val="24"/>
        </w:rPr>
        <w:t>Fone:</w:t>
      </w:r>
      <w:r w:rsidRPr="00450FFC">
        <w:rPr>
          <w:rFonts w:ascii="Arial" w:hAnsi="Arial" w:cs="Arial"/>
          <w:b/>
          <w:sz w:val="24"/>
          <w:szCs w:val="24"/>
          <w:u w:val="single"/>
        </w:rPr>
        <w:t xml:space="preserve"> </w:t>
      </w:r>
      <w:r w:rsidRPr="00450FFC">
        <w:rPr>
          <w:rFonts w:ascii="Arial" w:hAnsi="Arial" w:cs="Arial"/>
          <w:b/>
          <w:sz w:val="24"/>
          <w:szCs w:val="24"/>
          <w:u w:val="single"/>
        </w:rPr>
        <w:tab/>
      </w:r>
      <w:r w:rsidRPr="00450FFC">
        <w:rPr>
          <w:rFonts w:ascii="Arial" w:hAnsi="Arial" w:cs="Arial"/>
          <w:b/>
          <w:sz w:val="24"/>
          <w:szCs w:val="24"/>
        </w:rPr>
        <w:tab/>
        <w:t xml:space="preserve">E-mail:   </w:t>
      </w:r>
      <w:r w:rsidRPr="00450FFC">
        <w:rPr>
          <w:rFonts w:ascii="Arial" w:hAnsi="Arial" w:cs="Arial"/>
          <w:b/>
          <w:sz w:val="24"/>
          <w:szCs w:val="24"/>
          <w:u w:val="single"/>
        </w:rPr>
        <w:t xml:space="preserve"> </w:t>
      </w:r>
      <w:r w:rsidRPr="00450FFC">
        <w:rPr>
          <w:rFonts w:ascii="Arial" w:hAnsi="Arial" w:cs="Arial"/>
          <w:b/>
          <w:sz w:val="24"/>
          <w:szCs w:val="24"/>
          <w:u w:val="single"/>
        </w:rPr>
        <w:tab/>
      </w:r>
    </w:p>
    <w:p w14:paraId="45EDDF32" w14:textId="77777777" w:rsidR="00C84C15" w:rsidRPr="00450FFC" w:rsidRDefault="00C84C15" w:rsidP="000C3F28">
      <w:pPr>
        <w:tabs>
          <w:tab w:val="left" w:pos="851"/>
          <w:tab w:val="left" w:pos="8505"/>
        </w:tabs>
        <w:spacing w:line="276" w:lineRule="auto"/>
        <w:ind w:right="-20" w:firstLine="284"/>
        <w:jc w:val="both"/>
        <w:rPr>
          <w:rFonts w:ascii="Arial" w:hAnsi="Arial" w:cs="Arial"/>
          <w:sz w:val="24"/>
          <w:szCs w:val="24"/>
        </w:rPr>
      </w:pPr>
      <w:r w:rsidRPr="00450FFC">
        <w:rPr>
          <w:rFonts w:ascii="Arial" w:hAnsi="Arial" w:cs="Arial"/>
          <w:b/>
          <w:sz w:val="24"/>
          <w:szCs w:val="24"/>
        </w:rPr>
        <w:t>Nome da pessoa para</w:t>
      </w:r>
      <w:r w:rsidRPr="00450FFC">
        <w:rPr>
          <w:rFonts w:ascii="Arial" w:hAnsi="Arial" w:cs="Arial"/>
          <w:b/>
          <w:spacing w:val="-5"/>
          <w:sz w:val="24"/>
          <w:szCs w:val="24"/>
        </w:rPr>
        <w:t xml:space="preserve"> </w:t>
      </w:r>
      <w:r w:rsidRPr="00450FFC">
        <w:rPr>
          <w:rFonts w:ascii="Arial" w:hAnsi="Arial" w:cs="Arial"/>
          <w:b/>
          <w:sz w:val="24"/>
          <w:szCs w:val="24"/>
        </w:rPr>
        <w:t>contato</w:t>
      </w:r>
      <w:r w:rsidRPr="00450FFC">
        <w:rPr>
          <w:rFonts w:ascii="Arial" w:hAnsi="Arial" w:cs="Arial"/>
          <w:sz w:val="24"/>
          <w:szCs w:val="24"/>
        </w:rPr>
        <w:t xml:space="preserve">: </w:t>
      </w:r>
      <w:r w:rsidRPr="00450FFC">
        <w:rPr>
          <w:rFonts w:ascii="Arial" w:hAnsi="Arial" w:cs="Arial"/>
          <w:sz w:val="24"/>
          <w:szCs w:val="24"/>
          <w:u w:val="single"/>
        </w:rPr>
        <w:t xml:space="preserve"> </w:t>
      </w:r>
      <w:r w:rsidRPr="00450FFC">
        <w:rPr>
          <w:rFonts w:ascii="Arial" w:hAnsi="Arial" w:cs="Arial"/>
          <w:sz w:val="24"/>
          <w:szCs w:val="24"/>
          <w:u w:val="single"/>
        </w:rPr>
        <w:tab/>
      </w:r>
    </w:p>
    <w:p w14:paraId="519854A2" w14:textId="77777777" w:rsidR="00C84C15" w:rsidRPr="00450FFC" w:rsidRDefault="00C84C15" w:rsidP="000C3F28">
      <w:pPr>
        <w:tabs>
          <w:tab w:val="left" w:pos="851"/>
          <w:tab w:val="left" w:pos="8630"/>
        </w:tabs>
        <w:spacing w:line="276" w:lineRule="auto"/>
        <w:ind w:right="-20" w:firstLine="284"/>
        <w:jc w:val="both"/>
        <w:rPr>
          <w:rFonts w:ascii="Arial" w:hAnsi="Arial" w:cs="Arial"/>
          <w:b/>
          <w:sz w:val="24"/>
          <w:szCs w:val="24"/>
        </w:rPr>
      </w:pPr>
      <w:r w:rsidRPr="00450FFC">
        <w:rPr>
          <w:rFonts w:ascii="Arial" w:hAnsi="Arial" w:cs="Arial"/>
          <w:b/>
          <w:sz w:val="24"/>
          <w:szCs w:val="24"/>
        </w:rPr>
        <w:t>Conta</w:t>
      </w:r>
      <w:r w:rsidRPr="00450FFC">
        <w:rPr>
          <w:rFonts w:ascii="Arial" w:hAnsi="Arial" w:cs="Arial"/>
          <w:b/>
          <w:spacing w:val="-4"/>
          <w:sz w:val="24"/>
          <w:szCs w:val="24"/>
        </w:rPr>
        <w:t xml:space="preserve"> </w:t>
      </w:r>
      <w:r w:rsidRPr="00450FFC">
        <w:rPr>
          <w:rFonts w:ascii="Arial" w:hAnsi="Arial" w:cs="Arial"/>
          <w:b/>
          <w:sz w:val="24"/>
          <w:szCs w:val="24"/>
        </w:rPr>
        <w:t>Bancária/Agência:</w:t>
      </w:r>
      <w:r w:rsidRPr="00450FFC">
        <w:rPr>
          <w:rFonts w:ascii="Arial" w:hAnsi="Arial" w:cs="Arial"/>
          <w:b/>
          <w:spacing w:val="-1"/>
          <w:sz w:val="24"/>
          <w:szCs w:val="24"/>
        </w:rPr>
        <w:t xml:space="preserve"> </w:t>
      </w:r>
      <w:r w:rsidRPr="00450FFC">
        <w:rPr>
          <w:rFonts w:ascii="Arial" w:hAnsi="Arial" w:cs="Arial"/>
          <w:b/>
          <w:sz w:val="24"/>
          <w:szCs w:val="24"/>
          <w:u w:val="single"/>
        </w:rPr>
        <w:t xml:space="preserve"> </w:t>
      </w:r>
      <w:r w:rsidRPr="00450FFC">
        <w:rPr>
          <w:rFonts w:ascii="Arial" w:hAnsi="Arial" w:cs="Arial"/>
          <w:b/>
          <w:sz w:val="24"/>
          <w:szCs w:val="24"/>
          <w:u w:val="single"/>
        </w:rPr>
        <w:tab/>
      </w:r>
    </w:p>
    <w:p w14:paraId="5BF3B207" w14:textId="77777777" w:rsidR="008C4136" w:rsidRPr="00450FFC" w:rsidRDefault="008C4136" w:rsidP="000C3F28">
      <w:pPr>
        <w:tabs>
          <w:tab w:val="left" w:pos="851"/>
          <w:tab w:val="left" w:pos="7930"/>
        </w:tabs>
        <w:spacing w:line="276" w:lineRule="auto"/>
        <w:ind w:right="-20" w:firstLine="284"/>
        <w:jc w:val="both"/>
        <w:rPr>
          <w:rFonts w:ascii="Arial" w:hAnsi="Arial" w:cs="Arial"/>
          <w:sz w:val="24"/>
          <w:szCs w:val="24"/>
        </w:rPr>
      </w:pPr>
    </w:p>
    <w:p w14:paraId="2F0194F4" w14:textId="77777777" w:rsidR="008C4136" w:rsidRPr="00450FFC" w:rsidRDefault="008C4136" w:rsidP="000C3F28">
      <w:pPr>
        <w:tabs>
          <w:tab w:val="left" w:pos="851"/>
          <w:tab w:val="left" w:pos="7930"/>
        </w:tabs>
        <w:spacing w:line="276" w:lineRule="auto"/>
        <w:ind w:right="-20" w:firstLine="284"/>
        <w:jc w:val="both"/>
        <w:rPr>
          <w:rFonts w:ascii="Arial" w:hAnsi="Arial" w:cs="Arial"/>
          <w:sz w:val="24"/>
          <w:szCs w:val="24"/>
        </w:rPr>
      </w:pPr>
    </w:p>
    <w:p w14:paraId="6ABC2962" w14:textId="77777777" w:rsidR="00C84C15" w:rsidRPr="00450FFC" w:rsidRDefault="00C84C15" w:rsidP="000C3F28">
      <w:pPr>
        <w:tabs>
          <w:tab w:val="left" w:pos="851"/>
          <w:tab w:val="left" w:pos="7930"/>
        </w:tabs>
        <w:spacing w:line="276" w:lineRule="auto"/>
        <w:ind w:right="-20" w:firstLine="284"/>
        <w:jc w:val="both"/>
        <w:rPr>
          <w:rFonts w:ascii="Arial" w:hAnsi="Arial" w:cs="Arial"/>
          <w:sz w:val="24"/>
          <w:szCs w:val="24"/>
        </w:rPr>
      </w:pPr>
      <w:r w:rsidRPr="00450FFC">
        <w:rPr>
          <w:rFonts w:ascii="Arial" w:hAnsi="Arial" w:cs="Arial"/>
          <w:sz w:val="24"/>
          <w:szCs w:val="24"/>
        </w:rPr>
        <w:t>Local e</w:t>
      </w:r>
      <w:r w:rsidRPr="00450FFC">
        <w:rPr>
          <w:rFonts w:ascii="Arial" w:hAnsi="Arial" w:cs="Arial"/>
          <w:spacing w:val="-3"/>
          <w:sz w:val="24"/>
          <w:szCs w:val="24"/>
        </w:rPr>
        <w:t xml:space="preserve"> </w:t>
      </w:r>
      <w:r w:rsidRPr="00450FFC">
        <w:rPr>
          <w:rFonts w:ascii="Arial" w:hAnsi="Arial" w:cs="Arial"/>
          <w:sz w:val="24"/>
          <w:szCs w:val="24"/>
        </w:rPr>
        <w:t>data</w:t>
      </w:r>
      <w:r w:rsidRPr="00450FFC">
        <w:rPr>
          <w:rFonts w:ascii="Arial" w:hAnsi="Arial" w:cs="Arial"/>
          <w:spacing w:val="-1"/>
          <w:sz w:val="24"/>
          <w:szCs w:val="24"/>
        </w:rPr>
        <w:t xml:space="preserve"> </w:t>
      </w:r>
      <w:r w:rsidRPr="00450FFC">
        <w:rPr>
          <w:rFonts w:ascii="Arial" w:hAnsi="Arial" w:cs="Arial"/>
          <w:sz w:val="24"/>
          <w:szCs w:val="24"/>
          <w:u w:val="single"/>
        </w:rPr>
        <w:t xml:space="preserve"> </w:t>
      </w:r>
      <w:r w:rsidRPr="00450FFC">
        <w:rPr>
          <w:rFonts w:ascii="Arial" w:hAnsi="Arial" w:cs="Arial"/>
          <w:sz w:val="24"/>
          <w:szCs w:val="24"/>
          <w:u w:val="single"/>
        </w:rPr>
        <w:tab/>
      </w:r>
    </w:p>
    <w:p w14:paraId="4F8C7F26"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p>
    <w:p w14:paraId="5BF6B9E2" w14:textId="77777777" w:rsidR="00C84C15" w:rsidRPr="00450FFC" w:rsidRDefault="00C84C15"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Nome completo e assinatura do representante legal da empresa (carimbo)</w:t>
      </w:r>
    </w:p>
    <w:p w14:paraId="2345EE37" w14:textId="77777777" w:rsidR="008C4136" w:rsidRPr="00450FFC" w:rsidRDefault="008C4136" w:rsidP="000C3F28">
      <w:pPr>
        <w:tabs>
          <w:tab w:val="left" w:pos="851"/>
        </w:tabs>
        <w:spacing w:line="276" w:lineRule="auto"/>
        <w:ind w:right="-20" w:firstLine="284"/>
        <w:jc w:val="both"/>
        <w:rPr>
          <w:rFonts w:ascii="Arial" w:hAnsi="Arial" w:cs="Arial"/>
          <w:sz w:val="24"/>
          <w:szCs w:val="24"/>
        </w:rPr>
      </w:pPr>
    </w:p>
    <w:p w14:paraId="4CD08906" w14:textId="77777777" w:rsidR="00D67F11" w:rsidRPr="00450FFC" w:rsidRDefault="00D67F11" w:rsidP="000C3F28">
      <w:pPr>
        <w:tabs>
          <w:tab w:val="left" w:pos="284"/>
          <w:tab w:val="left" w:pos="489"/>
          <w:tab w:val="left" w:pos="851"/>
        </w:tabs>
        <w:spacing w:line="276" w:lineRule="auto"/>
        <w:ind w:right="-20" w:firstLine="284"/>
        <w:jc w:val="center"/>
        <w:rPr>
          <w:rFonts w:ascii="Arial" w:hAnsi="Arial" w:cs="Arial"/>
          <w:b/>
          <w:sz w:val="24"/>
          <w:szCs w:val="24"/>
        </w:rPr>
      </w:pPr>
    </w:p>
    <w:p w14:paraId="77258B3C" w14:textId="77777777" w:rsidR="00D67F11" w:rsidRDefault="00D67F11" w:rsidP="000C3F28">
      <w:pPr>
        <w:tabs>
          <w:tab w:val="left" w:pos="284"/>
          <w:tab w:val="left" w:pos="489"/>
          <w:tab w:val="left" w:pos="851"/>
        </w:tabs>
        <w:spacing w:line="276" w:lineRule="auto"/>
        <w:ind w:right="-20" w:firstLine="284"/>
        <w:jc w:val="center"/>
        <w:rPr>
          <w:rFonts w:ascii="Arial" w:hAnsi="Arial" w:cs="Arial"/>
          <w:b/>
          <w:sz w:val="24"/>
          <w:szCs w:val="24"/>
        </w:rPr>
      </w:pPr>
    </w:p>
    <w:p w14:paraId="41882215" w14:textId="77777777" w:rsidR="009B4179" w:rsidRDefault="009B4179" w:rsidP="000C3F28">
      <w:pPr>
        <w:tabs>
          <w:tab w:val="left" w:pos="284"/>
          <w:tab w:val="left" w:pos="489"/>
          <w:tab w:val="left" w:pos="851"/>
        </w:tabs>
        <w:spacing w:line="276" w:lineRule="auto"/>
        <w:ind w:right="-20" w:firstLine="284"/>
        <w:jc w:val="center"/>
        <w:rPr>
          <w:rFonts w:ascii="Arial" w:hAnsi="Arial" w:cs="Arial"/>
          <w:b/>
          <w:sz w:val="24"/>
          <w:szCs w:val="24"/>
        </w:rPr>
      </w:pPr>
    </w:p>
    <w:p w14:paraId="772FA31A"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79910844"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4BF7013A"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5DF6F6E5"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666A8D73"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0C161F3"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35D773B5"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57EA4B9"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06820901"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45A01CE4"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A813324"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3993BD87"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73DAA886"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6801DA2"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1BFD9A8F"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6B1F1718"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2C5E7EF"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1D5F8B2D"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756AFE88"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4B3A8A9"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1B5A1B9C"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6AE1FCB2"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7AA82E60"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1080081"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4B08106E"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0F6B3550"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1EE90060"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6BC03332"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4778FA94"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0731CB86"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1C59794C"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2F8F1321"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1EDDAD82" w14:textId="77777777" w:rsidR="003B114E" w:rsidRDefault="003B114E" w:rsidP="000C3F28">
      <w:pPr>
        <w:tabs>
          <w:tab w:val="left" w:pos="284"/>
          <w:tab w:val="left" w:pos="489"/>
          <w:tab w:val="left" w:pos="851"/>
        </w:tabs>
        <w:spacing w:line="276" w:lineRule="auto"/>
        <w:ind w:right="-20" w:firstLine="284"/>
        <w:jc w:val="center"/>
        <w:rPr>
          <w:rFonts w:ascii="Arial" w:hAnsi="Arial" w:cs="Arial"/>
          <w:b/>
          <w:sz w:val="24"/>
          <w:szCs w:val="24"/>
        </w:rPr>
      </w:pPr>
    </w:p>
    <w:p w14:paraId="6AB49D79" w14:textId="65AA911C" w:rsidR="008D71E7" w:rsidRPr="00450FFC" w:rsidRDefault="008D71E7" w:rsidP="000C3F28">
      <w:pPr>
        <w:tabs>
          <w:tab w:val="left" w:pos="284"/>
          <w:tab w:val="left" w:pos="489"/>
          <w:tab w:val="left" w:pos="851"/>
        </w:tabs>
        <w:spacing w:line="276" w:lineRule="auto"/>
        <w:ind w:right="-20" w:firstLine="284"/>
        <w:jc w:val="center"/>
        <w:rPr>
          <w:rFonts w:ascii="Arial" w:hAnsi="Arial" w:cs="Arial"/>
          <w:b/>
          <w:sz w:val="24"/>
          <w:szCs w:val="24"/>
        </w:rPr>
      </w:pPr>
      <w:r w:rsidRPr="00450FFC">
        <w:rPr>
          <w:rFonts w:ascii="Arial" w:hAnsi="Arial" w:cs="Arial"/>
          <w:b/>
          <w:sz w:val="24"/>
          <w:szCs w:val="24"/>
        </w:rPr>
        <w:t>Anexo</w:t>
      </w:r>
      <w:r w:rsidRPr="00450FFC">
        <w:rPr>
          <w:rFonts w:ascii="Arial" w:hAnsi="Arial" w:cs="Arial"/>
          <w:b/>
          <w:spacing w:val="-3"/>
          <w:sz w:val="24"/>
          <w:szCs w:val="24"/>
        </w:rPr>
        <w:t xml:space="preserve"> </w:t>
      </w:r>
      <w:r w:rsidRPr="00450FFC">
        <w:rPr>
          <w:rFonts w:ascii="Arial" w:hAnsi="Arial" w:cs="Arial"/>
          <w:b/>
          <w:sz w:val="24"/>
          <w:szCs w:val="24"/>
        </w:rPr>
        <w:t>X</w:t>
      </w:r>
    </w:p>
    <w:p w14:paraId="5B8DD914" w14:textId="77777777" w:rsidR="00EA638B" w:rsidRPr="00450FFC" w:rsidRDefault="00EA638B" w:rsidP="000C3F28">
      <w:pPr>
        <w:tabs>
          <w:tab w:val="left" w:pos="284"/>
          <w:tab w:val="left" w:pos="489"/>
          <w:tab w:val="left" w:pos="851"/>
        </w:tabs>
        <w:spacing w:line="276" w:lineRule="auto"/>
        <w:ind w:right="-20" w:firstLine="284"/>
        <w:jc w:val="center"/>
        <w:rPr>
          <w:rFonts w:ascii="Arial" w:hAnsi="Arial" w:cs="Arial"/>
          <w:b/>
          <w:sz w:val="24"/>
          <w:szCs w:val="24"/>
        </w:rPr>
      </w:pPr>
    </w:p>
    <w:p w14:paraId="2E0A082B" w14:textId="77777777" w:rsidR="008D71E7" w:rsidRPr="00450FFC" w:rsidRDefault="008D71E7" w:rsidP="000C3F28">
      <w:pPr>
        <w:tabs>
          <w:tab w:val="left" w:pos="284"/>
          <w:tab w:val="left" w:pos="501"/>
          <w:tab w:val="left" w:pos="851"/>
        </w:tabs>
        <w:spacing w:line="276" w:lineRule="auto"/>
        <w:ind w:right="-20" w:firstLine="284"/>
        <w:jc w:val="center"/>
        <w:rPr>
          <w:rFonts w:ascii="Arial" w:hAnsi="Arial" w:cs="Arial"/>
          <w:sz w:val="24"/>
          <w:szCs w:val="24"/>
        </w:rPr>
      </w:pPr>
      <w:r w:rsidRPr="00450FFC">
        <w:rPr>
          <w:rFonts w:ascii="Arial" w:hAnsi="Arial" w:cs="Arial"/>
          <w:b/>
          <w:sz w:val="24"/>
          <w:szCs w:val="24"/>
        </w:rPr>
        <w:t>Minuta de contrato administrativo</w:t>
      </w:r>
    </w:p>
    <w:p w14:paraId="51E831F6" w14:textId="77777777" w:rsidR="008D71E7" w:rsidRPr="00450FFC" w:rsidRDefault="008D71E7" w:rsidP="000C3F28">
      <w:pPr>
        <w:tabs>
          <w:tab w:val="left" w:pos="851"/>
        </w:tabs>
        <w:spacing w:line="276" w:lineRule="auto"/>
        <w:ind w:right="-20" w:firstLine="284"/>
        <w:jc w:val="both"/>
        <w:rPr>
          <w:rFonts w:ascii="Arial" w:hAnsi="Arial" w:cs="Arial"/>
          <w:b/>
          <w:sz w:val="24"/>
          <w:szCs w:val="24"/>
        </w:rPr>
      </w:pPr>
    </w:p>
    <w:p w14:paraId="53D18A20" w14:textId="77777777" w:rsidR="008D71E7" w:rsidRPr="00450FFC" w:rsidRDefault="008D71E7" w:rsidP="000C3F28">
      <w:pPr>
        <w:tabs>
          <w:tab w:val="left" w:pos="851"/>
          <w:tab w:val="left" w:leader="dot" w:pos="5853"/>
        </w:tabs>
        <w:spacing w:line="276" w:lineRule="auto"/>
        <w:ind w:right="-20" w:firstLine="284"/>
        <w:jc w:val="both"/>
        <w:rPr>
          <w:rFonts w:ascii="Arial" w:hAnsi="Arial" w:cs="Arial"/>
          <w:b/>
          <w:sz w:val="24"/>
          <w:szCs w:val="24"/>
        </w:rPr>
      </w:pPr>
      <w:r w:rsidRPr="00450FFC">
        <w:rPr>
          <w:rFonts w:ascii="Arial" w:hAnsi="Arial" w:cs="Arial"/>
          <w:b/>
          <w:spacing w:val="-4"/>
          <w:sz w:val="24"/>
          <w:szCs w:val="24"/>
        </w:rPr>
        <w:t xml:space="preserve">MINUTA </w:t>
      </w:r>
      <w:r w:rsidRPr="00450FFC">
        <w:rPr>
          <w:rFonts w:ascii="Arial" w:hAnsi="Arial" w:cs="Arial"/>
          <w:b/>
          <w:sz w:val="24"/>
          <w:szCs w:val="24"/>
        </w:rPr>
        <w:t xml:space="preserve">DE </w:t>
      </w:r>
      <w:r w:rsidRPr="00450FFC">
        <w:rPr>
          <w:rFonts w:ascii="Arial" w:hAnsi="Arial" w:cs="Arial"/>
          <w:b/>
          <w:spacing w:val="-3"/>
          <w:sz w:val="24"/>
          <w:szCs w:val="24"/>
        </w:rPr>
        <w:t>CONTRATO</w:t>
      </w:r>
      <w:r w:rsidRPr="00450FFC">
        <w:rPr>
          <w:rFonts w:ascii="Arial" w:hAnsi="Arial" w:cs="Arial"/>
          <w:b/>
          <w:spacing w:val="-33"/>
          <w:sz w:val="24"/>
          <w:szCs w:val="24"/>
        </w:rPr>
        <w:t xml:space="preserve"> </w:t>
      </w:r>
      <w:r w:rsidRPr="00450FFC">
        <w:rPr>
          <w:rFonts w:ascii="Arial" w:hAnsi="Arial" w:cs="Arial"/>
          <w:b/>
          <w:sz w:val="24"/>
          <w:szCs w:val="24"/>
        </w:rPr>
        <w:t>ADMINISTRATIVO</w:t>
      </w:r>
      <w:r w:rsidRPr="00450FFC">
        <w:rPr>
          <w:rFonts w:ascii="Arial" w:hAnsi="Arial" w:cs="Arial"/>
          <w:b/>
          <w:spacing w:val="-1"/>
          <w:sz w:val="24"/>
          <w:szCs w:val="24"/>
        </w:rPr>
        <w:t xml:space="preserve"> </w:t>
      </w:r>
      <w:r w:rsidRPr="00450FFC">
        <w:rPr>
          <w:rFonts w:ascii="Arial" w:hAnsi="Arial" w:cs="Arial"/>
          <w:b/>
          <w:sz w:val="24"/>
          <w:szCs w:val="24"/>
        </w:rPr>
        <w:t>Nº</w:t>
      </w:r>
      <w:r w:rsidRPr="00450FFC">
        <w:rPr>
          <w:rFonts w:ascii="Arial" w:hAnsi="Arial" w:cs="Arial"/>
          <w:b/>
          <w:sz w:val="24"/>
          <w:szCs w:val="24"/>
        </w:rPr>
        <w:tab/>
        <w:t>/2022</w:t>
      </w:r>
    </w:p>
    <w:p w14:paraId="28ACCCB6" w14:textId="77777777" w:rsidR="008D71E7" w:rsidRPr="00450FFC" w:rsidRDefault="008D71E7" w:rsidP="000C3F28">
      <w:pPr>
        <w:tabs>
          <w:tab w:val="left" w:pos="851"/>
        </w:tabs>
        <w:spacing w:line="276" w:lineRule="auto"/>
        <w:ind w:right="-20" w:firstLine="284"/>
        <w:jc w:val="both"/>
        <w:rPr>
          <w:rFonts w:ascii="Arial" w:hAnsi="Arial" w:cs="Arial"/>
          <w:b/>
          <w:sz w:val="24"/>
          <w:szCs w:val="24"/>
        </w:rPr>
      </w:pPr>
    </w:p>
    <w:p w14:paraId="083628DA" w14:textId="77777777" w:rsidR="008D71E7" w:rsidRPr="00450FFC" w:rsidRDefault="008D71E7" w:rsidP="000C3F28">
      <w:pPr>
        <w:tabs>
          <w:tab w:val="left" w:pos="851"/>
        </w:tabs>
        <w:spacing w:line="276" w:lineRule="auto"/>
        <w:ind w:right="-20" w:firstLine="284"/>
        <w:jc w:val="both"/>
        <w:rPr>
          <w:rFonts w:ascii="Arial" w:hAnsi="Arial" w:cs="Arial"/>
          <w:b/>
          <w:sz w:val="24"/>
          <w:szCs w:val="24"/>
        </w:rPr>
      </w:pPr>
    </w:p>
    <w:p w14:paraId="20C9F8A8" w14:textId="673DB114" w:rsidR="008D71E7" w:rsidRPr="00450FFC" w:rsidRDefault="003B114E" w:rsidP="000C3F28">
      <w:pPr>
        <w:tabs>
          <w:tab w:val="left" w:pos="851"/>
        </w:tabs>
        <w:spacing w:line="276" w:lineRule="auto"/>
        <w:ind w:right="-20" w:firstLine="284"/>
        <w:jc w:val="both"/>
        <w:rPr>
          <w:rFonts w:ascii="Arial" w:hAnsi="Arial" w:cs="Arial"/>
          <w:b/>
          <w:sz w:val="24"/>
          <w:szCs w:val="24"/>
        </w:rPr>
      </w:pPr>
      <w:r>
        <w:rPr>
          <w:rFonts w:ascii="Arial" w:hAnsi="Arial" w:cs="Arial"/>
          <w:b/>
          <w:sz w:val="24"/>
          <w:szCs w:val="24"/>
        </w:rPr>
        <w:t xml:space="preserve">TOMADA DE PREÇOS </w:t>
      </w:r>
      <w:r w:rsidR="008D71E7" w:rsidRPr="00450FFC">
        <w:rPr>
          <w:rFonts w:ascii="Arial" w:hAnsi="Arial" w:cs="Arial"/>
          <w:b/>
          <w:sz w:val="24"/>
          <w:szCs w:val="24"/>
        </w:rPr>
        <w:t xml:space="preserve">Nº </w:t>
      </w:r>
      <w:r>
        <w:rPr>
          <w:rFonts w:ascii="Arial" w:hAnsi="Arial" w:cs="Arial"/>
          <w:b/>
          <w:sz w:val="24"/>
          <w:szCs w:val="24"/>
        </w:rPr>
        <w:t>10</w:t>
      </w:r>
      <w:r w:rsidR="008D71E7" w:rsidRPr="00450FFC">
        <w:rPr>
          <w:rFonts w:ascii="Arial" w:hAnsi="Arial" w:cs="Arial"/>
          <w:b/>
          <w:sz w:val="24"/>
          <w:szCs w:val="24"/>
        </w:rPr>
        <w:t>/2022</w:t>
      </w:r>
    </w:p>
    <w:p w14:paraId="7F55071D" w14:textId="77777777" w:rsidR="008D71E7" w:rsidRPr="00450FFC" w:rsidRDefault="008D71E7" w:rsidP="000C3F28">
      <w:pPr>
        <w:tabs>
          <w:tab w:val="left" w:pos="851"/>
        </w:tabs>
        <w:spacing w:line="276" w:lineRule="auto"/>
        <w:ind w:right="-20" w:firstLine="284"/>
        <w:jc w:val="both"/>
        <w:rPr>
          <w:rFonts w:ascii="Arial" w:hAnsi="Arial" w:cs="Arial"/>
          <w:b/>
          <w:sz w:val="24"/>
          <w:szCs w:val="24"/>
        </w:rPr>
      </w:pPr>
    </w:p>
    <w:p w14:paraId="7BFEEBAD" w14:textId="77777777" w:rsidR="008D71E7" w:rsidRPr="00450FFC" w:rsidRDefault="008D71E7" w:rsidP="000C3F28">
      <w:pPr>
        <w:tabs>
          <w:tab w:val="left" w:pos="851"/>
        </w:tabs>
        <w:spacing w:line="276" w:lineRule="auto"/>
        <w:ind w:left="5103" w:right="-20" w:firstLine="284"/>
        <w:jc w:val="both"/>
        <w:rPr>
          <w:rFonts w:ascii="Arial" w:hAnsi="Arial" w:cs="Arial"/>
          <w:i/>
          <w:sz w:val="24"/>
          <w:szCs w:val="24"/>
          <w:lang w:val="pt-BR" w:eastAsia="pt-BR"/>
        </w:rPr>
      </w:pPr>
      <w:r w:rsidRPr="00450FFC">
        <w:rPr>
          <w:rFonts w:ascii="Arial" w:hAnsi="Arial" w:cs="Arial"/>
          <w:i/>
          <w:sz w:val="24"/>
          <w:szCs w:val="24"/>
          <w:lang w:val="pt-BR" w:eastAsia="pt-BR"/>
        </w:rPr>
        <w:t>Contratação de empresa para a prestação de serviços especializados de coleta, transporte, triagem e destinação final ambientalmente adequada de resíduos sólidos urbanos (RSU), de resíduos comerciais e prestadores de serviço.</w:t>
      </w:r>
    </w:p>
    <w:p w14:paraId="7DA44DB2" w14:textId="77777777" w:rsidR="008D71E7" w:rsidRPr="00450FFC" w:rsidRDefault="008D71E7" w:rsidP="000C3F28">
      <w:pPr>
        <w:tabs>
          <w:tab w:val="left" w:pos="851"/>
        </w:tabs>
        <w:spacing w:line="276" w:lineRule="auto"/>
        <w:ind w:left="5103" w:right="-20" w:firstLine="284"/>
        <w:jc w:val="both"/>
        <w:rPr>
          <w:rFonts w:ascii="Arial" w:hAnsi="Arial" w:cs="Arial"/>
          <w:b/>
          <w:sz w:val="24"/>
          <w:szCs w:val="24"/>
        </w:rPr>
      </w:pPr>
    </w:p>
    <w:p w14:paraId="23459DA0"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40BCD59F" w14:textId="3651E9D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Que fazem, </w:t>
      </w:r>
      <w:r w:rsidRPr="00450FFC">
        <w:rPr>
          <w:rFonts w:ascii="Arial" w:hAnsi="Arial" w:cs="Arial"/>
          <w:color w:val="000000"/>
          <w:sz w:val="24"/>
          <w:szCs w:val="24"/>
          <w:lang w:val="pt-BR" w:eastAsia="pt-BR"/>
        </w:rPr>
        <w:t>o</w:t>
      </w:r>
      <w:r w:rsidRPr="00450FFC">
        <w:rPr>
          <w:rFonts w:ascii="Arial" w:hAnsi="Arial" w:cs="Arial"/>
          <w:b/>
          <w:color w:val="000000"/>
          <w:sz w:val="24"/>
          <w:szCs w:val="24"/>
          <w:lang w:val="pt-BR" w:eastAsia="pt-BR"/>
        </w:rPr>
        <w:t xml:space="preserve"> MUNICÍPIO DE </w:t>
      </w:r>
      <w:r w:rsidR="00DF6F68" w:rsidRPr="00450FFC">
        <w:rPr>
          <w:rFonts w:ascii="Arial" w:hAnsi="Arial" w:cs="Arial"/>
          <w:b/>
          <w:color w:val="000000"/>
          <w:sz w:val="24"/>
          <w:szCs w:val="24"/>
          <w:lang w:val="pt-BR" w:eastAsia="pt-BR"/>
        </w:rPr>
        <w:t>VANINI</w:t>
      </w:r>
      <w:r w:rsidRPr="00450FFC">
        <w:rPr>
          <w:rFonts w:ascii="Arial" w:hAnsi="Arial" w:cs="Arial"/>
          <w:color w:val="000000"/>
          <w:sz w:val="24"/>
          <w:szCs w:val="24"/>
          <w:lang w:val="pt-BR" w:eastAsia="pt-BR"/>
        </w:rPr>
        <w:t xml:space="preserve">, pessoa jurídica de direito público interno, com sede administrativa na Av. Presidente Castelo Branco, nº 1033, centro, na cidade de </w:t>
      </w:r>
      <w:r w:rsidR="00DF6F68" w:rsidRPr="00450FFC">
        <w:rPr>
          <w:rFonts w:ascii="Arial" w:hAnsi="Arial" w:cs="Arial"/>
          <w:color w:val="000000"/>
          <w:sz w:val="24"/>
          <w:szCs w:val="24"/>
          <w:lang w:val="pt-BR" w:eastAsia="pt-BR"/>
        </w:rPr>
        <w:t>Vanini</w:t>
      </w:r>
      <w:r w:rsidRPr="00450FFC">
        <w:rPr>
          <w:rFonts w:ascii="Arial" w:hAnsi="Arial" w:cs="Arial"/>
          <w:color w:val="000000"/>
          <w:sz w:val="24"/>
          <w:szCs w:val="24"/>
          <w:lang w:val="pt-BR" w:eastAsia="pt-BR"/>
        </w:rPr>
        <w:t xml:space="preserve">-RS, inscrita no CNPJ/MF sob n.º 87.502.886/0001-50, neste ato representado por seu Prefeito Municipal </w:t>
      </w:r>
      <w:r w:rsidRPr="00450FFC">
        <w:rPr>
          <w:rFonts w:ascii="Arial" w:hAnsi="Arial" w:cs="Arial"/>
          <w:b/>
          <w:color w:val="000000"/>
          <w:sz w:val="24"/>
          <w:szCs w:val="24"/>
          <w:lang w:val="pt-BR" w:eastAsia="pt-BR"/>
        </w:rPr>
        <w:t xml:space="preserve">Sr. </w:t>
      </w:r>
      <w:r w:rsidR="00783E6F" w:rsidRPr="00450FFC">
        <w:rPr>
          <w:rFonts w:ascii="Arial" w:hAnsi="Arial" w:cs="Arial"/>
          <w:b/>
          <w:color w:val="000000"/>
          <w:sz w:val="24"/>
          <w:szCs w:val="24"/>
          <w:lang w:val="pt-BR" w:eastAsia="pt-BR"/>
        </w:rPr>
        <w:t>Flávio Gabriel da Silva</w:t>
      </w:r>
      <w:r w:rsidRPr="00450FFC">
        <w:rPr>
          <w:rFonts w:ascii="Arial" w:hAnsi="Arial" w:cs="Arial"/>
          <w:color w:val="000000"/>
          <w:sz w:val="24"/>
          <w:szCs w:val="24"/>
          <w:lang w:val="pt-BR" w:eastAsia="pt-BR"/>
        </w:rPr>
        <w:t xml:space="preserve">, brasileiro, casado, doravante denominado </w:t>
      </w:r>
      <w:r w:rsidRPr="00450FFC">
        <w:rPr>
          <w:rFonts w:ascii="Arial" w:hAnsi="Arial" w:cs="Arial"/>
          <w:b/>
          <w:color w:val="000000"/>
          <w:sz w:val="24"/>
          <w:szCs w:val="24"/>
          <w:lang w:val="pt-BR" w:eastAsia="pt-BR"/>
        </w:rPr>
        <w:t>CONTRATANTE</w:t>
      </w:r>
      <w:r w:rsidRPr="00450FFC">
        <w:rPr>
          <w:rFonts w:ascii="Arial" w:hAnsi="Arial" w:cs="Arial"/>
          <w:color w:val="000000"/>
          <w:sz w:val="24"/>
          <w:szCs w:val="24"/>
          <w:lang w:val="pt-BR" w:eastAsia="pt-BR"/>
        </w:rPr>
        <w:t xml:space="preserve"> e de outro lado a empresa </w:t>
      </w:r>
      <w:r w:rsidRPr="00450FFC">
        <w:rPr>
          <w:rFonts w:ascii="Arial" w:hAnsi="Arial" w:cs="Arial"/>
          <w:b/>
          <w:color w:val="000000"/>
          <w:sz w:val="24"/>
          <w:szCs w:val="24"/>
          <w:lang w:val="pt-BR" w:eastAsia="pt-BR"/>
        </w:rPr>
        <w:t xml:space="preserve">........., </w:t>
      </w:r>
      <w:r w:rsidRPr="00450FFC">
        <w:rPr>
          <w:rFonts w:ascii="Arial" w:hAnsi="Arial" w:cs="Arial"/>
          <w:color w:val="000000"/>
          <w:sz w:val="24"/>
          <w:szCs w:val="24"/>
          <w:lang w:val="pt-BR" w:eastAsia="pt-BR"/>
        </w:rPr>
        <w:t xml:space="preserve">pessoa jurídica de direito privado, com sede na cidade de .............................\RS, localizada ......... inscrita no CNPJ/MF sob n.º .........., neste ato representado por seu representante legal Sr. </w:t>
      </w:r>
      <w:r w:rsidRPr="00450FFC">
        <w:rPr>
          <w:rFonts w:ascii="Arial" w:hAnsi="Arial" w:cs="Arial"/>
          <w:b/>
          <w:color w:val="000000"/>
          <w:sz w:val="24"/>
          <w:szCs w:val="24"/>
          <w:lang w:val="pt-BR" w:eastAsia="pt-BR"/>
        </w:rPr>
        <w:t xml:space="preserve">........., </w:t>
      </w:r>
      <w:r w:rsidRPr="00450FFC">
        <w:rPr>
          <w:rFonts w:ascii="Arial" w:hAnsi="Arial" w:cs="Arial"/>
          <w:color w:val="000000"/>
          <w:sz w:val="24"/>
          <w:szCs w:val="24"/>
          <w:lang w:val="pt-BR" w:eastAsia="pt-BR"/>
        </w:rPr>
        <w:t xml:space="preserve">residente e domiciliado .............. portador do CPF n.º ..........., doravante denominado </w:t>
      </w:r>
      <w:r w:rsidRPr="00450FFC">
        <w:rPr>
          <w:rFonts w:ascii="Arial" w:hAnsi="Arial" w:cs="Arial"/>
          <w:b/>
          <w:color w:val="000000"/>
          <w:sz w:val="24"/>
          <w:szCs w:val="24"/>
          <w:lang w:val="pt-BR" w:eastAsia="pt-BR"/>
        </w:rPr>
        <w:t>CONTRATADA</w:t>
      </w:r>
      <w:r w:rsidRPr="00450FFC">
        <w:rPr>
          <w:rFonts w:ascii="Arial" w:hAnsi="Arial" w:cs="Arial"/>
          <w:color w:val="000000"/>
          <w:sz w:val="24"/>
          <w:szCs w:val="24"/>
          <w:lang w:val="pt-BR" w:eastAsia="pt-BR"/>
        </w:rPr>
        <w:t>, as partes acima qualificadas celebram, entre si, por este instrumento de contrato, com base na</w:t>
      </w:r>
      <w:r w:rsidRPr="00450FFC">
        <w:rPr>
          <w:rFonts w:ascii="Arial" w:hAnsi="Arial" w:cs="Arial"/>
          <w:b/>
          <w:color w:val="000000"/>
          <w:sz w:val="24"/>
          <w:szCs w:val="24"/>
          <w:lang w:val="pt-BR" w:eastAsia="pt-BR"/>
        </w:rPr>
        <w:t xml:space="preserve"> </w:t>
      </w:r>
      <w:r w:rsidR="003B114E">
        <w:rPr>
          <w:rFonts w:ascii="Arial" w:hAnsi="Arial" w:cs="Arial"/>
          <w:b/>
          <w:color w:val="000000"/>
          <w:sz w:val="24"/>
          <w:szCs w:val="24"/>
          <w:lang w:val="pt-BR" w:eastAsia="pt-BR"/>
        </w:rPr>
        <w:t xml:space="preserve">Tomada de Preços </w:t>
      </w:r>
      <w:r w:rsidRPr="00450FFC">
        <w:rPr>
          <w:rFonts w:ascii="Arial" w:hAnsi="Arial" w:cs="Arial"/>
          <w:b/>
          <w:color w:val="000000"/>
          <w:sz w:val="24"/>
          <w:szCs w:val="24"/>
          <w:lang w:val="pt-BR" w:eastAsia="pt-BR"/>
        </w:rPr>
        <w:t xml:space="preserve">Nº </w:t>
      </w:r>
      <w:r w:rsidR="003B114E">
        <w:rPr>
          <w:rFonts w:ascii="Arial" w:hAnsi="Arial" w:cs="Arial"/>
          <w:b/>
          <w:color w:val="000000"/>
          <w:sz w:val="24"/>
          <w:szCs w:val="24"/>
          <w:lang w:val="pt-BR" w:eastAsia="pt-BR"/>
        </w:rPr>
        <w:t>10</w:t>
      </w:r>
      <w:r w:rsidRPr="00450FFC">
        <w:rPr>
          <w:rFonts w:ascii="Arial" w:hAnsi="Arial" w:cs="Arial"/>
          <w:b/>
          <w:color w:val="000000"/>
          <w:sz w:val="24"/>
          <w:szCs w:val="24"/>
          <w:lang w:val="pt-BR" w:eastAsia="pt-BR"/>
        </w:rPr>
        <w:t>/2022</w:t>
      </w:r>
      <w:r w:rsidRPr="00450FFC">
        <w:rPr>
          <w:rFonts w:ascii="Arial" w:hAnsi="Arial" w:cs="Arial"/>
          <w:color w:val="000000"/>
          <w:sz w:val="24"/>
          <w:szCs w:val="24"/>
          <w:lang w:val="pt-BR" w:eastAsia="pt-BR"/>
        </w:rPr>
        <w:t xml:space="preserve"> e rege-se pela da Lei Federal nº 8.666 de 21 de junho de 1993, </w:t>
      </w:r>
      <w:r w:rsidRPr="00450FFC">
        <w:rPr>
          <w:rFonts w:ascii="Arial" w:hAnsi="Arial" w:cs="Arial"/>
          <w:b/>
          <w:color w:val="000000"/>
          <w:sz w:val="24"/>
          <w:szCs w:val="24"/>
          <w:lang w:val="pt-BR" w:eastAsia="pt-BR"/>
        </w:rPr>
        <w:t>e</w:t>
      </w:r>
      <w:r w:rsidRPr="00450FFC">
        <w:rPr>
          <w:rFonts w:ascii="Arial" w:hAnsi="Arial" w:cs="Arial"/>
          <w:color w:val="000000"/>
          <w:sz w:val="24"/>
          <w:szCs w:val="24"/>
          <w:lang w:val="pt-BR" w:eastAsia="pt-BR"/>
        </w:rPr>
        <w:t xml:space="preserve"> mediante as seguintes cláusulas e condições que seguem:</w:t>
      </w:r>
    </w:p>
    <w:p w14:paraId="275C0E14"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16DCD08E"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PRIMEIRA - DO OBJETO E DO PREÇO</w:t>
      </w:r>
    </w:p>
    <w:p w14:paraId="3039A331" w14:textId="7D09B6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A CONTRATADA executará os serviços de </w:t>
      </w:r>
      <w:r w:rsidRPr="00450FFC">
        <w:rPr>
          <w:rFonts w:ascii="Arial" w:hAnsi="Arial" w:cs="Arial"/>
          <w:spacing w:val="-4"/>
          <w:sz w:val="24"/>
          <w:szCs w:val="24"/>
          <w:lang w:val="pt-BR"/>
        </w:rPr>
        <w:t>coleta, transporte, triagem e destinação final ambientalmente adequada de resíduos sólidos urbanos (RSU), de resíduos comerciais e prestadores de serviço, devendo para tanto, o licitante disponibilizar veículos, equipamentos, maquinários e funcionários para a execução dos serviços conforme Projeto Básico e</w:t>
      </w:r>
      <w:r w:rsidRPr="00450FFC">
        <w:rPr>
          <w:rFonts w:ascii="Arial" w:hAnsi="Arial" w:cs="Arial"/>
          <w:sz w:val="24"/>
          <w:szCs w:val="24"/>
        </w:rPr>
        <w:t xml:space="preserve"> de acordo com as descrições contidas no Edital </w:t>
      </w:r>
      <w:r w:rsidR="003B114E" w:rsidRPr="003B114E">
        <w:rPr>
          <w:rFonts w:ascii="Arial" w:hAnsi="Arial" w:cs="Arial"/>
          <w:color w:val="000000"/>
          <w:sz w:val="24"/>
          <w:szCs w:val="24"/>
          <w:lang w:val="pt-BR" w:eastAsia="pt-BR"/>
        </w:rPr>
        <w:t>Tomada de Preços Nº 10/2022</w:t>
      </w:r>
      <w:r w:rsidR="003B114E">
        <w:rPr>
          <w:rFonts w:ascii="Arial" w:hAnsi="Arial" w:cs="Arial"/>
          <w:color w:val="000000"/>
          <w:sz w:val="24"/>
          <w:szCs w:val="24"/>
          <w:lang w:val="pt-BR" w:eastAsia="pt-BR"/>
        </w:rPr>
        <w:t xml:space="preserve"> </w:t>
      </w:r>
      <w:r w:rsidRPr="003B114E">
        <w:rPr>
          <w:rFonts w:ascii="Arial" w:hAnsi="Arial" w:cs="Arial"/>
          <w:sz w:val="24"/>
          <w:szCs w:val="24"/>
        </w:rPr>
        <w:t>e</w:t>
      </w:r>
      <w:r w:rsidRPr="00450FFC">
        <w:rPr>
          <w:rFonts w:ascii="Arial" w:hAnsi="Arial" w:cs="Arial"/>
          <w:sz w:val="24"/>
          <w:szCs w:val="24"/>
        </w:rPr>
        <w:t xml:space="preserve"> seus anexos.</w:t>
      </w:r>
    </w:p>
    <w:p w14:paraId="2E364CD8"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7"/>
        <w:gridCol w:w="4945"/>
        <w:gridCol w:w="945"/>
        <w:gridCol w:w="1026"/>
        <w:gridCol w:w="2052"/>
      </w:tblGrid>
      <w:tr w:rsidR="008D71E7" w:rsidRPr="00450FFC" w14:paraId="18E2A75E" w14:textId="77777777" w:rsidTr="00EA638B">
        <w:trPr>
          <w:trHeight w:val="541"/>
        </w:trPr>
        <w:tc>
          <w:tcPr>
            <w:tcW w:w="1017" w:type="dxa"/>
            <w:shd w:val="clear" w:color="auto" w:fill="C0C0C0"/>
            <w:vAlign w:val="center"/>
          </w:tcPr>
          <w:p w14:paraId="742EBD3A" w14:textId="77777777" w:rsidR="008D71E7" w:rsidRPr="00450FFC" w:rsidRDefault="008D71E7"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ITEM</w:t>
            </w:r>
          </w:p>
        </w:tc>
        <w:tc>
          <w:tcPr>
            <w:tcW w:w="4945" w:type="dxa"/>
            <w:shd w:val="clear" w:color="auto" w:fill="C0C0C0"/>
            <w:vAlign w:val="center"/>
          </w:tcPr>
          <w:p w14:paraId="401E5434" w14:textId="77777777" w:rsidR="008D71E7" w:rsidRPr="00450FFC" w:rsidRDefault="008D71E7"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DESCRIÇÃO</w:t>
            </w:r>
          </w:p>
        </w:tc>
        <w:tc>
          <w:tcPr>
            <w:tcW w:w="945" w:type="dxa"/>
            <w:shd w:val="clear" w:color="auto" w:fill="C0C0C0"/>
            <w:vAlign w:val="center"/>
          </w:tcPr>
          <w:p w14:paraId="66912BBA" w14:textId="77777777" w:rsidR="008D71E7" w:rsidRPr="00450FFC" w:rsidRDefault="008D71E7"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UNID</w:t>
            </w:r>
          </w:p>
        </w:tc>
        <w:tc>
          <w:tcPr>
            <w:tcW w:w="1025" w:type="dxa"/>
            <w:shd w:val="clear" w:color="auto" w:fill="C0C0C0"/>
            <w:vAlign w:val="center"/>
          </w:tcPr>
          <w:p w14:paraId="6A475A6E" w14:textId="77777777" w:rsidR="008D71E7" w:rsidRPr="00450FFC" w:rsidRDefault="008D71E7"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Qtde</w:t>
            </w:r>
          </w:p>
        </w:tc>
        <w:tc>
          <w:tcPr>
            <w:tcW w:w="2052" w:type="dxa"/>
            <w:shd w:val="clear" w:color="auto" w:fill="C0C0C0"/>
            <w:vAlign w:val="center"/>
          </w:tcPr>
          <w:p w14:paraId="4E652253" w14:textId="77777777" w:rsidR="008D71E7" w:rsidRPr="00450FFC" w:rsidRDefault="008D71E7" w:rsidP="000C3F28">
            <w:pPr>
              <w:pStyle w:val="TableParagraph"/>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TOTAL AO MÊS</w:t>
            </w:r>
          </w:p>
        </w:tc>
      </w:tr>
      <w:tr w:rsidR="008D71E7" w:rsidRPr="00450FFC" w14:paraId="7CCF32FF" w14:textId="77777777" w:rsidTr="00EA638B">
        <w:trPr>
          <w:trHeight w:val="2494"/>
        </w:trPr>
        <w:tc>
          <w:tcPr>
            <w:tcW w:w="1017" w:type="dxa"/>
            <w:vAlign w:val="center"/>
          </w:tcPr>
          <w:p w14:paraId="4A3B7320" w14:textId="77777777" w:rsidR="008D71E7" w:rsidRPr="00450FFC" w:rsidRDefault="008D71E7"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01</w:t>
            </w:r>
          </w:p>
        </w:tc>
        <w:tc>
          <w:tcPr>
            <w:tcW w:w="4945" w:type="dxa"/>
            <w:vAlign w:val="center"/>
          </w:tcPr>
          <w:p w14:paraId="65BC7262" w14:textId="7A8EEA26" w:rsidR="008D71E7" w:rsidRPr="00450FFC" w:rsidRDefault="00EA638B" w:rsidP="000C3F28">
            <w:pPr>
              <w:pStyle w:val="TableParagraph"/>
              <w:tabs>
                <w:tab w:val="left" w:pos="851"/>
                <w:tab w:val="left" w:pos="2000"/>
                <w:tab w:val="left" w:pos="2269"/>
                <w:tab w:val="left" w:pos="3204"/>
              </w:tabs>
              <w:spacing w:line="276" w:lineRule="auto"/>
              <w:ind w:right="155"/>
              <w:jc w:val="both"/>
              <w:rPr>
                <w:rFonts w:ascii="Arial" w:hAnsi="Arial" w:cs="Arial"/>
                <w:sz w:val="24"/>
                <w:szCs w:val="24"/>
              </w:rPr>
            </w:pPr>
            <w:r w:rsidRPr="00450FFC">
              <w:rPr>
                <w:rFonts w:ascii="Arial" w:hAnsi="Arial" w:cs="Arial"/>
                <w:spacing w:val="-4"/>
                <w:sz w:val="24"/>
                <w:szCs w:val="24"/>
                <w:lang w:val="pt-BR"/>
              </w:rPr>
              <w:t>Contratação de empresa especializada para realizar a coleta, transporte, triagem e destinação final ambientalmente adequada de resíduos sólidos urbanos (RSU) e locação de contentores com capacidade individual de 1000lt, de resíduos comerciais e prestadores de serviço, devendo para tanto, o licitante disponibilizar veículos, equipamentos, maquinários e funcionários para a execução dos serviços conforme Projeto Básico.</w:t>
            </w:r>
          </w:p>
        </w:tc>
        <w:tc>
          <w:tcPr>
            <w:tcW w:w="945" w:type="dxa"/>
            <w:vAlign w:val="center"/>
          </w:tcPr>
          <w:p w14:paraId="097CF8B0" w14:textId="77777777" w:rsidR="008D71E7" w:rsidRPr="00450FFC" w:rsidRDefault="008D71E7"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MÊS</w:t>
            </w:r>
          </w:p>
        </w:tc>
        <w:tc>
          <w:tcPr>
            <w:tcW w:w="1025" w:type="dxa"/>
            <w:vAlign w:val="center"/>
          </w:tcPr>
          <w:p w14:paraId="1A5D3EAC" w14:textId="77777777" w:rsidR="008D71E7" w:rsidRPr="00450FFC" w:rsidRDefault="008D71E7"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12</w:t>
            </w:r>
          </w:p>
        </w:tc>
        <w:tc>
          <w:tcPr>
            <w:tcW w:w="2052" w:type="dxa"/>
            <w:vAlign w:val="center"/>
          </w:tcPr>
          <w:p w14:paraId="063A11F2" w14:textId="77777777" w:rsidR="008D71E7" w:rsidRPr="00450FFC" w:rsidRDefault="008D71E7" w:rsidP="000C3F28">
            <w:pPr>
              <w:pStyle w:val="TableParagraph"/>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R$            ,</w:t>
            </w:r>
          </w:p>
        </w:tc>
      </w:tr>
      <w:tr w:rsidR="008D71E7" w:rsidRPr="00450FFC" w14:paraId="4C3708F7" w14:textId="77777777" w:rsidTr="00EA638B">
        <w:trPr>
          <w:trHeight w:val="410"/>
        </w:trPr>
        <w:tc>
          <w:tcPr>
            <w:tcW w:w="7933" w:type="dxa"/>
            <w:gridSpan w:val="4"/>
          </w:tcPr>
          <w:p w14:paraId="33E468C8" w14:textId="77777777" w:rsidR="008D71E7" w:rsidRPr="00450FFC" w:rsidRDefault="008D71E7" w:rsidP="000C3F28">
            <w:pPr>
              <w:tabs>
                <w:tab w:val="left" w:pos="851"/>
              </w:tabs>
              <w:spacing w:line="276" w:lineRule="auto"/>
              <w:ind w:right="154" w:firstLine="284"/>
              <w:jc w:val="right"/>
              <w:rPr>
                <w:rFonts w:ascii="Arial" w:hAnsi="Arial" w:cs="Arial"/>
                <w:b/>
                <w:sz w:val="24"/>
                <w:szCs w:val="24"/>
              </w:rPr>
            </w:pPr>
            <w:r w:rsidRPr="00450FFC">
              <w:rPr>
                <w:rFonts w:ascii="Arial" w:hAnsi="Arial" w:cs="Arial"/>
                <w:b/>
                <w:sz w:val="24"/>
                <w:szCs w:val="24"/>
              </w:rPr>
              <w:t>VALOR GLOBAL ANUAL</w:t>
            </w:r>
          </w:p>
        </w:tc>
        <w:tc>
          <w:tcPr>
            <w:tcW w:w="2052" w:type="dxa"/>
          </w:tcPr>
          <w:p w14:paraId="5C949C24" w14:textId="77777777" w:rsidR="008D71E7" w:rsidRPr="00450FFC" w:rsidRDefault="008D71E7" w:rsidP="000C3F28">
            <w:pPr>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R$......................</w:t>
            </w:r>
          </w:p>
        </w:tc>
      </w:tr>
    </w:tbl>
    <w:p w14:paraId="51035C8A"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 1º - </w:t>
      </w:r>
      <w:r w:rsidRPr="00450FFC">
        <w:rPr>
          <w:rFonts w:ascii="Arial" w:hAnsi="Arial" w:cs="Arial"/>
          <w:sz w:val="24"/>
          <w:szCs w:val="24"/>
        </w:rPr>
        <w:t>Os serviços de coleta deverão ser executados obedecendo aos roteiros planejados, adequados ao sistema viário e a sua legislação de forma a conferir uma constância de horários de atendimento em cada domicílio e garantir confiabilidade na completa abrangência, conforme definido no Projeto Básico, parte integrante do</w:t>
      </w:r>
      <w:r w:rsidRPr="00450FFC">
        <w:rPr>
          <w:rFonts w:ascii="Arial" w:hAnsi="Arial" w:cs="Arial"/>
          <w:spacing w:val="-3"/>
          <w:sz w:val="24"/>
          <w:szCs w:val="24"/>
        </w:rPr>
        <w:t xml:space="preserve"> </w:t>
      </w:r>
      <w:r w:rsidRPr="00450FFC">
        <w:rPr>
          <w:rFonts w:ascii="Arial" w:hAnsi="Arial" w:cs="Arial"/>
          <w:sz w:val="24"/>
          <w:szCs w:val="24"/>
        </w:rPr>
        <w:t>edital.</w:t>
      </w:r>
    </w:p>
    <w:p w14:paraId="09020BA7"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 2º - </w:t>
      </w:r>
      <w:r w:rsidRPr="00450FFC">
        <w:rPr>
          <w:rFonts w:ascii="Arial" w:hAnsi="Arial" w:cs="Arial"/>
          <w:sz w:val="24"/>
          <w:szCs w:val="24"/>
        </w:rPr>
        <w:t>A Contratada deverá obedecer rigorosamente às disposições contidas no Edital supracitado e todos os anexos que fazem parte integrante do presente processo licitatório para fins de correta execução do objeto.</w:t>
      </w:r>
    </w:p>
    <w:p w14:paraId="2E85C043"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 3º - </w:t>
      </w:r>
      <w:r w:rsidRPr="00450FFC">
        <w:rPr>
          <w:rFonts w:ascii="Arial" w:hAnsi="Arial" w:cs="Arial"/>
          <w:sz w:val="24"/>
          <w:szCs w:val="24"/>
        </w:rPr>
        <w:t>A Contratada deverá manter suas atividades, objeto desde instrumento contratual, em total observância quanto as normas trabalhistas e previdenciárias, de segurança de trabalho, junto a todos e quaisquer órgãos fiscalizadores e normas aplicáveis.</w:t>
      </w:r>
    </w:p>
    <w:p w14:paraId="5C2DA5D3"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 4º - </w:t>
      </w:r>
      <w:r w:rsidRPr="00450FFC">
        <w:rPr>
          <w:rFonts w:ascii="Arial" w:hAnsi="Arial" w:cs="Arial"/>
          <w:sz w:val="24"/>
          <w:szCs w:val="24"/>
        </w:rPr>
        <w:t xml:space="preserve">O preço a ser pago pela </w:t>
      </w:r>
      <w:r w:rsidRPr="00450FFC">
        <w:rPr>
          <w:rFonts w:ascii="Arial" w:hAnsi="Arial" w:cs="Arial"/>
          <w:spacing w:val="-5"/>
          <w:sz w:val="24"/>
          <w:szCs w:val="24"/>
        </w:rPr>
        <w:t xml:space="preserve">CONTRATANTE </w:t>
      </w:r>
      <w:r w:rsidRPr="00450FFC">
        <w:rPr>
          <w:rFonts w:ascii="Arial" w:hAnsi="Arial" w:cs="Arial"/>
          <w:sz w:val="24"/>
          <w:szCs w:val="24"/>
        </w:rPr>
        <w:t>corresponde a todo material fornecido, mão-de-obra empregada, custos com deslocamento, inclusive BDI (impostos, taxas, contribuições sociais, lucro do empreendimento, seguros, valor de frete, etc), não cabendo mais nenhuma importância a ser saldada pelo Contratante à</w:t>
      </w:r>
      <w:r w:rsidRPr="00450FFC">
        <w:rPr>
          <w:rFonts w:ascii="Arial" w:hAnsi="Arial" w:cs="Arial"/>
          <w:spacing w:val="-7"/>
          <w:sz w:val="24"/>
          <w:szCs w:val="24"/>
        </w:rPr>
        <w:t xml:space="preserve"> </w:t>
      </w:r>
      <w:r w:rsidRPr="00450FFC">
        <w:rPr>
          <w:rFonts w:ascii="Arial" w:hAnsi="Arial" w:cs="Arial"/>
          <w:sz w:val="24"/>
          <w:szCs w:val="24"/>
        </w:rPr>
        <w:t>Contratada.</w:t>
      </w:r>
    </w:p>
    <w:p w14:paraId="5E3F8789"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 5º - </w:t>
      </w:r>
      <w:r w:rsidRPr="00450FFC">
        <w:rPr>
          <w:rFonts w:ascii="Arial" w:hAnsi="Arial" w:cs="Arial"/>
          <w:sz w:val="24"/>
          <w:szCs w:val="24"/>
        </w:rPr>
        <w:t>Encontram-se embutidos nos preços previstos todo e qualquer imposto, taxas ou despesas extras, quaisquer vantagens, abatimentos, contribuições sociais, obrigações trabalhistas, previdenciárias, fiscais e comerciais, que eventualmente incidam sobre a operação; ou, ainda, despesas com transporte, viagens, estadias de empregados, transporte de equipamentos, frete, carga/descarga, ou quaisquer outras, que correrão por conta da Contratada.</w:t>
      </w:r>
    </w:p>
    <w:p w14:paraId="463F8496"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0DCE44F6"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SEGUNDA – DOS ACRÉSCIMOS E SUPRESSÕES</w:t>
      </w:r>
    </w:p>
    <w:p w14:paraId="3D385C5F"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A contratação será por estimativa, podendo variar as quantidades mensais previstas, dependendo da necessidade do município, ficando a Contratada obrigada a aceitar nas mesmas condições contratuais, os acréscimos ou supressões que se fizerem, até o montante de 25% (vinte e cinco por cento) do valor inicial atualizado do contrato, nos termos do parágrafo 1º, do art. 65 da Lei Federal nº 8.666/93 e suas alterações</w:t>
      </w:r>
      <w:r w:rsidRPr="00450FFC">
        <w:rPr>
          <w:rFonts w:ascii="Arial" w:hAnsi="Arial" w:cs="Arial"/>
          <w:spacing w:val="-3"/>
          <w:sz w:val="24"/>
          <w:szCs w:val="24"/>
        </w:rPr>
        <w:t xml:space="preserve"> </w:t>
      </w:r>
      <w:r w:rsidRPr="00450FFC">
        <w:rPr>
          <w:rFonts w:ascii="Arial" w:hAnsi="Arial" w:cs="Arial"/>
          <w:sz w:val="24"/>
          <w:szCs w:val="24"/>
        </w:rPr>
        <w:t>posteriores.</w:t>
      </w:r>
    </w:p>
    <w:p w14:paraId="363C7B88"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495BF423"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TERCEIRA – DO PAGAMENTO</w:t>
      </w:r>
    </w:p>
    <w:p w14:paraId="67B1B37C" w14:textId="77777777"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 xml:space="preserve">O pagamento será efetuado mensalmente, ocorrendo no </w:t>
      </w:r>
      <w:r w:rsidRPr="00450FFC">
        <w:rPr>
          <w:rFonts w:ascii="Arial" w:hAnsi="Arial" w:cs="Arial"/>
          <w:lang w:val="pt-BR"/>
        </w:rPr>
        <w:t xml:space="preserve">prazo máximo de 05 (cinco) dias úteis a contar </w:t>
      </w:r>
      <w:r w:rsidRPr="00450FFC">
        <w:rPr>
          <w:rFonts w:ascii="Arial" w:hAnsi="Arial" w:cs="Arial"/>
        </w:rPr>
        <w:t>do recebimento da fatura/nota fiscal, acompanhada de documento hábil de verificação da efetiva prestação do serviço aprovado pelo servidor responsável pela fiscalização do contrato, em conta bancária corrente da Contratada a ser fornecida ao Município, devendo ser apresentada comprovação de recolhimento do INSS, FGTS e demais encargos incidentes, quando couber, bem como a comprovação de realização de campanha mensal de educação ambiental, conforme previsto no Projeto Básico integrante do presente edital.</w:t>
      </w:r>
    </w:p>
    <w:p w14:paraId="273F94E8" w14:textId="77777777"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O pagamento pela execução dos serviços será feito mensalmente, de acordo com as equipes disponibilizadas/fornecidas. A medição dos serviços, para efeito de faturamento e cobrança, será efetuada com base nas equipes fornecidas (</w:t>
      </w:r>
      <w:r w:rsidRPr="00450FFC">
        <w:rPr>
          <w:rFonts w:ascii="Arial" w:hAnsi="Arial" w:cs="Arial"/>
          <w:lang w:val="pt-BR"/>
        </w:rPr>
        <w:t>motorista e três coletores</w:t>
      </w:r>
      <w:r w:rsidRPr="00450FFC">
        <w:rPr>
          <w:rFonts w:ascii="Arial" w:hAnsi="Arial" w:cs="Arial"/>
        </w:rPr>
        <w:t>).</w:t>
      </w:r>
    </w:p>
    <w:p w14:paraId="4D406198" w14:textId="77777777"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O pagamento pela execução dos serviços da coleta será feito mensalmente. A medição dos serviços, para efeito de faturamento e cobrança, será feita pelo valor fixo mensal.</w:t>
      </w:r>
    </w:p>
    <w:p w14:paraId="39ECF1D7" w14:textId="77777777"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O pagamento pela execução da coleta será feito mensalmente, após prestação dos serviços e a apresentação da nota fiscal/fatura, acompanhada da planilha de medição e ticket de pesagem (emitido na origem) dos caminhões coletores e atestado do fiscal do</w:t>
      </w:r>
      <w:r w:rsidRPr="00450FFC">
        <w:rPr>
          <w:rFonts w:ascii="Arial" w:hAnsi="Arial" w:cs="Arial"/>
          <w:spacing w:val="-1"/>
        </w:rPr>
        <w:t xml:space="preserve"> </w:t>
      </w:r>
      <w:r w:rsidRPr="00450FFC">
        <w:rPr>
          <w:rFonts w:ascii="Arial" w:hAnsi="Arial" w:cs="Arial"/>
        </w:rPr>
        <w:t>contrato.</w:t>
      </w:r>
    </w:p>
    <w:p w14:paraId="2658FF6D" w14:textId="6D093599"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Ocorrendo atraso no pagamento, os valores serão corrigidos monetariamente pelo IPCA do período, ou outro índice que vier a substituí-lo e a Administração compensará a contratada com juros de</w:t>
      </w:r>
      <w:r w:rsidR="0019583D" w:rsidRPr="00450FFC">
        <w:rPr>
          <w:rFonts w:ascii="Arial" w:hAnsi="Arial" w:cs="Arial"/>
        </w:rPr>
        <w:t xml:space="preserve"> </w:t>
      </w:r>
      <w:r w:rsidRPr="00450FFC">
        <w:rPr>
          <w:rFonts w:ascii="Arial" w:hAnsi="Arial" w:cs="Arial"/>
        </w:rPr>
        <w:t xml:space="preserve">0,5 % ao mês </w:t>
      </w:r>
      <w:r w:rsidRPr="00450FFC">
        <w:rPr>
          <w:rFonts w:ascii="Arial" w:hAnsi="Arial" w:cs="Arial"/>
          <w:i/>
          <w:spacing w:val="-4"/>
        </w:rPr>
        <w:t>pro</w:t>
      </w:r>
      <w:r w:rsidRPr="00450FFC">
        <w:rPr>
          <w:rFonts w:ascii="Arial" w:hAnsi="Arial" w:cs="Arial"/>
          <w:i/>
          <w:spacing w:val="-2"/>
        </w:rPr>
        <w:t xml:space="preserve"> </w:t>
      </w:r>
      <w:r w:rsidRPr="00450FFC">
        <w:rPr>
          <w:rFonts w:ascii="Arial" w:hAnsi="Arial" w:cs="Arial"/>
          <w:i/>
        </w:rPr>
        <w:t>rata</w:t>
      </w:r>
      <w:r w:rsidRPr="00450FFC">
        <w:rPr>
          <w:rFonts w:ascii="Arial" w:hAnsi="Arial" w:cs="Arial"/>
        </w:rPr>
        <w:t>.</w:t>
      </w:r>
    </w:p>
    <w:p w14:paraId="3F4BBB5C" w14:textId="77777777"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Serão processadas as retenções previdenciárias e/ou outras obrigatórias e legais decorrentes da contratação, nos termos da legislação pertinente em</w:t>
      </w:r>
      <w:r w:rsidRPr="00450FFC">
        <w:rPr>
          <w:rFonts w:ascii="Arial" w:hAnsi="Arial" w:cs="Arial"/>
          <w:spacing w:val="-1"/>
        </w:rPr>
        <w:t xml:space="preserve"> </w:t>
      </w:r>
      <w:r w:rsidRPr="00450FFC">
        <w:rPr>
          <w:rFonts w:ascii="Arial" w:hAnsi="Arial" w:cs="Arial"/>
          <w:spacing w:val="-3"/>
        </w:rPr>
        <w:t>vigor</w:t>
      </w:r>
    </w:p>
    <w:p w14:paraId="575F8C31" w14:textId="77777777" w:rsidR="008D71E7" w:rsidRPr="00450FFC" w:rsidRDefault="008D71E7" w:rsidP="000C3F28">
      <w:pPr>
        <w:pStyle w:val="Corpodetexto"/>
        <w:numPr>
          <w:ilvl w:val="0"/>
          <w:numId w:val="43"/>
        </w:numPr>
        <w:tabs>
          <w:tab w:val="left" w:pos="851"/>
        </w:tabs>
        <w:spacing w:line="276" w:lineRule="auto"/>
        <w:ind w:left="0" w:right="-20" w:firstLine="284"/>
        <w:jc w:val="both"/>
        <w:rPr>
          <w:rFonts w:ascii="Arial" w:hAnsi="Arial" w:cs="Arial"/>
        </w:rPr>
      </w:pPr>
      <w:r w:rsidRPr="00450FFC">
        <w:rPr>
          <w:rFonts w:ascii="Arial" w:hAnsi="Arial" w:cs="Arial"/>
        </w:rPr>
        <w:t>Para a liberação do 1º (primeiro) pagamento, a vencedora deverá apresentar os seguintes documentos, que são indispensáveis para a efetivação do</w:t>
      </w:r>
      <w:r w:rsidRPr="00450FFC">
        <w:rPr>
          <w:rFonts w:ascii="Arial" w:hAnsi="Arial" w:cs="Arial"/>
          <w:spacing w:val="-2"/>
        </w:rPr>
        <w:t xml:space="preserve"> </w:t>
      </w:r>
      <w:r w:rsidRPr="00450FFC">
        <w:rPr>
          <w:rFonts w:ascii="Arial" w:hAnsi="Arial" w:cs="Arial"/>
        </w:rPr>
        <w:t>pagamento:</w:t>
      </w:r>
    </w:p>
    <w:p w14:paraId="0792107E" w14:textId="77777777" w:rsidR="008D71E7" w:rsidRPr="00450FFC" w:rsidRDefault="008D71E7" w:rsidP="000C3F28">
      <w:pPr>
        <w:pStyle w:val="PargrafodaLista"/>
        <w:numPr>
          <w:ilvl w:val="1"/>
          <w:numId w:val="44"/>
        </w:numPr>
        <w:tabs>
          <w:tab w:val="left" w:pos="528"/>
          <w:tab w:val="left" w:pos="851"/>
        </w:tabs>
        <w:spacing w:line="276" w:lineRule="auto"/>
        <w:ind w:left="0" w:right="-20" w:firstLine="284"/>
        <w:rPr>
          <w:rFonts w:ascii="Arial" w:hAnsi="Arial" w:cs="Arial"/>
          <w:sz w:val="24"/>
          <w:szCs w:val="24"/>
        </w:rPr>
      </w:pPr>
      <w:r w:rsidRPr="00450FFC">
        <w:rPr>
          <w:rFonts w:ascii="Arial" w:hAnsi="Arial" w:cs="Arial"/>
          <w:spacing w:val="-10"/>
          <w:sz w:val="24"/>
          <w:szCs w:val="24"/>
        </w:rPr>
        <w:t xml:space="preserve">LTCAT </w:t>
      </w:r>
      <w:r w:rsidRPr="00450FFC">
        <w:rPr>
          <w:rFonts w:ascii="Arial" w:hAnsi="Arial" w:cs="Arial"/>
          <w:sz w:val="24"/>
          <w:szCs w:val="24"/>
        </w:rPr>
        <w:t>- Laudo de Condições Ambientais do Trabalho do serviço</w:t>
      </w:r>
      <w:r w:rsidRPr="00450FFC">
        <w:rPr>
          <w:rFonts w:ascii="Arial" w:hAnsi="Arial" w:cs="Arial"/>
          <w:spacing w:val="-19"/>
          <w:sz w:val="24"/>
          <w:szCs w:val="24"/>
        </w:rPr>
        <w:t xml:space="preserve"> </w:t>
      </w:r>
      <w:r w:rsidRPr="00450FFC">
        <w:rPr>
          <w:rFonts w:ascii="Arial" w:hAnsi="Arial" w:cs="Arial"/>
          <w:sz w:val="24"/>
          <w:szCs w:val="24"/>
        </w:rPr>
        <w:t>contratado.</w:t>
      </w:r>
    </w:p>
    <w:p w14:paraId="098F5957" w14:textId="77777777" w:rsidR="008D71E7" w:rsidRPr="00450FFC" w:rsidRDefault="008D71E7" w:rsidP="000C3F28">
      <w:pPr>
        <w:pStyle w:val="PargrafodaLista"/>
        <w:numPr>
          <w:ilvl w:val="0"/>
          <w:numId w:val="44"/>
        </w:numPr>
        <w:tabs>
          <w:tab w:val="left" w:pos="542"/>
          <w:tab w:val="left" w:pos="851"/>
        </w:tabs>
        <w:spacing w:line="276" w:lineRule="auto"/>
        <w:ind w:left="0" w:right="-20" w:firstLine="284"/>
        <w:rPr>
          <w:rFonts w:ascii="Arial" w:hAnsi="Arial" w:cs="Arial"/>
          <w:sz w:val="24"/>
          <w:szCs w:val="24"/>
        </w:rPr>
      </w:pPr>
      <w:r w:rsidRPr="00450FFC">
        <w:rPr>
          <w:rFonts w:ascii="Arial" w:hAnsi="Arial" w:cs="Arial"/>
          <w:sz w:val="24"/>
          <w:szCs w:val="24"/>
        </w:rPr>
        <w:t>PCMSO (Programa de Controle Médico de Saúde Ocupacional) da</w:t>
      </w:r>
      <w:r w:rsidRPr="00450FFC">
        <w:rPr>
          <w:rFonts w:ascii="Arial" w:hAnsi="Arial" w:cs="Arial"/>
          <w:spacing w:val="-4"/>
          <w:sz w:val="24"/>
          <w:szCs w:val="24"/>
        </w:rPr>
        <w:t xml:space="preserve"> </w:t>
      </w:r>
      <w:r w:rsidRPr="00450FFC">
        <w:rPr>
          <w:rFonts w:ascii="Arial" w:hAnsi="Arial" w:cs="Arial"/>
          <w:sz w:val="24"/>
          <w:szCs w:val="24"/>
        </w:rPr>
        <w:t>empresa.</w:t>
      </w:r>
    </w:p>
    <w:p w14:paraId="5B630E7C" w14:textId="77777777" w:rsidR="008D71E7" w:rsidRPr="00450FFC" w:rsidRDefault="008D71E7" w:rsidP="000C3F28">
      <w:pPr>
        <w:pStyle w:val="PargrafodaLista"/>
        <w:numPr>
          <w:ilvl w:val="0"/>
          <w:numId w:val="44"/>
        </w:numPr>
        <w:tabs>
          <w:tab w:val="left" w:pos="528"/>
          <w:tab w:val="left" w:pos="851"/>
        </w:tabs>
        <w:spacing w:line="276" w:lineRule="auto"/>
        <w:ind w:left="0" w:right="-20" w:firstLine="284"/>
        <w:rPr>
          <w:rFonts w:ascii="Arial" w:hAnsi="Arial" w:cs="Arial"/>
          <w:sz w:val="24"/>
          <w:szCs w:val="24"/>
        </w:rPr>
      </w:pPr>
      <w:r w:rsidRPr="00450FFC">
        <w:rPr>
          <w:rFonts w:ascii="Arial" w:hAnsi="Arial" w:cs="Arial"/>
          <w:sz w:val="24"/>
          <w:szCs w:val="24"/>
        </w:rPr>
        <w:t>PPRA (Programa Prevenção de Riscos</w:t>
      </w:r>
      <w:r w:rsidRPr="00450FFC">
        <w:rPr>
          <w:rFonts w:ascii="Arial" w:hAnsi="Arial" w:cs="Arial"/>
          <w:spacing w:val="-31"/>
          <w:sz w:val="24"/>
          <w:szCs w:val="24"/>
        </w:rPr>
        <w:t xml:space="preserve"> </w:t>
      </w:r>
      <w:r w:rsidRPr="00450FFC">
        <w:rPr>
          <w:rFonts w:ascii="Arial" w:hAnsi="Arial" w:cs="Arial"/>
          <w:sz w:val="24"/>
          <w:szCs w:val="24"/>
        </w:rPr>
        <w:t>Ambientais).</w:t>
      </w:r>
    </w:p>
    <w:p w14:paraId="022F8783" w14:textId="77777777" w:rsidR="008D71E7" w:rsidRPr="00450FFC" w:rsidRDefault="008D71E7" w:rsidP="000C3F28">
      <w:pPr>
        <w:pStyle w:val="PargrafodaLista"/>
        <w:numPr>
          <w:ilvl w:val="1"/>
          <w:numId w:val="45"/>
        </w:numPr>
        <w:tabs>
          <w:tab w:val="left" w:pos="851"/>
        </w:tabs>
        <w:spacing w:line="276" w:lineRule="auto"/>
        <w:ind w:left="0" w:right="-20" w:firstLine="284"/>
        <w:rPr>
          <w:rFonts w:ascii="Arial" w:hAnsi="Arial" w:cs="Arial"/>
          <w:sz w:val="24"/>
          <w:szCs w:val="24"/>
        </w:rPr>
      </w:pPr>
      <w:r w:rsidRPr="00450FFC">
        <w:rPr>
          <w:rFonts w:ascii="Arial" w:hAnsi="Arial" w:cs="Arial"/>
          <w:sz w:val="24"/>
          <w:szCs w:val="24"/>
        </w:rPr>
        <w:t>Ainda para fins de pagamento, será observado o cumprimento das exigências constantes do Projeto Básico (Anexo</w:t>
      </w:r>
      <w:r w:rsidRPr="00450FFC">
        <w:rPr>
          <w:rFonts w:ascii="Arial" w:hAnsi="Arial" w:cs="Arial"/>
          <w:spacing w:val="-1"/>
          <w:sz w:val="24"/>
          <w:szCs w:val="24"/>
        </w:rPr>
        <w:t xml:space="preserve"> </w:t>
      </w:r>
      <w:r w:rsidRPr="00450FFC">
        <w:rPr>
          <w:rFonts w:ascii="Arial" w:hAnsi="Arial" w:cs="Arial"/>
          <w:sz w:val="24"/>
          <w:szCs w:val="24"/>
        </w:rPr>
        <w:t xml:space="preserve">I) do Edital e a </w:t>
      </w:r>
      <w:r w:rsidRPr="00450FFC">
        <w:rPr>
          <w:rFonts w:ascii="Arial" w:hAnsi="Arial" w:cs="Arial"/>
          <w:b/>
          <w:sz w:val="24"/>
          <w:szCs w:val="24"/>
        </w:rPr>
        <w:t xml:space="preserve">comprovação da destinação final do lixo seletivo </w:t>
      </w:r>
      <w:r w:rsidRPr="00450FFC">
        <w:rPr>
          <w:rFonts w:ascii="Arial" w:hAnsi="Arial" w:cs="Arial"/>
          <w:sz w:val="24"/>
          <w:szCs w:val="24"/>
        </w:rPr>
        <w:t>mediante a apresentação de notas fiscais ou outra forma de destinação, como condição de pagamento ao contratado pelos serviços prestados ao</w:t>
      </w:r>
      <w:r w:rsidRPr="00450FFC">
        <w:rPr>
          <w:rFonts w:ascii="Arial" w:hAnsi="Arial" w:cs="Arial"/>
          <w:spacing w:val="3"/>
          <w:sz w:val="24"/>
          <w:szCs w:val="24"/>
        </w:rPr>
        <w:t xml:space="preserve"> </w:t>
      </w:r>
      <w:r w:rsidRPr="00450FFC">
        <w:rPr>
          <w:rFonts w:ascii="Arial" w:hAnsi="Arial" w:cs="Arial"/>
          <w:sz w:val="24"/>
          <w:szCs w:val="24"/>
        </w:rPr>
        <w:t>Município.</w:t>
      </w:r>
    </w:p>
    <w:p w14:paraId="746E659B"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4A3CF448"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QUARTA – DO PRAZO</w:t>
      </w:r>
    </w:p>
    <w:p w14:paraId="1F743A36"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O prazo do Contrato é de 01 (um) ano, podendo ser prorrogado por aditamento até o limite legal permitido, se houver interesse de ambas as partes. Havendo prorrogação do Contrato, o preço poderá ser corrigido monetariamente, a cada período de 12 (doze) meses, pelo IPCA ou índice que vier a substituí-lo.</w:t>
      </w:r>
    </w:p>
    <w:p w14:paraId="48E9EB1B"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§1º </w:t>
      </w:r>
      <w:r w:rsidRPr="00450FFC">
        <w:rPr>
          <w:rFonts w:ascii="Arial" w:hAnsi="Arial" w:cs="Arial"/>
          <w:sz w:val="24"/>
          <w:szCs w:val="24"/>
        </w:rPr>
        <w:t>- Será condição para a prorrogação contratual a apresentação pela contratada de toda a documentação exigida na fase de habilitação no certame.</w:t>
      </w:r>
    </w:p>
    <w:p w14:paraId="50ED3B35"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§2º- </w:t>
      </w:r>
      <w:r w:rsidRPr="00450FFC">
        <w:rPr>
          <w:rFonts w:ascii="Arial" w:hAnsi="Arial" w:cs="Arial"/>
          <w:sz w:val="24"/>
          <w:szCs w:val="24"/>
        </w:rPr>
        <w:t>No período de contratação, a Contratada prestará todos os esclarecimentos que forem solicitados pelo Município, cujas reclamações se obriga a atender, prontamente.</w:t>
      </w:r>
    </w:p>
    <w:p w14:paraId="38053646"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§3º- </w:t>
      </w:r>
      <w:r w:rsidRPr="00450FFC">
        <w:rPr>
          <w:rFonts w:ascii="Arial" w:hAnsi="Arial" w:cs="Arial"/>
          <w:sz w:val="24"/>
          <w:szCs w:val="24"/>
        </w:rPr>
        <w:t>A Contratada assumirá inteira responsabilidade por todos os prejuízos que venham dolosa ou culposamente prejudicar o Município, quando da execução dos</w:t>
      </w:r>
      <w:r w:rsidRPr="00450FFC">
        <w:rPr>
          <w:rFonts w:ascii="Arial" w:hAnsi="Arial" w:cs="Arial"/>
          <w:spacing w:val="-7"/>
          <w:sz w:val="24"/>
          <w:szCs w:val="24"/>
        </w:rPr>
        <w:t xml:space="preserve"> </w:t>
      </w:r>
      <w:r w:rsidRPr="00450FFC">
        <w:rPr>
          <w:rFonts w:ascii="Arial" w:hAnsi="Arial" w:cs="Arial"/>
          <w:sz w:val="24"/>
          <w:szCs w:val="24"/>
        </w:rPr>
        <w:t>serviços.</w:t>
      </w:r>
    </w:p>
    <w:p w14:paraId="3AFFE2FD"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§4º- </w:t>
      </w:r>
      <w:r w:rsidRPr="00450FFC">
        <w:rPr>
          <w:rFonts w:ascii="Arial" w:hAnsi="Arial" w:cs="Arial"/>
          <w:sz w:val="24"/>
          <w:szCs w:val="24"/>
        </w:rPr>
        <w:t>Todas as despesas decorrentes da contratação, bem como encargos trabalhistas, previdenciários e tributários decorrentes da execução do contrato ficarão exclusivamente a cargo da Contratada, cabendo-lhe ainda, inteira responsabilidade por quaisquer acidentes de que possam vir a serem vítimas os seus empregados, quando em serviço, bem como quaisquer danos ou prejuízos porventura causados a terceiros e ao Município.</w:t>
      </w:r>
    </w:p>
    <w:p w14:paraId="05B3C94C"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§5º </w:t>
      </w:r>
      <w:r w:rsidRPr="00450FFC">
        <w:rPr>
          <w:rFonts w:ascii="Arial" w:hAnsi="Arial" w:cs="Arial"/>
          <w:sz w:val="24"/>
          <w:szCs w:val="24"/>
        </w:rPr>
        <w:t xml:space="preserve">- Após vistoria, se for constatado o atendimento de todas as exigências contratuais, a </w:t>
      </w:r>
      <w:r w:rsidR="00233D24" w:rsidRPr="00450FFC">
        <w:rPr>
          <w:rFonts w:ascii="Arial" w:hAnsi="Arial" w:cs="Arial"/>
          <w:sz w:val="24"/>
          <w:szCs w:val="24"/>
        </w:rPr>
        <w:t>SMO</w:t>
      </w:r>
      <w:r w:rsidRPr="00450FFC">
        <w:rPr>
          <w:rFonts w:ascii="Arial" w:hAnsi="Arial" w:cs="Arial"/>
          <w:sz w:val="24"/>
          <w:szCs w:val="24"/>
        </w:rPr>
        <w:t xml:space="preserve"> expedirá a “Ordem de Início dos Serviços”, onde será estipulada a data de efetivo início das atividades.</w:t>
      </w:r>
    </w:p>
    <w:p w14:paraId="5D3E23BA"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§6º </w:t>
      </w:r>
      <w:r w:rsidRPr="00450FFC">
        <w:rPr>
          <w:rFonts w:ascii="Arial" w:hAnsi="Arial" w:cs="Arial"/>
          <w:sz w:val="24"/>
          <w:szCs w:val="24"/>
        </w:rPr>
        <w:t>- Transcorridos 60 dias do início do contrato, a contratada deverá elaborar mapa informativo que contemple rotas, frequências e horários pertinentes à coleta. Tal informativo deve ser impresso e distribuído nas residências dos munícipes, na proporção de um por imóvel, às suas expensas.</w:t>
      </w:r>
    </w:p>
    <w:p w14:paraId="33ED7C79"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38CD08FF"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QUINTA - DAS SANÇÕES E PENALIDADES:</w:t>
      </w:r>
    </w:p>
    <w:p w14:paraId="2CDEECB7"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§1ª - No caso de inexecução total, em conformidade com o disposto nos Artigos 86 e 87 da Lei Nº 8.666, de 21/06/1993 e legislação subsequente, a licitante vencedora, pelo descumprimento das cláusulas contratuais e legais, ficará sujeita às seguintes penalidades:</w:t>
      </w:r>
    </w:p>
    <w:p w14:paraId="7F2BE64B" w14:textId="77777777" w:rsidR="008D71E7" w:rsidRPr="00450FFC" w:rsidRDefault="008D71E7" w:rsidP="000C3F28">
      <w:pPr>
        <w:numPr>
          <w:ilvl w:val="0"/>
          <w:numId w:val="9"/>
        </w:numPr>
        <w:tabs>
          <w:tab w:val="left" w:pos="851"/>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Advertência, por escrito, sempre que verificadas pequenas irregularidades para as quais tenha concorrido, sendo</w:t>
      </w:r>
      <w:r w:rsidRPr="00450FFC">
        <w:rPr>
          <w:rFonts w:ascii="Arial" w:hAnsi="Arial" w:cs="Arial"/>
          <w:spacing w:val="-2"/>
          <w:sz w:val="24"/>
          <w:szCs w:val="24"/>
        </w:rPr>
        <w:t xml:space="preserve"> </w:t>
      </w:r>
      <w:r w:rsidRPr="00450FFC">
        <w:rPr>
          <w:rFonts w:ascii="Arial" w:hAnsi="Arial" w:cs="Arial"/>
          <w:sz w:val="24"/>
          <w:szCs w:val="24"/>
        </w:rPr>
        <w:t>elas;</w:t>
      </w:r>
    </w:p>
    <w:p w14:paraId="522EC5D4" w14:textId="77777777" w:rsidR="008D71E7" w:rsidRPr="00450FFC" w:rsidRDefault="008D71E7" w:rsidP="000C3F28">
      <w:pPr>
        <w:numPr>
          <w:ilvl w:val="1"/>
          <w:numId w:val="9"/>
        </w:numPr>
        <w:tabs>
          <w:tab w:val="left" w:pos="851"/>
          <w:tab w:val="left" w:pos="1432"/>
        </w:tabs>
        <w:spacing w:line="276" w:lineRule="auto"/>
        <w:ind w:left="0" w:right="-20" w:firstLine="284"/>
        <w:jc w:val="both"/>
        <w:rPr>
          <w:rFonts w:ascii="Arial" w:hAnsi="Arial" w:cs="Arial"/>
          <w:sz w:val="24"/>
          <w:szCs w:val="24"/>
        </w:rPr>
      </w:pPr>
      <w:r w:rsidRPr="00450FFC">
        <w:rPr>
          <w:rFonts w:ascii="Arial" w:hAnsi="Arial" w:cs="Arial"/>
          <w:sz w:val="24"/>
          <w:szCs w:val="24"/>
        </w:rPr>
        <w:t>atrasar o início da prestação dos serviços, conforme data aprazada na “Ordem de Início dos</w:t>
      </w:r>
      <w:r w:rsidRPr="00450FFC">
        <w:rPr>
          <w:rFonts w:ascii="Arial" w:hAnsi="Arial" w:cs="Arial"/>
          <w:spacing w:val="-1"/>
          <w:sz w:val="24"/>
          <w:szCs w:val="24"/>
        </w:rPr>
        <w:t xml:space="preserve"> </w:t>
      </w:r>
      <w:r w:rsidRPr="00450FFC">
        <w:rPr>
          <w:rFonts w:ascii="Arial" w:hAnsi="Arial" w:cs="Arial"/>
          <w:sz w:val="24"/>
          <w:szCs w:val="24"/>
        </w:rPr>
        <w:t>Serviços”.</w:t>
      </w:r>
    </w:p>
    <w:p w14:paraId="67683626" w14:textId="77777777" w:rsidR="008D71E7" w:rsidRPr="00450FFC" w:rsidRDefault="008D71E7" w:rsidP="000C3F28">
      <w:pPr>
        <w:numPr>
          <w:ilvl w:val="1"/>
          <w:numId w:val="9"/>
        </w:numPr>
        <w:tabs>
          <w:tab w:val="left" w:pos="851"/>
          <w:tab w:val="left" w:pos="1416"/>
        </w:tabs>
        <w:spacing w:line="276" w:lineRule="auto"/>
        <w:ind w:left="0" w:right="-20" w:firstLine="284"/>
        <w:jc w:val="both"/>
        <w:rPr>
          <w:rFonts w:ascii="Arial" w:hAnsi="Arial" w:cs="Arial"/>
          <w:sz w:val="24"/>
          <w:szCs w:val="24"/>
        </w:rPr>
      </w:pPr>
      <w:r w:rsidRPr="00450FFC">
        <w:rPr>
          <w:rFonts w:ascii="Arial" w:hAnsi="Arial" w:cs="Arial"/>
          <w:sz w:val="24"/>
          <w:szCs w:val="24"/>
        </w:rPr>
        <w:t>prestar informações inexatas ou causar embaraços à fiscalização. a.3) transferir ou ceder suas obrigações, no todo ou em parte, a terceiros. a.4) desatender às determinações da fiscalização.</w:t>
      </w:r>
    </w:p>
    <w:p w14:paraId="23F22B5E" w14:textId="77777777" w:rsidR="008D71E7" w:rsidRPr="00450FFC" w:rsidRDefault="008D71E7" w:rsidP="000C3F28">
      <w:pPr>
        <w:numPr>
          <w:ilvl w:val="1"/>
          <w:numId w:val="8"/>
        </w:numPr>
        <w:tabs>
          <w:tab w:val="left" w:pos="851"/>
          <w:tab w:val="left" w:pos="1416"/>
        </w:tabs>
        <w:spacing w:line="276" w:lineRule="auto"/>
        <w:ind w:left="0" w:right="-20" w:firstLine="284"/>
        <w:jc w:val="both"/>
        <w:rPr>
          <w:rFonts w:ascii="Arial" w:hAnsi="Arial" w:cs="Arial"/>
          <w:sz w:val="24"/>
          <w:szCs w:val="24"/>
        </w:rPr>
      </w:pPr>
      <w:r w:rsidRPr="00450FFC">
        <w:rPr>
          <w:rFonts w:ascii="Arial" w:hAnsi="Arial" w:cs="Arial"/>
          <w:sz w:val="24"/>
          <w:szCs w:val="24"/>
        </w:rPr>
        <w:t>cometer quaisquer infrações às normas legais federais, estaduais e municipais.</w:t>
      </w:r>
    </w:p>
    <w:p w14:paraId="1C768DA4" w14:textId="77777777" w:rsidR="008D71E7" w:rsidRPr="00450FFC" w:rsidRDefault="008D71E7" w:rsidP="000C3F28">
      <w:pPr>
        <w:numPr>
          <w:ilvl w:val="1"/>
          <w:numId w:val="8"/>
        </w:numPr>
        <w:tabs>
          <w:tab w:val="left" w:pos="851"/>
          <w:tab w:val="left" w:pos="1420"/>
        </w:tabs>
        <w:spacing w:line="276" w:lineRule="auto"/>
        <w:ind w:left="0" w:right="-20" w:firstLine="284"/>
        <w:jc w:val="both"/>
        <w:rPr>
          <w:rFonts w:ascii="Arial" w:hAnsi="Arial" w:cs="Arial"/>
          <w:sz w:val="24"/>
          <w:szCs w:val="24"/>
        </w:rPr>
      </w:pPr>
      <w:r w:rsidRPr="00450FFC">
        <w:rPr>
          <w:rFonts w:ascii="Arial" w:hAnsi="Arial" w:cs="Arial"/>
          <w:sz w:val="24"/>
          <w:szCs w:val="24"/>
        </w:rPr>
        <w:t>praticar, por ação ou omissão, qualquer ato que, por culpa ou dolo, venha a causar danos ao contratante ou a terceiros, independente da obrigação da contratada em reparar os danos</w:t>
      </w:r>
      <w:r w:rsidRPr="00450FFC">
        <w:rPr>
          <w:rFonts w:ascii="Arial" w:hAnsi="Arial" w:cs="Arial"/>
          <w:spacing w:val="-1"/>
          <w:sz w:val="24"/>
          <w:szCs w:val="24"/>
        </w:rPr>
        <w:t xml:space="preserve"> </w:t>
      </w:r>
      <w:r w:rsidRPr="00450FFC">
        <w:rPr>
          <w:rFonts w:ascii="Arial" w:hAnsi="Arial" w:cs="Arial"/>
          <w:sz w:val="24"/>
          <w:szCs w:val="24"/>
        </w:rPr>
        <w:t>causados.</w:t>
      </w:r>
    </w:p>
    <w:p w14:paraId="0B2493EA" w14:textId="3C7A4C88" w:rsidR="008D71E7" w:rsidRPr="00450FFC" w:rsidRDefault="008D71E7" w:rsidP="000C3F28">
      <w:pPr>
        <w:numPr>
          <w:ilvl w:val="1"/>
          <w:numId w:val="8"/>
        </w:numPr>
        <w:tabs>
          <w:tab w:val="left" w:pos="851"/>
          <w:tab w:val="left" w:pos="1416"/>
        </w:tabs>
        <w:spacing w:line="276" w:lineRule="auto"/>
        <w:ind w:left="0" w:right="-20" w:firstLine="284"/>
        <w:jc w:val="both"/>
        <w:rPr>
          <w:rFonts w:ascii="Arial" w:hAnsi="Arial" w:cs="Arial"/>
          <w:sz w:val="24"/>
          <w:szCs w:val="24"/>
        </w:rPr>
      </w:pPr>
      <w:r w:rsidRPr="00450FFC">
        <w:rPr>
          <w:rFonts w:ascii="Arial" w:hAnsi="Arial" w:cs="Arial"/>
          <w:sz w:val="24"/>
          <w:szCs w:val="24"/>
        </w:rPr>
        <w:t>não executar corretamente o percurso de coleta estabelecido no projeto básico. a.8) iniciar os</w:t>
      </w:r>
      <w:r w:rsidR="0019583D" w:rsidRPr="00450FFC">
        <w:rPr>
          <w:rFonts w:ascii="Arial" w:hAnsi="Arial" w:cs="Arial"/>
          <w:sz w:val="24"/>
          <w:szCs w:val="24"/>
        </w:rPr>
        <w:t xml:space="preserve"> </w:t>
      </w:r>
      <w:r w:rsidRPr="00450FFC">
        <w:rPr>
          <w:rFonts w:ascii="Arial" w:hAnsi="Arial" w:cs="Arial"/>
          <w:sz w:val="24"/>
          <w:szCs w:val="24"/>
        </w:rPr>
        <w:t>serviços fora dos horários determinados no projeto</w:t>
      </w:r>
      <w:r w:rsidRPr="00450FFC">
        <w:rPr>
          <w:rFonts w:ascii="Arial" w:hAnsi="Arial" w:cs="Arial"/>
          <w:spacing w:val="-6"/>
          <w:sz w:val="24"/>
          <w:szCs w:val="24"/>
        </w:rPr>
        <w:t xml:space="preserve"> </w:t>
      </w:r>
      <w:r w:rsidRPr="00450FFC">
        <w:rPr>
          <w:rFonts w:ascii="Arial" w:hAnsi="Arial" w:cs="Arial"/>
          <w:sz w:val="24"/>
          <w:szCs w:val="24"/>
        </w:rPr>
        <w:t>básico.</w:t>
      </w:r>
    </w:p>
    <w:p w14:paraId="154B287D" w14:textId="77777777" w:rsidR="008D71E7" w:rsidRPr="00450FFC" w:rsidRDefault="008D71E7" w:rsidP="000C3F28">
      <w:pPr>
        <w:numPr>
          <w:ilvl w:val="1"/>
          <w:numId w:val="7"/>
        </w:numPr>
        <w:tabs>
          <w:tab w:val="left" w:pos="851"/>
          <w:tab w:val="left" w:pos="1470"/>
        </w:tabs>
        <w:spacing w:line="276" w:lineRule="auto"/>
        <w:ind w:left="0" w:right="-20" w:firstLine="284"/>
        <w:jc w:val="both"/>
        <w:rPr>
          <w:rFonts w:ascii="Arial" w:hAnsi="Arial" w:cs="Arial"/>
          <w:sz w:val="24"/>
          <w:szCs w:val="24"/>
        </w:rPr>
      </w:pPr>
      <w:r w:rsidRPr="00450FFC">
        <w:rPr>
          <w:rFonts w:ascii="Arial" w:hAnsi="Arial" w:cs="Arial"/>
          <w:sz w:val="24"/>
          <w:szCs w:val="24"/>
        </w:rPr>
        <w:t>utilizar equipamentos de coleta em desacordo com o especificado no</w:t>
      </w:r>
      <w:r w:rsidRPr="00450FFC">
        <w:rPr>
          <w:rFonts w:ascii="Arial" w:hAnsi="Arial" w:cs="Arial"/>
          <w:spacing w:val="3"/>
          <w:sz w:val="24"/>
          <w:szCs w:val="24"/>
        </w:rPr>
        <w:t xml:space="preserve"> </w:t>
      </w:r>
      <w:r w:rsidRPr="00450FFC">
        <w:rPr>
          <w:rFonts w:ascii="Arial" w:hAnsi="Arial" w:cs="Arial"/>
          <w:sz w:val="24"/>
          <w:szCs w:val="24"/>
        </w:rPr>
        <w:t>projeto</w:t>
      </w:r>
    </w:p>
    <w:p w14:paraId="7F5D0AE3"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básico.</w:t>
      </w:r>
    </w:p>
    <w:p w14:paraId="2F77B19C" w14:textId="77777777" w:rsidR="008D71E7" w:rsidRPr="00450FFC" w:rsidRDefault="008D71E7" w:rsidP="000C3F28">
      <w:pPr>
        <w:numPr>
          <w:ilvl w:val="1"/>
          <w:numId w:val="7"/>
        </w:numPr>
        <w:tabs>
          <w:tab w:val="left" w:pos="851"/>
          <w:tab w:val="left" w:pos="1593"/>
        </w:tabs>
        <w:spacing w:line="276" w:lineRule="auto"/>
        <w:ind w:left="0" w:right="-20" w:firstLine="284"/>
        <w:jc w:val="both"/>
        <w:rPr>
          <w:rFonts w:ascii="Arial" w:hAnsi="Arial" w:cs="Arial"/>
          <w:sz w:val="24"/>
          <w:szCs w:val="24"/>
        </w:rPr>
      </w:pPr>
      <w:r w:rsidRPr="00450FFC">
        <w:rPr>
          <w:rFonts w:ascii="Arial" w:hAnsi="Arial" w:cs="Arial"/>
          <w:sz w:val="24"/>
          <w:szCs w:val="24"/>
        </w:rPr>
        <w:t>não dispor de coletores, motoristas ou outros trabalhadores nas quantidades mínimas definidas no projeto</w:t>
      </w:r>
      <w:r w:rsidRPr="00450FFC">
        <w:rPr>
          <w:rFonts w:ascii="Arial" w:hAnsi="Arial" w:cs="Arial"/>
          <w:spacing w:val="-1"/>
          <w:sz w:val="24"/>
          <w:szCs w:val="24"/>
        </w:rPr>
        <w:t xml:space="preserve"> </w:t>
      </w:r>
      <w:r w:rsidRPr="00450FFC">
        <w:rPr>
          <w:rFonts w:ascii="Arial" w:hAnsi="Arial" w:cs="Arial"/>
          <w:sz w:val="24"/>
          <w:szCs w:val="24"/>
        </w:rPr>
        <w:t>básico.</w:t>
      </w:r>
    </w:p>
    <w:p w14:paraId="1DE56CFD" w14:textId="77777777" w:rsidR="008D71E7" w:rsidRPr="00450FFC" w:rsidRDefault="008D71E7" w:rsidP="000C3F28">
      <w:pPr>
        <w:numPr>
          <w:ilvl w:val="1"/>
          <w:numId w:val="7"/>
        </w:numPr>
        <w:tabs>
          <w:tab w:val="left" w:pos="851"/>
          <w:tab w:val="left" w:pos="1526"/>
        </w:tabs>
        <w:spacing w:line="276" w:lineRule="auto"/>
        <w:ind w:left="0" w:right="-20" w:firstLine="284"/>
        <w:jc w:val="both"/>
        <w:rPr>
          <w:rFonts w:ascii="Arial" w:hAnsi="Arial" w:cs="Arial"/>
          <w:sz w:val="24"/>
          <w:szCs w:val="24"/>
        </w:rPr>
      </w:pPr>
      <w:r w:rsidRPr="00450FFC">
        <w:rPr>
          <w:rFonts w:ascii="Arial" w:hAnsi="Arial" w:cs="Arial"/>
          <w:sz w:val="24"/>
          <w:szCs w:val="24"/>
        </w:rPr>
        <w:t>não dispor do número mínimo de equipamentos definidos no projeto</w:t>
      </w:r>
      <w:r w:rsidRPr="00450FFC">
        <w:rPr>
          <w:rFonts w:ascii="Arial" w:hAnsi="Arial" w:cs="Arial"/>
          <w:spacing w:val="-2"/>
          <w:sz w:val="24"/>
          <w:szCs w:val="24"/>
        </w:rPr>
        <w:t xml:space="preserve"> </w:t>
      </w:r>
      <w:r w:rsidRPr="00450FFC">
        <w:rPr>
          <w:rFonts w:ascii="Arial" w:hAnsi="Arial" w:cs="Arial"/>
          <w:sz w:val="24"/>
          <w:szCs w:val="24"/>
        </w:rPr>
        <w:t>básico.</w:t>
      </w:r>
    </w:p>
    <w:p w14:paraId="0592EC0C" w14:textId="77777777" w:rsidR="008D71E7" w:rsidRPr="00450FFC" w:rsidRDefault="008D71E7" w:rsidP="000C3F28">
      <w:pPr>
        <w:numPr>
          <w:ilvl w:val="1"/>
          <w:numId w:val="7"/>
        </w:numPr>
        <w:tabs>
          <w:tab w:val="left" w:pos="851"/>
          <w:tab w:val="left" w:pos="1564"/>
        </w:tabs>
        <w:spacing w:line="276" w:lineRule="auto"/>
        <w:ind w:left="0" w:right="-20" w:firstLine="284"/>
        <w:jc w:val="both"/>
        <w:rPr>
          <w:rFonts w:ascii="Arial" w:hAnsi="Arial" w:cs="Arial"/>
          <w:sz w:val="24"/>
          <w:szCs w:val="24"/>
        </w:rPr>
      </w:pPr>
      <w:r w:rsidRPr="00450FFC">
        <w:rPr>
          <w:rFonts w:ascii="Arial" w:hAnsi="Arial" w:cs="Arial"/>
          <w:sz w:val="24"/>
          <w:szCs w:val="24"/>
        </w:rPr>
        <w:t>permitir que seus funcionários trabalhem sem uniformes ou sem os adequados equipamentos de proteção</w:t>
      </w:r>
      <w:r w:rsidRPr="00450FFC">
        <w:rPr>
          <w:rFonts w:ascii="Arial" w:hAnsi="Arial" w:cs="Arial"/>
          <w:spacing w:val="-2"/>
          <w:sz w:val="24"/>
          <w:szCs w:val="24"/>
        </w:rPr>
        <w:t xml:space="preserve"> </w:t>
      </w:r>
      <w:r w:rsidRPr="00450FFC">
        <w:rPr>
          <w:rFonts w:ascii="Arial" w:hAnsi="Arial" w:cs="Arial"/>
          <w:sz w:val="24"/>
          <w:szCs w:val="24"/>
        </w:rPr>
        <w:t>individual.</w:t>
      </w:r>
    </w:p>
    <w:p w14:paraId="70763C6F" w14:textId="77777777" w:rsidR="008D71E7" w:rsidRPr="00450FFC" w:rsidRDefault="008D71E7" w:rsidP="000C3F28">
      <w:pPr>
        <w:numPr>
          <w:ilvl w:val="1"/>
          <w:numId w:val="7"/>
        </w:numPr>
        <w:tabs>
          <w:tab w:val="left" w:pos="851"/>
          <w:tab w:val="left" w:pos="1549"/>
        </w:tabs>
        <w:spacing w:line="276" w:lineRule="auto"/>
        <w:ind w:left="0" w:right="-20" w:firstLine="284"/>
        <w:jc w:val="both"/>
        <w:rPr>
          <w:rFonts w:ascii="Arial" w:hAnsi="Arial" w:cs="Arial"/>
          <w:sz w:val="24"/>
          <w:szCs w:val="24"/>
        </w:rPr>
      </w:pPr>
      <w:r w:rsidRPr="00450FFC">
        <w:rPr>
          <w:rFonts w:ascii="Arial" w:hAnsi="Arial" w:cs="Arial"/>
          <w:sz w:val="24"/>
          <w:szCs w:val="24"/>
        </w:rPr>
        <w:t>não efetuar a limpeza dos locais de resíduos dispostos para a coleta que tenham ficado soltos nas vias públicas por ação de catadores ou</w:t>
      </w:r>
      <w:r w:rsidRPr="00450FFC">
        <w:rPr>
          <w:rFonts w:ascii="Arial" w:hAnsi="Arial" w:cs="Arial"/>
          <w:spacing w:val="2"/>
          <w:sz w:val="24"/>
          <w:szCs w:val="24"/>
        </w:rPr>
        <w:t xml:space="preserve"> </w:t>
      </w:r>
      <w:r w:rsidRPr="00450FFC">
        <w:rPr>
          <w:rFonts w:ascii="Arial" w:hAnsi="Arial" w:cs="Arial"/>
          <w:sz w:val="24"/>
          <w:szCs w:val="24"/>
        </w:rPr>
        <w:t>animais.</w:t>
      </w:r>
    </w:p>
    <w:p w14:paraId="02F95162" w14:textId="77777777" w:rsidR="008D71E7" w:rsidRPr="00450FFC" w:rsidRDefault="008D71E7" w:rsidP="000C3F28">
      <w:pPr>
        <w:numPr>
          <w:ilvl w:val="1"/>
          <w:numId w:val="7"/>
        </w:numPr>
        <w:tabs>
          <w:tab w:val="left" w:pos="851"/>
          <w:tab w:val="left" w:pos="1605"/>
        </w:tabs>
        <w:spacing w:line="276" w:lineRule="auto"/>
        <w:ind w:left="0" w:right="-20" w:firstLine="284"/>
        <w:jc w:val="both"/>
        <w:rPr>
          <w:rFonts w:ascii="Arial" w:hAnsi="Arial" w:cs="Arial"/>
          <w:sz w:val="24"/>
          <w:szCs w:val="24"/>
        </w:rPr>
      </w:pPr>
      <w:r w:rsidRPr="00450FFC">
        <w:rPr>
          <w:rFonts w:ascii="Arial" w:hAnsi="Arial" w:cs="Arial"/>
          <w:sz w:val="24"/>
          <w:szCs w:val="24"/>
        </w:rPr>
        <w:t>permitir que seus funcionários solicitem contribuições ou gratificações nos domicílios atendidos pelo</w:t>
      </w:r>
      <w:r w:rsidRPr="00450FFC">
        <w:rPr>
          <w:rFonts w:ascii="Arial" w:hAnsi="Arial" w:cs="Arial"/>
          <w:spacing w:val="-1"/>
          <w:sz w:val="24"/>
          <w:szCs w:val="24"/>
        </w:rPr>
        <w:t xml:space="preserve"> </w:t>
      </w:r>
      <w:r w:rsidRPr="00450FFC">
        <w:rPr>
          <w:rFonts w:ascii="Arial" w:hAnsi="Arial" w:cs="Arial"/>
          <w:sz w:val="24"/>
          <w:szCs w:val="24"/>
        </w:rPr>
        <w:t>serviço.</w:t>
      </w:r>
    </w:p>
    <w:p w14:paraId="31B3D52C" w14:textId="77777777" w:rsidR="008D71E7" w:rsidRPr="00450FFC" w:rsidRDefault="008D71E7" w:rsidP="000C3F28">
      <w:pPr>
        <w:numPr>
          <w:ilvl w:val="1"/>
          <w:numId w:val="7"/>
        </w:numPr>
        <w:tabs>
          <w:tab w:val="left" w:pos="851"/>
          <w:tab w:val="left" w:pos="1545"/>
        </w:tabs>
        <w:spacing w:line="276" w:lineRule="auto"/>
        <w:ind w:left="0" w:right="-20" w:firstLine="284"/>
        <w:jc w:val="both"/>
        <w:rPr>
          <w:rFonts w:ascii="Arial" w:hAnsi="Arial" w:cs="Arial"/>
          <w:sz w:val="24"/>
          <w:szCs w:val="24"/>
        </w:rPr>
      </w:pPr>
      <w:r w:rsidRPr="00450FFC">
        <w:rPr>
          <w:rFonts w:ascii="Arial" w:hAnsi="Arial" w:cs="Arial"/>
          <w:sz w:val="24"/>
          <w:szCs w:val="24"/>
        </w:rPr>
        <w:t>executar, durante os horários de coleta, com os equipamentos e/ou as equipes de pessoal, outros serviços que não sejam objeto do contrato</w:t>
      </w:r>
      <w:r w:rsidRPr="00450FFC">
        <w:rPr>
          <w:rFonts w:ascii="Arial" w:hAnsi="Arial" w:cs="Arial"/>
          <w:spacing w:val="-2"/>
          <w:sz w:val="24"/>
          <w:szCs w:val="24"/>
        </w:rPr>
        <w:t xml:space="preserve"> </w:t>
      </w:r>
      <w:r w:rsidRPr="00450FFC">
        <w:rPr>
          <w:rFonts w:ascii="Arial" w:hAnsi="Arial" w:cs="Arial"/>
          <w:sz w:val="24"/>
          <w:szCs w:val="24"/>
        </w:rPr>
        <w:t>pactuado.</w:t>
      </w:r>
    </w:p>
    <w:p w14:paraId="5B05D825" w14:textId="77777777" w:rsidR="008D71E7" w:rsidRPr="00450FFC" w:rsidRDefault="008D71E7" w:rsidP="000C3F28">
      <w:pPr>
        <w:numPr>
          <w:ilvl w:val="1"/>
          <w:numId w:val="7"/>
        </w:numPr>
        <w:tabs>
          <w:tab w:val="left" w:pos="851"/>
          <w:tab w:val="left" w:pos="1536"/>
        </w:tabs>
        <w:spacing w:line="276" w:lineRule="auto"/>
        <w:ind w:left="0" w:right="-20" w:firstLine="284"/>
        <w:jc w:val="both"/>
        <w:rPr>
          <w:rFonts w:ascii="Arial" w:hAnsi="Arial" w:cs="Arial"/>
          <w:sz w:val="24"/>
          <w:szCs w:val="24"/>
        </w:rPr>
      </w:pPr>
      <w:r w:rsidRPr="00450FFC">
        <w:rPr>
          <w:rFonts w:ascii="Arial" w:hAnsi="Arial" w:cs="Arial"/>
          <w:sz w:val="24"/>
          <w:szCs w:val="24"/>
        </w:rPr>
        <w:t>fraudar ou tentar fraudar a pesagem de</w:t>
      </w:r>
      <w:r w:rsidRPr="00450FFC">
        <w:rPr>
          <w:rFonts w:ascii="Arial" w:hAnsi="Arial" w:cs="Arial"/>
          <w:spacing w:val="-5"/>
          <w:sz w:val="24"/>
          <w:szCs w:val="24"/>
        </w:rPr>
        <w:t xml:space="preserve"> </w:t>
      </w:r>
      <w:r w:rsidRPr="00450FFC">
        <w:rPr>
          <w:rFonts w:ascii="Arial" w:hAnsi="Arial" w:cs="Arial"/>
          <w:sz w:val="24"/>
          <w:szCs w:val="24"/>
        </w:rPr>
        <w:t>resíduos.</w:t>
      </w:r>
    </w:p>
    <w:p w14:paraId="0A41E826" w14:textId="77777777" w:rsidR="008D71E7" w:rsidRPr="00450FFC" w:rsidRDefault="008D71E7" w:rsidP="000C3F28">
      <w:pPr>
        <w:numPr>
          <w:ilvl w:val="1"/>
          <w:numId w:val="7"/>
        </w:numPr>
        <w:tabs>
          <w:tab w:val="left" w:pos="851"/>
          <w:tab w:val="left" w:pos="1590"/>
        </w:tabs>
        <w:spacing w:line="276" w:lineRule="auto"/>
        <w:ind w:left="0" w:right="-20" w:firstLine="284"/>
        <w:jc w:val="both"/>
        <w:rPr>
          <w:rFonts w:ascii="Arial" w:hAnsi="Arial" w:cs="Arial"/>
          <w:sz w:val="24"/>
          <w:szCs w:val="24"/>
        </w:rPr>
      </w:pPr>
      <w:r w:rsidRPr="00450FFC">
        <w:rPr>
          <w:rFonts w:ascii="Arial" w:hAnsi="Arial" w:cs="Arial"/>
          <w:sz w:val="24"/>
          <w:szCs w:val="24"/>
        </w:rPr>
        <w:t>executar o serviço com veículo de idade superior ao limite estabelecido no projeto</w:t>
      </w:r>
      <w:r w:rsidRPr="00450FFC">
        <w:rPr>
          <w:rFonts w:ascii="Arial" w:hAnsi="Arial" w:cs="Arial"/>
          <w:spacing w:val="-1"/>
          <w:sz w:val="24"/>
          <w:szCs w:val="24"/>
        </w:rPr>
        <w:t xml:space="preserve"> </w:t>
      </w:r>
      <w:r w:rsidRPr="00450FFC">
        <w:rPr>
          <w:rFonts w:ascii="Arial" w:hAnsi="Arial" w:cs="Arial"/>
          <w:sz w:val="24"/>
          <w:szCs w:val="24"/>
        </w:rPr>
        <w:t>básico.</w:t>
      </w:r>
    </w:p>
    <w:p w14:paraId="1D73B214" w14:textId="77777777" w:rsidR="008D71E7" w:rsidRPr="00450FFC" w:rsidRDefault="008D71E7" w:rsidP="000C3F28">
      <w:pPr>
        <w:numPr>
          <w:ilvl w:val="1"/>
          <w:numId w:val="7"/>
        </w:numPr>
        <w:tabs>
          <w:tab w:val="left" w:pos="851"/>
          <w:tab w:val="left" w:pos="1617"/>
        </w:tabs>
        <w:spacing w:line="276" w:lineRule="auto"/>
        <w:ind w:left="0" w:right="-20" w:firstLine="284"/>
        <w:jc w:val="both"/>
        <w:rPr>
          <w:rFonts w:ascii="Arial" w:hAnsi="Arial" w:cs="Arial"/>
          <w:sz w:val="24"/>
          <w:szCs w:val="24"/>
        </w:rPr>
      </w:pPr>
      <w:r w:rsidRPr="00450FFC">
        <w:rPr>
          <w:rFonts w:ascii="Arial" w:hAnsi="Arial" w:cs="Arial"/>
          <w:sz w:val="24"/>
          <w:szCs w:val="24"/>
        </w:rPr>
        <w:t>realizar a coleta com os veículos em inadequado estado de conservação, incluindo pneus, lataria, equipamentos, acessórios, etc.</w:t>
      </w:r>
    </w:p>
    <w:p w14:paraId="7A836C8C" w14:textId="77777777" w:rsidR="008D71E7" w:rsidRPr="00450FFC" w:rsidRDefault="008D71E7" w:rsidP="000C3F28">
      <w:pPr>
        <w:numPr>
          <w:ilvl w:val="0"/>
          <w:numId w:val="9"/>
        </w:numPr>
        <w:tabs>
          <w:tab w:val="left" w:pos="851"/>
          <w:tab w:val="left" w:pos="1250"/>
        </w:tabs>
        <w:spacing w:line="276" w:lineRule="auto"/>
        <w:ind w:left="0" w:right="-20" w:firstLine="284"/>
        <w:jc w:val="both"/>
        <w:rPr>
          <w:rFonts w:ascii="Arial" w:hAnsi="Arial" w:cs="Arial"/>
          <w:sz w:val="24"/>
          <w:szCs w:val="24"/>
        </w:rPr>
      </w:pPr>
      <w:r w:rsidRPr="00450FFC">
        <w:rPr>
          <w:rFonts w:ascii="Arial" w:hAnsi="Arial" w:cs="Arial"/>
          <w:sz w:val="24"/>
          <w:szCs w:val="24"/>
        </w:rPr>
        <w:t>Multa de 10% (dez por cento) sobre o valor contratado</w:t>
      </w:r>
      <w:r w:rsidRPr="00450FFC">
        <w:rPr>
          <w:rFonts w:ascii="Arial" w:hAnsi="Arial" w:cs="Arial"/>
          <w:spacing w:val="-5"/>
          <w:sz w:val="24"/>
          <w:szCs w:val="24"/>
        </w:rPr>
        <w:t xml:space="preserve"> </w:t>
      </w:r>
      <w:r w:rsidRPr="00450FFC">
        <w:rPr>
          <w:rFonts w:ascii="Arial" w:hAnsi="Arial" w:cs="Arial"/>
          <w:sz w:val="24"/>
          <w:szCs w:val="24"/>
        </w:rPr>
        <w:t>inadimplido;</w:t>
      </w:r>
    </w:p>
    <w:p w14:paraId="1EE83B69"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Obs.: No caso de aplicação de multa, a contratada será notificada, por escrito, da referida sanção, tendo ela o prazo de 10 (dez) dias, contados do recebimento da notificação, para recolher a importância à Secretaria da Fazenda, sendo necessária a apresentação de comprovante do recolhimento, para liberação do pagamento da parcela que tiver direito.</w:t>
      </w:r>
    </w:p>
    <w:p w14:paraId="4E3BEB0F" w14:textId="77777777" w:rsidR="008D71E7" w:rsidRPr="00450FFC" w:rsidRDefault="008D71E7" w:rsidP="000C3F28">
      <w:pPr>
        <w:numPr>
          <w:ilvl w:val="0"/>
          <w:numId w:val="9"/>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suspensão temporária de participação em licitações e impedimento de contratar com Administração Pública, por prazo não superior a 02 (dois)</w:t>
      </w:r>
      <w:r w:rsidRPr="00450FFC">
        <w:rPr>
          <w:rFonts w:ascii="Arial" w:hAnsi="Arial" w:cs="Arial"/>
          <w:spacing w:val="-18"/>
          <w:sz w:val="24"/>
          <w:szCs w:val="24"/>
        </w:rPr>
        <w:t xml:space="preserve"> </w:t>
      </w:r>
      <w:r w:rsidRPr="00450FFC">
        <w:rPr>
          <w:rFonts w:ascii="Arial" w:hAnsi="Arial" w:cs="Arial"/>
          <w:sz w:val="24"/>
          <w:szCs w:val="24"/>
        </w:rPr>
        <w:t>anos;</w:t>
      </w:r>
    </w:p>
    <w:p w14:paraId="6BB575F7" w14:textId="77777777" w:rsidR="008D71E7" w:rsidRPr="00450FFC" w:rsidRDefault="008D71E7" w:rsidP="000C3F28">
      <w:pPr>
        <w:numPr>
          <w:ilvl w:val="0"/>
          <w:numId w:val="9"/>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à Administração pelos prejuízos resultantes e após decorrido o prazo da sanção aplicada com base no inciso</w:t>
      </w:r>
      <w:r w:rsidRPr="00450FFC">
        <w:rPr>
          <w:rFonts w:ascii="Arial" w:hAnsi="Arial" w:cs="Arial"/>
          <w:spacing w:val="-6"/>
          <w:sz w:val="24"/>
          <w:szCs w:val="24"/>
        </w:rPr>
        <w:t xml:space="preserve"> </w:t>
      </w:r>
      <w:r w:rsidRPr="00450FFC">
        <w:rPr>
          <w:rFonts w:ascii="Arial" w:hAnsi="Arial" w:cs="Arial"/>
          <w:sz w:val="24"/>
          <w:szCs w:val="24"/>
        </w:rPr>
        <w:t>anterior.</w:t>
      </w:r>
    </w:p>
    <w:p w14:paraId="2B7B649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§2º - </w:t>
      </w:r>
      <w:r w:rsidRPr="00450FFC">
        <w:rPr>
          <w:rFonts w:ascii="Arial" w:hAnsi="Arial" w:cs="Arial"/>
          <w:sz w:val="24"/>
          <w:szCs w:val="24"/>
        </w:rPr>
        <w:t>No caso de inexecução parcial do contrato, a Administração poderá, garantida a prévia defesa, aplicar à contratada as sanções previstas no Art. 87, seus Incisos e Parágrafos, da seguinte forma:</w:t>
      </w:r>
    </w:p>
    <w:p w14:paraId="37CDCE71" w14:textId="77777777" w:rsidR="008D71E7" w:rsidRPr="00450FFC" w:rsidRDefault="008D71E7" w:rsidP="000C3F28">
      <w:pPr>
        <w:numPr>
          <w:ilvl w:val="0"/>
          <w:numId w:val="6"/>
        </w:numPr>
        <w:tabs>
          <w:tab w:val="left" w:pos="851"/>
          <w:tab w:val="left" w:pos="1236"/>
        </w:tabs>
        <w:spacing w:line="276" w:lineRule="auto"/>
        <w:ind w:left="0" w:right="-20" w:firstLine="284"/>
        <w:jc w:val="both"/>
        <w:rPr>
          <w:rFonts w:ascii="Arial" w:hAnsi="Arial" w:cs="Arial"/>
          <w:sz w:val="24"/>
          <w:szCs w:val="24"/>
        </w:rPr>
      </w:pPr>
      <w:r w:rsidRPr="00450FFC">
        <w:rPr>
          <w:rFonts w:ascii="Arial" w:hAnsi="Arial" w:cs="Arial"/>
          <w:sz w:val="24"/>
          <w:szCs w:val="24"/>
        </w:rPr>
        <w:t>advertência por</w:t>
      </w:r>
      <w:r w:rsidRPr="00450FFC">
        <w:rPr>
          <w:rFonts w:ascii="Arial" w:hAnsi="Arial" w:cs="Arial"/>
          <w:spacing w:val="-2"/>
          <w:sz w:val="24"/>
          <w:szCs w:val="24"/>
        </w:rPr>
        <w:t xml:space="preserve"> </w:t>
      </w:r>
      <w:r w:rsidRPr="00450FFC">
        <w:rPr>
          <w:rFonts w:ascii="Arial" w:hAnsi="Arial" w:cs="Arial"/>
          <w:sz w:val="24"/>
          <w:szCs w:val="24"/>
        </w:rPr>
        <w:t>escrito;</w:t>
      </w:r>
    </w:p>
    <w:p w14:paraId="6D758EA1" w14:textId="77777777" w:rsidR="008D71E7" w:rsidRPr="00450FFC" w:rsidRDefault="008D71E7" w:rsidP="000C3F28">
      <w:pPr>
        <w:numPr>
          <w:ilvl w:val="0"/>
          <w:numId w:val="6"/>
        </w:numPr>
        <w:tabs>
          <w:tab w:val="left" w:pos="851"/>
          <w:tab w:val="left" w:pos="1250"/>
        </w:tabs>
        <w:spacing w:line="276" w:lineRule="auto"/>
        <w:ind w:left="0" w:right="-20" w:firstLine="284"/>
        <w:jc w:val="both"/>
        <w:rPr>
          <w:rFonts w:ascii="Arial" w:hAnsi="Arial" w:cs="Arial"/>
          <w:sz w:val="24"/>
          <w:szCs w:val="24"/>
        </w:rPr>
      </w:pPr>
      <w:r w:rsidRPr="00450FFC">
        <w:rPr>
          <w:rFonts w:ascii="Arial" w:hAnsi="Arial" w:cs="Arial"/>
          <w:sz w:val="24"/>
          <w:szCs w:val="24"/>
        </w:rPr>
        <w:t>multa de 5% (cinco por cento) sobre o valor contratado</w:t>
      </w:r>
      <w:r w:rsidRPr="00450FFC">
        <w:rPr>
          <w:rFonts w:ascii="Arial" w:hAnsi="Arial" w:cs="Arial"/>
          <w:spacing w:val="-3"/>
          <w:sz w:val="24"/>
          <w:szCs w:val="24"/>
        </w:rPr>
        <w:t xml:space="preserve"> </w:t>
      </w:r>
      <w:r w:rsidRPr="00450FFC">
        <w:rPr>
          <w:rFonts w:ascii="Arial" w:hAnsi="Arial" w:cs="Arial"/>
          <w:sz w:val="24"/>
          <w:szCs w:val="24"/>
        </w:rPr>
        <w:t>inadimplido;</w:t>
      </w:r>
    </w:p>
    <w:p w14:paraId="51ED9E90" w14:textId="77777777" w:rsidR="008D71E7" w:rsidRPr="00450FFC" w:rsidRDefault="008D71E7" w:rsidP="000C3F28">
      <w:pPr>
        <w:numPr>
          <w:ilvl w:val="0"/>
          <w:numId w:val="6"/>
        </w:numPr>
        <w:tabs>
          <w:tab w:val="left" w:pos="851"/>
          <w:tab w:val="left" w:pos="1240"/>
        </w:tabs>
        <w:spacing w:line="276" w:lineRule="auto"/>
        <w:ind w:left="0" w:right="-20" w:firstLine="284"/>
        <w:jc w:val="both"/>
        <w:rPr>
          <w:rFonts w:ascii="Arial" w:hAnsi="Arial" w:cs="Arial"/>
          <w:sz w:val="24"/>
          <w:szCs w:val="24"/>
        </w:rPr>
      </w:pPr>
      <w:r w:rsidRPr="00450FFC">
        <w:rPr>
          <w:rFonts w:ascii="Arial" w:hAnsi="Arial" w:cs="Arial"/>
          <w:sz w:val="24"/>
          <w:szCs w:val="24"/>
        </w:rPr>
        <w:t>suspensão temporária de participação em licitações e impedimento de contratar com Administração Pública, por prazo de 01 (um)</w:t>
      </w:r>
      <w:r w:rsidRPr="00450FFC">
        <w:rPr>
          <w:rFonts w:ascii="Arial" w:hAnsi="Arial" w:cs="Arial"/>
          <w:spacing w:val="-1"/>
          <w:sz w:val="24"/>
          <w:szCs w:val="24"/>
        </w:rPr>
        <w:t xml:space="preserve"> </w:t>
      </w:r>
      <w:r w:rsidRPr="00450FFC">
        <w:rPr>
          <w:rFonts w:ascii="Arial" w:hAnsi="Arial" w:cs="Arial"/>
          <w:sz w:val="24"/>
          <w:szCs w:val="24"/>
        </w:rPr>
        <w:t>ano.</w:t>
      </w:r>
    </w:p>
    <w:p w14:paraId="23E8DFB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Observação: </w:t>
      </w:r>
      <w:r w:rsidRPr="00450FFC">
        <w:rPr>
          <w:rFonts w:ascii="Arial" w:hAnsi="Arial" w:cs="Arial"/>
          <w:sz w:val="24"/>
          <w:szCs w:val="24"/>
        </w:rPr>
        <w:t>No caso do não cumprimento do prazo de pagamento pelo Município, inexistindo motivos por culpa do licitante vencedor (emissão de nota fiscal em discordância com o constante no empenho,etc) ficará o Município adstrito ao pagamento de multa de 0,5% sobre o valor da nota fiscal em atraso ao mês.</w:t>
      </w:r>
    </w:p>
    <w:p w14:paraId="37DA59ED"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1B851797"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 xml:space="preserve">CLÁUSULA SEXTA </w:t>
      </w:r>
      <w:r w:rsidRPr="00450FFC">
        <w:rPr>
          <w:rFonts w:ascii="Arial" w:hAnsi="Arial" w:cs="Arial"/>
          <w:bCs/>
          <w:sz w:val="24"/>
          <w:szCs w:val="24"/>
        </w:rPr>
        <w:t xml:space="preserve">- </w:t>
      </w:r>
      <w:r w:rsidRPr="00450FFC">
        <w:rPr>
          <w:rFonts w:ascii="Arial" w:hAnsi="Arial" w:cs="Arial"/>
          <w:b/>
          <w:bCs/>
          <w:sz w:val="24"/>
          <w:szCs w:val="24"/>
        </w:rPr>
        <w:t>DA RESCISÃO CONTRATUAL</w:t>
      </w:r>
    </w:p>
    <w:p w14:paraId="5BE6C25D"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Constituirão motivos para a rescisão do contrato, independente da conclusão do seu prazo, além das já constantes no Edital, aplica-se ao presente instrumento as sanções previstas no artigo 78 da Lei 8.666/93:</w:t>
      </w:r>
    </w:p>
    <w:p w14:paraId="3EBB40B4" w14:textId="77777777" w:rsidR="008D71E7" w:rsidRPr="00450FFC" w:rsidRDefault="008D71E7" w:rsidP="000C3F28">
      <w:pPr>
        <w:numPr>
          <w:ilvl w:val="0"/>
          <w:numId w:val="5"/>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o não cumprimento de cláusulas contratuais, especificações ou</w:t>
      </w:r>
      <w:r w:rsidRPr="00450FFC">
        <w:rPr>
          <w:rFonts w:ascii="Arial" w:hAnsi="Arial" w:cs="Arial"/>
          <w:spacing w:val="-1"/>
          <w:sz w:val="24"/>
          <w:szCs w:val="24"/>
        </w:rPr>
        <w:t xml:space="preserve"> </w:t>
      </w:r>
      <w:r w:rsidRPr="00450FFC">
        <w:rPr>
          <w:rFonts w:ascii="Arial" w:hAnsi="Arial" w:cs="Arial"/>
          <w:sz w:val="24"/>
          <w:szCs w:val="24"/>
        </w:rPr>
        <w:t>prazos.</w:t>
      </w:r>
    </w:p>
    <w:p w14:paraId="30AE07D8" w14:textId="77777777" w:rsidR="008D71E7" w:rsidRPr="00450FFC" w:rsidRDefault="008D71E7" w:rsidP="000C3F28">
      <w:pPr>
        <w:numPr>
          <w:ilvl w:val="0"/>
          <w:numId w:val="5"/>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o cumprimento irregular de cláusulas contratuais, especificações e</w:t>
      </w:r>
      <w:r w:rsidRPr="00450FFC">
        <w:rPr>
          <w:rFonts w:ascii="Arial" w:hAnsi="Arial" w:cs="Arial"/>
          <w:spacing w:val="-2"/>
          <w:sz w:val="24"/>
          <w:szCs w:val="24"/>
        </w:rPr>
        <w:t xml:space="preserve"> </w:t>
      </w:r>
      <w:r w:rsidRPr="00450FFC">
        <w:rPr>
          <w:rFonts w:ascii="Arial" w:hAnsi="Arial" w:cs="Arial"/>
          <w:sz w:val="24"/>
          <w:szCs w:val="24"/>
        </w:rPr>
        <w:t>prazos.</w:t>
      </w:r>
    </w:p>
    <w:p w14:paraId="1F6FA3C4"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o atraso injustificado no início do</w:t>
      </w:r>
      <w:r w:rsidRPr="00450FFC">
        <w:rPr>
          <w:rFonts w:ascii="Arial" w:hAnsi="Arial" w:cs="Arial"/>
          <w:spacing w:val="-6"/>
          <w:sz w:val="24"/>
          <w:szCs w:val="24"/>
        </w:rPr>
        <w:t xml:space="preserve"> </w:t>
      </w:r>
      <w:r w:rsidRPr="00450FFC">
        <w:rPr>
          <w:rFonts w:ascii="Arial" w:hAnsi="Arial" w:cs="Arial"/>
          <w:sz w:val="24"/>
          <w:szCs w:val="24"/>
        </w:rPr>
        <w:t>serviço.</w:t>
      </w:r>
    </w:p>
    <w:p w14:paraId="18EA55D2"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o desatendimento das determinações regulares da autoridade designada para acompanhar e fiscalizar a sua execução, assim como as de seus</w:t>
      </w:r>
      <w:r w:rsidRPr="00450FFC">
        <w:rPr>
          <w:rFonts w:ascii="Arial" w:hAnsi="Arial" w:cs="Arial"/>
          <w:spacing w:val="-3"/>
          <w:sz w:val="24"/>
          <w:szCs w:val="24"/>
        </w:rPr>
        <w:t xml:space="preserve"> </w:t>
      </w:r>
      <w:r w:rsidRPr="00450FFC">
        <w:rPr>
          <w:rFonts w:ascii="Arial" w:hAnsi="Arial" w:cs="Arial"/>
          <w:sz w:val="24"/>
          <w:szCs w:val="24"/>
        </w:rPr>
        <w:t>superiores.</w:t>
      </w:r>
    </w:p>
    <w:p w14:paraId="70EB14EE"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o cometimento reiterado de faltas na sua execução, anotadas na forma do § 1º do art. 67 da Lei</w:t>
      </w:r>
      <w:r w:rsidRPr="00450FFC">
        <w:rPr>
          <w:rFonts w:ascii="Arial" w:hAnsi="Arial" w:cs="Arial"/>
          <w:spacing w:val="-3"/>
          <w:sz w:val="24"/>
          <w:szCs w:val="24"/>
        </w:rPr>
        <w:t xml:space="preserve"> </w:t>
      </w:r>
      <w:r w:rsidRPr="00450FFC">
        <w:rPr>
          <w:rFonts w:ascii="Arial" w:hAnsi="Arial" w:cs="Arial"/>
          <w:sz w:val="24"/>
          <w:szCs w:val="24"/>
        </w:rPr>
        <w:t>8.666/93.</w:t>
      </w:r>
    </w:p>
    <w:p w14:paraId="058EDEC8"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 decretação de falência ou a instauração de insolvência</w:t>
      </w:r>
      <w:r w:rsidRPr="00450FFC">
        <w:rPr>
          <w:rFonts w:ascii="Arial" w:hAnsi="Arial" w:cs="Arial"/>
          <w:spacing w:val="-3"/>
          <w:sz w:val="24"/>
          <w:szCs w:val="24"/>
        </w:rPr>
        <w:t xml:space="preserve"> </w:t>
      </w:r>
      <w:r w:rsidRPr="00450FFC">
        <w:rPr>
          <w:rFonts w:ascii="Arial" w:hAnsi="Arial" w:cs="Arial"/>
          <w:sz w:val="24"/>
          <w:szCs w:val="24"/>
        </w:rPr>
        <w:t>civil.</w:t>
      </w:r>
    </w:p>
    <w:p w14:paraId="55055CEC"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 dissolução da</w:t>
      </w:r>
      <w:r w:rsidRPr="00450FFC">
        <w:rPr>
          <w:rFonts w:ascii="Arial" w:hAnsi="Arial" w:cs="Arial"/>
          <w:spacing w:val="-3"/>
          <w:sz w:val="24"/>
          <w:szCs w:val="24"/>
        </w:rPr>
        <w:t xml:space="preserve"> </w:t>
      </w:r>
      <w:r w:rsidRPr="00450FFC">
        <w:rPr>
          <w:rFonts w:ascii="Arial" w:hAnsi="Arial" w:cs="Arial"/>
          <w:sz w:val="24"/>
          <w:szCs w:val="24"/>
        </w:rPr>
        <w:t>sociedade.</w:t>
      </w:r>
    </w:p>
    <w:p w14:paraId="49CAA166"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 alteração social ou a modificação da finalidade ou da estrutura da empresa, que prejudique a execução do</w:t>
      </w:r>
      <w:r w:rsidRPr="00450FFC">
        <w:rPr>
          <w:rFonts w:ascii="Arial" w:hAnsi="Arial" w:cs="Arial"/>
          <w:spacing w:val="-2"/>
          <w:sz w:val="24"/>
          <w:szCs w:val="24"/>
        </w:rPr>
        <w:t xml:space="preserve"> </w:t>
      </w:r>
      <w:r w:rsidRPr="00450FFC">
        <w:rPr>
          <w:rFonts w:ascii="Arial" w:hAnsi="Arial" w:cs="Arial"/>
          <w:sz w:val="24"/>
          <w:szCs w:val="24"/>
        </w:rPr>
        <w:t>contrato.</w:t>
      </w:r>
    </w:p>
    <w:p w14:paraId="7D9EB3D2" w14:textId="77777777" w:rsidR="008D71E7" w:rsidRPr="00450FFC" w:rsidRDefault="008D71E7" w:rsidP="000C3F28">
      <w:pPr>
        <w:numPr>
          <w:ilvl w:val="0"/>
          <w:numId w:val="5"/>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razões de interesse</w:t>
      </w:r>
      <w:r w:rsidRPr="00450FFC">
        <w:rPr>
          <w:rFonts w:ascii="Arial" w:hAnsi="Arial" w:cs="Arial"/>
          <w:spacing w:val="-2"/>
          <w:sz w:val="24"/>
          <w:szCs w:val="24"/>
        </w:rPr>
        <w:t xml:space="preserve"> </w:t>
      </w:r>
      <w:r w:rsidRPr="00450FFC">
        <w:rPr>
          <w:rFonts w:ascii="Arial" w:hAnsi="Arial" w:cs="Arial"/>
          <w:sz w:val="24"/>
          <w:szCs w:val="24"/>
        </w:rPr>
        <w:t>público.</w:t>
      </w:r>
    </w:p>
    <w:p w14:paraId="4C658376" w14:textId="77777777" w:rsidR="008D71E7" w:rsidRPr="00450FFC" w:rsidRDefault="008D71E7" w:rsidP="000C3F28">
      <w:pPr>
        <w:numPr>
          <w:ilvl w:val="0"/>
          <w:numId w:val="5"/>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 supressão, por parte da Administração, de serviços, acarretando modificação do valor inicial do contrato além do limite permitido no § 1º do art. 65 da Lei de</w:t>
      </w:r>
      <w:r w:rsidRPr="00450FFC">
        <w:rPr>
          <w:rFonts w:ascii="Arial" w:hAnsi="Arial" w:cs="Arial"/>
          <w:spacing w:val="-10"/>
          <w:sz w:val="24"/>
          <w:szCs w:val="24"/>
        </w:rPr>
        <w:t xml:space="preserve"> </w:t>
      </w:r>
      <w:r w:rsidRPr="00450FFC">
        <w:rPr>
          <w:rFonts w:ascii="Arial" w:hAnsi="Arial" w:cs="Arial"/>
          <w:sz w:val="24"/>
          <w:szCs w:val="24"/>
        </w:rPr>
        <w:t>Licitações.</w:t>
      </w:r>
    </w:p>
    <w:p w14:paraId="6D712F97" w14:textId="77777777" w:rsidR="008D71E7" w:rsidRPr="00450FFC" w:rsidRDefault="008D71E7" w:rsidP="000C3F28">
      <w:pPr>
        <w:numPr>
          <w:ilvl w:val="0"/>
          <w:numId w:val="5"/>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w:t>
      </w:r>
      <w:r w:rsidRPr="00450FFC">
        <w:rPr>
          <w:rFonts w:ascii="Arial" w:hAnsi="Arial" w:cs="Arial"/>
          <w:spacing w:val="-4"/>
          <w:sz w:val="24"/>
          <w:szCs w:val="24"/>
        </w:rPr>
        <w:t xml:space="preserve"> </w:t>
      </w:r>
      <w:r w:rsidRPr="00450FFC">
        <w:rPr>
          <w:rFonts w:ascii="Arial" w:hAnsi="Arial" w:cs="Arial"/>
          <w:sz w:val="24"/>
          <w:szCs w:val="24"/>
        </w:rPr>
        <w:t>situação.</w:t>
      </w:r>
    </w:p>
    <w:p w14:paraId="2A3B9903" w14:textId="77777777" w:rsidR="008D71E7" w:rsidRPr="00450FFC" w:rsidRDefault="008D71E7" w:rsidP="000C3F28">
      <w:pPr>
        <w:numPr>
          <w:ilvl w:val="0"/>
          <w:numId w:val="5"/>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o atraso superior a 90 (noventa) dias dos pagamentos devidos pela Administração decorrentes de serviços, já recebidos ou executados, salvo em caso de calamidade pública, grave perturbação da ordem interna ou guerra, assegurado ao contratado o direito de optar pela suspensão do cumprimento de suas obrigações até que seja normalizada a</w:t>
      </w:r>
      <w:r w:rsidRPr="00450FFC">
        <w:rPr>
          <w:rFonts w:ascii="Arial" w:hAnsi="Arial" w:cs="Arial"/>
          <w:spacing w:val="-2"/>
          <w:sz w:val="24"/>
          <w:szCs w:val="24"/>
        </w:rPr>
        <w:t xml:space="preserve"> </w:t>
      </w:r>
      <w:r w:rsidRPr="00450FFC">
        <w:rPr>
          <w:rFonts w:ascii="Arial" w:hAnsi="Arial" w:cs="Arial"/>
          <w:sz w:val="24"/>
          <w:szCs w:val="24"/>
        </w:rPr>
        <w:t>situação.</w:t>
      </w:r>
    </w:p>
    <w:p w14:paraId="4B69C3F5" w14:textId="77777777" w:rsidR="008D71E7" w:rsidRPr="00450FFC" w:rsidRDefault="008D71E7" w:rsidP="000C3F28">
      <w:pPr>
        <w:numPr>
          <w:ilvl w:val="0"/>
          <w:numId w:val="5"/>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 ocorrência de caso fortuito ou de força maior, regularmente comprovada, impeditiva da execução do</w:t>
      </w:r>
      <w:r w:rsidRPr="00450FFC">
        <w:rPr>
          <w:rFonts w:ascii="Arial" w:hAnsi="Arial" w:cs="Arial"/>
          <w:spacing w:val="-3"/>
          <w:sz w:val="24"/>
          <w:szCs w:val="24"/>
        </w:rPr>
        <w:t xml:space="preserve"> </w:t>
      </w:r>
      <w:r w:rsidRPr="00450FFC">
        <w:rPr>
          <w:rFonts w:ascii="Arial" w:hAnsi="Arial" w:cs="Arial"/>
          <w:sz w:val="24"/>
          <w:szCs w:val="24"/>
        </w:rPr>
        <w:t>contrato.</w:t>
      </w:r>
    </w:p>
    <w:p w14:paraId="338F6CDD" w14:textId="77777777" w:rsidR="008D71E7" w:rsidRPr="00450FFC" w:rsidRDefault="008D71E7" w:rsidP="000C3F28">
      <w:pPr>
        <w:numPr>
          <w:ilvl w:val="0"/>
          <w:numId w:val="5"/>
        </w:numPr>
        <w:tabs>
          <w:tab w:val="left" w:pos="851"/>
          <w:tab w:val="left" w:pos="1761"/>
        </w:tabs>
        <w:spacing w:line="276" w:lineRule="auto"/>
        <w:ind w:left="0" w:right="-20" w:firstLine="284"/>
        <w:jc w:val="both"/>
        <w:rPr>
          <w:rFonts w:ascii="Arial" w:hAnsi="Arial" w:cs="Arial"/>
          <w:sz w:val="24"/>
          <w:szCs w:val="24"/>
        </w:rPr>
      </w:pPr>
      <w:r w:rsidRPr="00450FFC">
        <w:rPr>
          <w:rFonts w:ascii="Arial" w:hAnsi="Arial" w:cs="Arial"/>
          <w:sz w:val="24"/>
          <w:szCs w:val="24"/>
        </w:rPr>
        <w:t>descumprimento do disposto no inciso V do art. 27 da Lei 8.666/93, sem prejuízo das sanções penais</w:t>
      </w:r>
      <w:r w:rsidRPr="00450FFC">
        <w:rPr>
          <w:rFonts w:ascii="Arial" w:hAnsi="Arial" w:cs="Arial"/>
          <w:spacing w:val="-1"/>
          <w:sz w:val="24"/>
          <w:szCs w:val="24"/>
        </w:rPr>
        <w:t xml:space="preserve"> </w:t>
      </w:r>
      <w:r w:rsidRPr="00450FFC">
        <w:rPr>
          <w:rFonts w:ascii="Arial" w:hAnsi="Arial" w:cs="Arial"/>
          <w:sz w:val="24"/>
          <w:szCs w:val="24"/>
        </w:rPr>
        <w:t>cabíveis.</w:t>
      </w:r>
    </w:p>
    <w:p w14:paraId="2050327A"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 1º </w:t>
      </w:r>
      <w:r w:rsidRPr="00450FFC">
        <w:rPr>
          <w:rFonts w:ascii="Arial" w:hAnsi="Arial" w:cs="Arial"/>
          <w:sz w:val="24"/>
          <w:szCs w:val="24"/>
        </w:rPr>
        <w:t>- A rescisão poderá ocorrer da seguinte forma:</w:t>
      </w:r>
    </w:p>
    <w:p w14:paraId="3FAD4424" w14:textId="77777777" w:rsidR="008D71E7" w:rsidRPr="00450FFC" w:rsidRDefault="008D71E7" w:rsidP="000C3F28">
      <w:pPr>
        <w:numPr>
          <w:ilvl w:val="0"/>
          <w:numId w:val="4"/>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determinada por ato unilateral e escrito da Administração, nos casos enumerados nos incisos I a XII e XVII do artigo 77 da</w:t>
      </w:r>
      <w:r w:rsidRPr="00450FFC">
        <w:rPr>
          <w:rFonts w:ascii="Arial" w:hAnsi="Arial" w:cs="Arial"/>
          <w:spacing w:val="-7"/>
          <w:sz w:val="24"/>
          <w:szCs w:val="24"/>
        </w:rPr>
        <w:t xml:space="preserve"> </w:t>
      </w:r>
      <w:r w:rsidRPr="00450FFC">
        <w:rPr>
          <w:rFonts w:ascii="Arial" w:hAnsi="Arial" w:cs="Arial"/>
          <w:sz w:val="24"/>
          <w:szCs w:val="24"/>
        </w:rPr>
        <w:t>Lei.</w:t>
      </w:r>
    </w:p>
    <w:p w14:paraId="751C0067" w14:textId="77777777" w:rsidR="008D71E7" w:rsidRPr="00450FFC" w:rsidRDefault="008D71E7" w:rsidP="000C3F28">
      <w:pPr>
        <w:numPr>
          <w:ilvl w:val="0"/>
          <w:numId w:val="4"/>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amigável, por acordo entre as partes, reduzida a termo no processo da licitação, desde que haja conveniência para a</w:t>
      </w:r>
      <w:r w:rsidRPr="00450FFC">
        <w:rPr>
          <w:rFonts w:ascii="Arial" w:hAnsi="Arial" w:cs="Arial"/>
          <w:spacing w:val="-18"/>
          <w:sz w:val="24"/>
          <w:szCs w:val="24"/>
        </w:rPr>
        <w:t xml:space="preserve"> </w:t>
      </w:r>
      <w:r w:rsidRPr="00450FFC">
        <w:rPr>
          <w:rFonts w:ascii="Arial" w:hAnsi="Arial" w:cs="Arial"/>
          <w:sz w:val="24"/>
          <w:szCs w:val="24"/>
        </w:rPr>
        <w:t>Administração.</w:t>
      </w:r>
    </w:p>
    <w:p w14:paraId="4E485BC4" w14:textId="77777777" w:rsidR="008D71E7" w:rsidRPr="00450FFC" w:rsidRDefault="008D71E7" w:rsidP="000C3F28">
      <w:pPr>
        <w:numPr>
          <w:ilvl w:val="0"/>
          <w:numId w:val="4"/>
        </w:numPr>
        <w:tabs>
          <w:tab w:val="left" w:pos="851"/>
          <w:tab w:val="left" w:pos="1700"/>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judicial, nos termos da</w:t>
      </w:r>
      <w:r w:rsidRPr="00450FFC">
        <w:rPr>
          <w:rFonts w:ascii="Arial" w:hAnsi="Arial" w:cs="Arial"/>
          <w:spacing w:val="-2"/>
          <w:sz w:val="24"/>
          <w:szCs w:val="24"/>
        </w:rPr>
        <w:t xml:space="preserve"> </w:t>
      </w:r>
      <w:r w:rsidRPr="00450FFC">
        <w:rPr>
          <w:rFonts w:ascii="Arial" w:hAnsi="Arial" w:cs="Arial"/>
          <w:sz w:val="24"/>
          <w:szCs w:val="24"/>
        </w:rPr>
        <w:t>legislação.</w:t>
      </w:r>
    </w:p>
    <w:p w14:paraId="48F53ADB"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02DFB66F" w14:textId="77777777" w:rsidR="008D71E7" w:rsidRPr="00450FFC" w:rsidRDefault="008D71E7" w:rsidP="000C3F28">
      <w:pPr>
        <w:tabs>
          <w:tab w:val="left" w:pos="851"/>
          <w:tab w:val="left" w:pos="3937"/>
          <w:tab w:val="left" w:pos="4626"/>
          <w:tab w:val="left" w:pos="6288"/>
          <w:tab w:val="left" w:pos="6830"/>
          <w:tab w:val="left" w:pos="8860"/>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 xml:space="preserve">CLÁUSULA  </w:t>
      </w:r>
      <w:r w:rsidRPr="00450FFC">
        <w:rPr>
          <w:rFonts w:ascii="Arial" w:hAnsi="Arial" w:cs="Arial"/>
          <w:b/>
          <w:bCs/>
          <w:spacing w:val="12"/>
          <w:sz w:val="24"/>
          <w:szCs w:val="24"/>
        </w:rPr>
        <w:t xml:space="preserve"> </w:t>
      </w:r>
      <w:r w:rsidRPr="00450FFC">
        <w:rPr>
          <w:rFonts w:ascii="Arial" w:hAnsi="Arial" w:cs="Arial"/>
          <w:b/>
          <w:bCs/>
          <w:sz w:val="24"/>
          <w:szCs w:val="24"/>
        </w:rPr>
        <w:t xml:space="preserve">SÉTIMA – DAS CONDIÇÕES DE RECEBIMENTO </w:t>
      </w:r>
      <w:r w:rsidRPr="00450FFC">
        <w:rPr>
          <w:rFonts w:ascii="Arial" w:hAnsi="Arial" w:cs="Arial"/>
          <w:b/>
          <w:bCs/>
          <w:spacing w:val="-6"/>
          <w:sz w:val="24"/>
          <w:szCs w:val="24"/>
        </w:rPr>
        <w:t xml:space="preserve">DOS </w:t>
      </w:r>
      <w:r w:rsidRPr="00450FFC">
        <w:rPr>
          <w:rFonts w:ascii="Arial" w:hAnsi="Arial" w:cs="Arial"/>
          <w:b/>
          <w:bCs/>
          <w:sz w:val="24"/>
          <w:szCs w:val="24"/>
        </w:rPr>
        <w:t>SERVIÇOS</w:t>
      </w:r>
    </w:p>
    <w:p w14:paraId="5B666FC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O recebimento dos serviços executados estará sujeito à vistoria pelos servidores municipais da </w:t>
      </w:r>
      <w:r w:rsidR="00233D24" w:rsidRPr="00450FFC">
        <w:rPr>
          <w:rFonts w:ascii="Arial" w:hAnsi="Arial" w:cs="Arial"/>
          <w:sz w:val="24"/>
          <w:szCs w:val="24"/>
        </w:rPr>
        <w:t>SMO</w:t>
      </w:r>
      <w:r w:rsidRPr="00450FFC">
        <w:rPr>
          <w:rFonts w:ascii="Arial" w:hAnsi="Arial" w:cs="Arial"/>
          <w:sz w:val="24"/>
          <w:szCs w:val="24"/>
        </w:rPr>
        <w:t>, que verificarão se os mesmos estão em conformidade com o solicitado na licitação. Em caso negativo, caberá à Contratada a promoção das correções que se apresentarem necessárias.</w:t>
      </w:r>
    </w:p>
    <w:p w14:paraId="03DA1822"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§1º. </w:t>
      </w:r>
      <w:r w:rsidRPr="00450FFC">
        <w:rPr>
          <w:rFonts w:ascii="Arial" w:hAnsi="Arial" w:cs="Arial"/>
          <w:sz w:val="24"/>
          <w:szCs w:val="24"/>
        </w:rPr>
        <w:t>No caso de prestação do serviço incompleto, defeituoso ou em desacordo com o solicitado será a contratada advertida e deverá proceder à regularização do serviço, até no prazo de até 2 (dois) dias, a contar da notificação do Município, não cabendo à Contratada o direito à indenização, ficando sujeita às sanções previstas no Edital e no contrato.</w:t>
      </w:r>
    </w:p>
    <w:p w14:paraId="60DC92BD"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§2º. </w:t>
      </w:r>
      <w:r w:rsidRPr="00450FFC">
        <w:rPr>
          <w:rFonts w:ascii="Arial" w:hAnsi="Arial" w:cs="Arial"/>
          <w:sz w:val="24"/>
          <w:szCs w:val="24"/>
        </w:rPr>
        <w:t>O recebimento definitivo do serviço não exime a Contratada de responsabilidade pela perfeição, qualidade, quantidades, segurança, compatibilidade com o fim a que se destinam e demais peculiaridades dos mesmos.</w:t>
      </w:r>
    </w:p>
    <w:p w14:paraId="08F633F5"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§3º. </w:t>
      </w:r>
      <w:r w:rsidRPr="00450FFC">
        <w:rPr>
          <w:rFonts w:ascii="Arial" w:hAnsi="Arial" w:cs="Arial"/>
          <w:sz w:val="24"/>
          <w:szCs w:val="24"/>
        </w:rPr>
        <w:t xml:space="preserve">Sem prejuízo de plena responsabilidade da Contratada, todos os serviços serão fiscalizados pela Administração, por meio da </w:t>
      </w:r>
      <w:r w:rsidR="00233D24" w:rsidRPr="00450FFC">
        <w:rPr>
          <w:rFonts w:ascii="Arial" w:hAnsi="Arial" w:cs="Arial"/>
          <w:sz w:val="24"/>
          <w:szCs w:val="24"/>
        </w:rPr>
        <w:t>SMO</w:t>
      </w:r>
      <w:r w:rsidRPr="00450FFC">
        <w:rPr>
          <w:rFonts w:ascii="Arial" w:hAnsi="Arial" w:cs="Arial"/>
          <w:sz w:val="24"/>
          <w:szCs w:val="24"/>
        </w:rPr>
        <w:t>, que poderá realizar acompanhamento “</w:t>
      </w:r>
      <w:r w:rsidRPr="00450FFC">
        <w:rPr>
          <w:rFonts w:ascii="Arial" w:hAnsi="Arial" w:cs="Arial"/>
          <w:i/>
          <w:sz w:val="24"/>
          <w:szCs w:val="24"/>
        </w:rPr>
        <w:t>in loco</w:t>
      </w:r>
      <w:r w:rsidRPr="00450FFC">
        <w:rPr>
          <w:rFonts w:ascii="Arial" w:hAnsi="Arial" w:cs="Arial"/>
          <w:sz w:val="24"/>
          <w:szCs w:val="24"/>
        </w:rPr>
        <w:t>” dos serviços prestados.</w:t>
      </w:r>
    </w:p>
    <w:p w14:paraId="6833E29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2987C718"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OITAVA - DA RETENÇÃO DE CONTRIBUIÇÃO PREVIDENCIÁRIA AO INSS</w:t>
      </w:r>
    </w:p>
    <w:p w14:paraId="58EDA534"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Para fins exclusivos de apuração da base de cálculo da retenção de contribuição previdenciária ao INSS, o valor correspondente ao custo do serviço, incluídos no preço, deverá ser discriminado na nota fiscal, conforme Lei 8.212/91 e Instrução Normativa do INSS em vigor. A Contratada deverá apresentar, ainda, declaração relativa à prestação ou não da atividade em condições especiais, com existência ou não de exposição dos trabalhadores à agentes nocivos que ensejam a retenção de contribuição previdenciária adicional. Em caso positivo, a mesma deverá emitir nota fiscal com discriminação específica dos serviços prestados em condições especiais, nos termos da legislação previdenciária</w:t>
      </w:r>
      <w:r w:rsidRPr="00450FFC">
        <w:rPr>
          <w:rFonts w:ascii="Arial" w:hAnsi="Arial" w:cs="Arial"/>
          <w:spacing w:val="-5"/>
          <w:sz w:val="24"/>
          <w:szCs w:val="24"/>
        </w:rPr>
        <w:t xml:space="preserve"> </w:t>
      </w:r>
      <w:r w:rsidRPr="00450FFC">
        <w:rPr>
          <w:rFonts w:ascii="Arial" w:hAnsi="Arial" w:cs="Arial"/>
          <w:sz w:val="24"/>
          <w:szCs w:val="24"/>
        </w:rPr>
        <w:t>vigente.</w:t>
      </w:r>
    </w:p>
    <w:p w14:paraId="2FE7B2A7"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66BD86AF"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NONA - DOS SEGUROS E ACIDENTES</w:t>
      </w:r>
    </w:p>
    <w:p w14:paraId="0FE4D57F"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Correrá por conta exclusiva da CONTRATADA a responsabilidade por quaisquer acidentes no trabalho de execução dos serviços contratados, bem como as indenizações que possam vir a ser devidas a terceiros por fatos oriundos dos serviços contratados, ainda que ocorrido em via pública.</w:t>
      </w:r>
    </w:p>
    <w:p w14:paraId="58DF2E85"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PARÁGRAFO ÚNICO - </w:t>
      </w:r>
      <w:r w:rsidRPr="00450FFC">
        <w:rPr>
          <w:rFonts w:ascii="Arial" w:hAnsi="Arial" w:cs="Arial"/>
          <w:sz w:val="24"/>
          <w:szCs w:val="24"/>
        </w:rPr>
        <w:t>A CONTRATADA obriga-se a manter permanentemente em vigor, seguro contra acidentes de trabalho, com ampla e total cobertura a todo o pessoal que tiver participação nos serviços, bem como arcar com todo e qualquer encargo social, tal como INSS e FGTS.</w:t>
      </w:r>
    </w:p>
    <w:p w14:paraId="050885CD"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3301C903"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DÉCIMA - DAS OBRIGAÇÕES ENTRE AS PARTES</w:t>
      </w:r>
    </w:p>
    <w:p w14:paraId="66895320"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PARÁGRAFO PRIMEIRO: </w:t>
      </w:r>
      <w:r w:rsidRPr="00450FFC">
        <w:rPr>
          <w:rFonts w:ascii="Arial" w:hAnsi="Arial" w:cs="Arial"/>
          <w:sz w:val="24"/>
          <w:szCs w:val="24"/>
        </w:rPr>
        <w:t>Da contratada:</w:t>
      </w:r>
    </w:p>
    <w:p w14:paraId="3D46E710"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pacing w:val="-4"/>
          <w:sz w:val="24"/>
          <w:szCs w:val="24"/>
        </w:rPr>
        <w:t xml:space="preserve">Todas </w:t>
      </w:r>
      <w:r w:rsidRPr="00450FFC">
        <w:rPr>
          <w:rFonts w:ascii="Arial" w:hAnsi="Arial" w:cs="Arial"/>
          <w:sz w:val="24"/>
          <w:szCs w:val="24"/>
        </w:rPr>
        <w:t>as despesas decorrentes da execução do presente serviço, bem como dos encargos incidentes correrão por conta da empresa</w:t>
      </w:r>
      <w:r w:rsidRPr="00450FFC">
        <w:rPr>
          <w:rFonts w:ascii="Arial" w:hAnsi="Arial" w:cs="Arial"/>
          <w:spacing w:val="-3"/>
          <w:sz w:val="24"/>
          <w:szCs w:val="24"/>
        </w:rPr>
        <w:t xml:space="preserve"> </w:t>
      </w:r>
      <w:r w:rsidRPr="00450FFC">
        <w:rPr>
          <w:rFonts w:ascii="Arial" w:hAnsi="Arial" w:cs="Arial"/>
          <w:sz w:val="24"/>
          <w:szCs w:val="24"/>
        </w:rPr>
        <w:t>vencedora.</w:t>
      </w:r>
    </w:p>
    <w:p w14:paraId="641B34FD"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Poderá ser solicitada a apresentação junto à Secretaria Municipal de Finanças comprovantes de recolhimento de INSS e FGTS, referente aos empregados envolvidos nos serviços e, se constatada alguma irregularidade o Município poderá reter o pagamento até que seja feita a</w:t>
      </w:r>
      <w:r w:rsidRPr="00450FFC">
        <w:rPr>
          <w:rFonts w:ascii="Arial" w:hAnsi="Arial" w:cs="Arial"/>
          <w:spacing w:val="-1"/>
          <w:sz w:val="24"/>
          <w:szCs w:val="24"/>
        </w:rPr>
        <w:t xml:space="preserve"> </w:t>
      </w:r>
      <w:r w:rsidRPr="00450FFC">
        <w:rPr>
          <w:rFonts w:ascii="Arial" w:hAnsi="Arial" w:cs="Arial"/>
          <w:sz w:val="24"/>
          <w:szCs w:val="24"/>
        </w:rPr>
        <w:t>regularização.</w:t>
      </w:r>
    </w:p>
    <w:p w14:paraId="02CCC87F"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Manter-se durante a execução do contrato, em compatibilidade com as obrigações por ela assumidas, todas as condições de habilitação e qualificação exigidas na Licitação.</w:t>
      </w:r>
    </w:p>
    <w:p w14:paraId="053469E9" w14:textId="77777777" w:rsidR="008D71E7" w:rsidRPr="00450FFC" w:rsidRDefault="008D71E7" w:rsidP="000C3F28">
      <w:pPr>
        <w:numPr>
          <w:ilvl w:val="0"/>
          <w:numId w:val="3"/>
        </w:numPr>
        <w:tabs>
          <w:tab w:val="left" w:pos="851"/>
          <w:tab w:val="left" w:pos="1746"/>
        </w:tabs>
        <w:spacing w:line="276" w:lineRule="auto"/>
        <w:ind w:left="0" w:right="-20" w:firstLine="284"/>
        <w:jc w:val="both"/>
        <w:rPr>
          <w:rFonts w:ascii="Arial" w:hAnsi="Arial" w:cs="Arial"/>
          <w:sz w:val="24"/>
          <w:szCs w:val="24"/>
        </w:rPr>
      </w:pPr>
      <w:r w:rsidRPr="00450FFC">
        <w:rPr>
          <w:rFonts w:ascii="Arial" w:hAnsi="Arial" w:cs="Arial"/>
          <w:sz w:val="24"/>
          <w:szCs w:val="24"/>
        </w:rPr>
        <w:t>Apresentar durante a execução do contrato, se solicitado, documentos que comprovem estar cumprindo a legislação em vigor quanto às obrigações assumidas na presente Licitação, em especial as licenças legais, encargos sociais, trabalhistas, previdenciários, tributários, fiscais e</w:t>
      </w:r>
      <w:r w:rsidRPr="00450FFC">
        <w:rPr>
          <w:rFonts w:ascii="Arial" w:hAnsi="Arial" w:cs="Arial"/>
          <w:spacing w:val="-1"/>
          <w:sz w:val="24"/>
          <w:szCs w:val="24"/>
        </w:rPr>
        <w:t xml:space="preserve"> </w:t>
      </w:r>
      <w:r w:rsidRPr="00450FFC">
        <w:rPr>
          <w:rFonts w:ascii="Arial" w:hAnsi="Arial" w:cs="Arial"/>
          <w:sz w:val="24"/>
          <w:szCs w:val="24"/>
        </w:rPr>
        <w:t>comerciais.</w:t>
      </w:r>
    </w:p>
    <w:p w14:paraId="46CFC4D9"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durante a execução do contrato o pagamento do PISO da categoria, bem como adicionais de insalubridade, periculosidade e adicional noturno, quando</w:t>
      </w:r>
      <w:r w:rsidRPr="00450FFC">
        <w:rPr>
          <w:rFonts w:ascii="Arial" w:hAnsi="Arial" w:cs="Arial"/>
          <w:spacing w:val="-2"/>
          <w:sz w:val="24"/>
          <w:szCs w:val="24"/>
        </w:rPr>
        <w:t xml:space="preserve"> </w:t>
      </w:r>
      <w:r w:rsidRPr="00450FFC">
        <w:rPr>
          <w:rFonts w:ascii="Arial" w:hAnsi="Arial" w:cs="Arial"/>
          <w:spacing w:val="-3"/>
          <w:sz w:val="24"/>
          <w:szCs w:val="24"/>
        </w:rPr>
        <w:t>couber.</w:t>
      </w:r>
    </w:p>
    <w:p w14:paraId="2BBF81F4"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Fornecer o uniforme e equipamentos de proteção individual adequados na forma da lei, para os funcionários.</w:t>
      </w:r>
    </w:p>
    <w:p w14:paraId="6CE942FB"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em dia todas as suas obrigações com terceiros inclusive as de cunho trabalhista, estendendo-se a responsabilidade para os efeitos judiciais decorrentes desta Licitação.</w:t>
      </w:r>
    </w:p>
    <w:p w14:paraId="4BBB931D"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número de funcionários suficientes e devidamente capacitados para a realização das atividades contratadas, observada a jornada</w:t>
      </w:r>
      <w:r w:rsidRPr="00450FFC">
        <w:rPr>
          <w:rFonts w:ascii="Arial" w:hAnsi="Arial" w:cs="Arial"/>
          <w:spacing w:val="-1"/>
          <w:sz w:val="24"/>
          <w:szCs w:val="24"/>
        </w:rPr>
        <w:t xml:space="preserve"> </w:t>
      </w:r>
      <w:r w:rsidRPr="00450FFC">
        <w:rPr>
          <w:rFonts w:ascii="Arial" w:hAnsi="Arial" w:cs="Arial"/>
          <w:sz w:val="24"/>
          <w:szCs w:val="24"/>
        </w:rPr>
        <w:t>legal.</w:t>
      </w:r>
    </w:p>
    <w:p w14:paraId="7607AA28"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Informar imediatamente ao Município de </w:t>
      </w:r>
      <w:r w:rsidR="00DF6F68" w:rsidRPr="00450FFC">
        <w:rPr>
          <w:rFonts w:ascii="Arial" w:hAnsi="Arial" w:cs="Arial"/>
          <w:sz w:val="24"/>
          <w:szCs w:val="24"/>
        </w:rPr>
        <w:t>Vanini</w:t>
      </w:r>
      <w:r w:rsidRPr="00450FFC">
        <w:rPr>
          <w:rFonts w:ascii="Arial" w:hAnsi="Arial" w:cs="Arial"/>
          <w:sz w:val="24"/>
          <w:szCs w:val="24"/>
        </w:rPr>
        <w:t>, verbalmente e por escrito, qualquer problema ocorrido durante a execução dos</w:t>
      </w:r>
      <w:r w:rsidRPr="00450FFC">
        <w:rPr>
          <w:rFonts w:ascii="Arial" w:hAnsi="Arial" w:cs="Arial"/>
          <w:spacing w:val="-4"/>
          <w:sz w:val="24"/>
          <w:szCs w:val="24"/>
        </w:rPr>
        <w:t xml:space="preserve"> </w:t>
      </w:r>
      <w:r w:rsidRPr="00450FFC">
        <w:rPr>
          <w:rFonts w:ascii="Arial" w:hAnsi="Arial" w:cs="Arial"/>
          <w:sz w:val="24"/>
          <w:szCs w:val="24"/>
        </w:rPr>
        <w:t>serviços.</w:t>
      </w:r>
    </w:p>
    <w:p w14:paraId="1F17AC95"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 xml:space="preserve">A contratada fica obrigada a substituir o local de destino final do lixo, caso o originalmente contratado venha a descumprir a legislação ambiental vigente, comunicando, imediatamente, a </w:t>
      </w:r>
      <w:r w:rsidRPr="00450FFC">
        <w:rPr>
          <w:rFonts w:ascii="Arial" w:hAnsi="Arial" w:cs="Arial"/>
          <w:spacing w:val="-4"/>
          <w:sz w:val="24"/>
          <w:szCs w:val="24"/>
        </w:rPr>
        <w:t>CONTRATANTE,</w:t>
      </w:r>
      <w:r w:rsidRPr="00450FFC">
        <w:rPr>
          <w:rFonts w:ascii="Arial" w:hAnsi="Arial" w:cs="Arial"/>
          <w:spacing w:val="52"/>
          <w:sz w:val="24"/>
          <w:szCs w:val="24"/>
        </w:rPr>
        <w:t xml:space="preserve"> </w:t>
      </w:r>
      <w:r w:rsidRPr="00450FFC">
        <w:rPr>
          <w:rFonts w:ascii="Arial" w:hAnsi="Arial" w:cs="Arial"/>
          <w:sz w:val="24"/>
          <w:szCs w:val="24"/>
        </w:rPr>
        <w:t>qualquer descumprimento e/ou autuação do órgão ambiental</w:t>
      </w:r>
      <w:r w:rsidRPr="00450FFC">
        <w:rPr>
          <w:rFonts w:ascii="Arial" w:hAnsi="Arial" w:cs="Arial"/>
          <w:spacing w:val="-1"/>
          <w:sz w:val="24"/>
          <w:szCs w:val="24"/>
        </w:rPr>
        <w:t xml:space="preserve"> </w:t>
      </w:r>
      <w:r w:rsidRPr="00450FFC">
        <w:rPr>
          <w:rFonts w:ascii="Arial" w:hAnsi="Arial" w:cs="Arial"/>
          <w:sz w:val="24"/>
          <w:szCs w:val="24"/>
        </w:rPr>
        <w:t>competente.</w:t>
      </w:r>
    </w:p>
    <w:p w14:paraId="6A4480E8"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durante as atividades de coleta e transporte, serviços de manutenção e socorro dos</w:t>
      </w:r>
      <w:r w:rsidRPr="00450FFC">
        <w:rPr>
          <w:rFonts w:ascii="Arial" w:hAnsi="Arial" w:cs="Arial"/>
          <w:spacing w:val="-1"/>
          <w:sz w:val="24"/>
          <w:szCs w:val="24"/>
        </w:rPr>
        <w:t xml:space="preserve"> </w:t>
      </w:r>
      <w:r w:rsidRPr="00450FFC">
        <w:rPr>
          <w:rFonts w:ascii="Arial" w:hAnsi="Arial" w:cs="Arial"/>
          <w:sz w:val="24"/>
          <w:szCs w:val="24"/>
        </w:rPr>
        <w:t>veículos.</w:t>
      </w:r>
    </w:p>
    <w:p w14:paraId="611227A2"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em dia o pagamento dos emolumentos prescritos em lei e observação de todas as posturas referente ao</w:t>
      </w:r>
      <w:r w:rsidRPr="00450FFC">
        <w:rPr>
          <w:rFonts w:ascii="Arial" w:hAnsi="Arial" w:cs="Arial"/>
          <w:spacing w:val="-1"/>
          <w:sz w:val="24"/>
          <w:szCs w:val="24"/>
        </w:rPr>
        <w:t xml:space="preserve"> </w:t>
      </w:r>
      <w:r w:rsidRPr="00450FFC">
        <w:rPr>
          <w:rFonts w:ascii="Arial" w:hAnsi="Arial" w:cs="Arial"/>
          <w:sz w:val="24"/>
          <w:szCs w:val="24"/>
        </w:rPr>
        <w:t>serviço.</w:t>
      </w:r>
    </w:p>
    <w:p w14:paraId="10876C83"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em dia as despesas decorrentes de leis trabalhistas e que digam respeito ao serviço contratado;</w:t>
      </w:r>
    </w:p>
    <w:p w14:paraId="365A9E54"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Custear as despesas de combustível, manutenção, material de segurança, uniforme, peças, acessórios, motoristas e</w:t>
      </w:r>
      <w:r w:rsidRPr="00450FFC">
        <w:rPr>
          <w:rFonts w:ascii="Arial" w:hAnsi="Arial" w:cs="Arial"/>
          <w:spacing w:val="-2"/>
          <w:sz w:val="24"/>
          <w:szCs w:val="24"/>
        </w:rPr>
        <w:t xml:space="preserve"> </w:t>
      </w:r>
      <w:r w:rsidRPr="00450FFC">
        <w:rPr>
          <w:rFonts w:ascii="Arial" w:hAnsi="Arial" w:cs="Arial"/>
          <w:sz w:val="24"/>
          <w:szCs w:val="24"/>
        </w:rPr>
        <w:t>ajudantes.</w:t>
      </w:r>
    </w:p>
    <w:p w14:paraId="4D78D3F5" w14:textId="77777777" w:rsidR="008D71E7" w:rsidRPr="00450FFC" w:rsidRDefault="008D71E7" w:rsidP="000C3F28">
      <w:pPr>
        <w:numPr>
          <w:ilvl w:val="0"/>
          <w:numId w:val="3"/>
        </w:numPr>
        <w:tabs>
          <w:tab w:val="left" w:pos="851"/>
          <w:tab w:val="left" w:pos="1701"/>
        </w:tabs>
        <w:spacing w:line="276" w:lineRule="auto"/>
        <w:ind w:left="0" w:right="-20" w:firstLine="284"/>
        <w:jc w:val="both"/>
        <w:rPr>
          <w:rFonts w:ascii="Arial" w:hAnsi="Arial" w:cs="Arial"/>
          <w:sz w:val="24"/>
          <w:szCs w:val="24"/>
        </w:rPr>
      </w:pPr>
      <w:r w:rsidRPr="00450FFC">
        <w:rPr>
          <w:rFonts w:ascii="Arial" w:hAnsi="Arial" w:cs="Arial"/>
          <w:sz w:val="24"/>
          <w:szCs w:val="24"/>
        </w:rPr>
        <w:t>Manter em dia as Licenças ambientais e sempre</w:t>
      </w:r>
      <w:r w:rsidRPr="00450FFC">
        <w:rPr>
          <w:rFonts w:ascii="Arial" w:hAnsi="Arial" w:cs="Arial"/>
          <w:spacing w:val="-3"/>
          <w:sz w:val="24"/>
          <w:szCs w:val="24"/>
        </w:rPr>
        <w:t xml:space="preserve"> </w:t>
      </w:r>
      <w:r w:rsidRPr="00450FFC">
        <w:rPr>
          <w:rFonts w:ascii="Arial" w:hAnsi="Arial" w:cs="Arial"/>
          <w:sz w:val="24"/>
          <w:szCs w:val="24"/>
        </w:rPr>
        <w:t>vigentes.</w:t>
      </w:r>
    </w:p>
    <w:p w14:paraId="2F6836DF"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4C0DCCD2"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PARÁGRAFO SEGUNDO: </w:t>
      </w:r>
      <w:r w:rsidRPr="00450FFC">
        <w:rPr>
          <w:rFonts w:ascii="Arial" w:hAnsi="Arial" w:cs="Arial"/>
          <w:sz w:val="24"/>
          <w:szCs w:val="24"/>
        </w:rPr>
        <w:t>Da contratante:</w:t>
      </w:r>
    </w:p>
    <w:p w14:paraId="48777CE4" w14:textId="77777777" w:rsidR="008D71E7" w:rsidRPr="00450FFC" w:rsidRDefault="008D71E7" w:rsidP="000C3F28">
      <w:pPr>
        <w:numPr>
          <w:ilvl w:val="0"/>
          <w:numId w:val="2"/>
        </w:numPr>
        <w:tabs>
          <w:tab w:val="left" w:pos="851"/>
          <w:tab w:val="left" w:pos="1275"/>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Atestar nas notas fiscais/faturas a efetiva prestação dos serviços do objeto desta licitação.</w:t>
      </w:r>
    </w:p>
    <w:p w14:paraId="2AFF002F" w14:textId="77777777" w:rsidR="008D71E7" w:rsidRPr="00450FFC" w:rsidRDefault="008D71E7" w:rsidP="000C3F28">
      <w:pPr>
        <w:numPr>
          <w:ilvl w:val="0"/>
          <w:numId w:val="2"/>
        </w:numPr>
        <w:tabs>
          <w:tab w:val="left" w:pos="851"/>
          <w:tab w:val="left" w:pos="1275"/>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Aplicar à Contratada penalidades, quando for o</w:t>
      </w:r>
      <w:r w:rsidRPr="00450FFC">
        <w:rPr>
          <w:rFonts w:ascii="Arial" w:hAnsi="Arial" w:cs="Arial"/>
          <w:spacing w:val="-4"/>
          <w:sz w:val="24"/>
          <w:szCs w:val="24"/>
        </w:rPr>
        <w:t xml:space="preserve"> </w:t>
      </w:r>
      <w:r w:rsidRPr="00450FFC">
        <w:rPr>
          <w:rFonts w:ascii="Arial" w:hAnsi="Arial" w:cs="Arial"/>
          <w:sz w:val="24"/>
          <w:szCs w:val="24"/>
        </w:rPr>
        <w:t>caso.</w:t>
      </w:r>
    </w:p>
    <w:p w14:paraId="13B6DE3F" w14:textId="77777777" w:rsidR="008D71E7" w:rsidRPr="00450FFC" w:rsidRDefault="008D71E7" w:rsidP="000C3F28">
      <w:pPr>
        <w:numPr>
          <w:ilvl w:val="0"/>
          <w:numId w:val="2"/>
        </w:numPr>
        <w:tabs>
          <w:tab w:val="left" w:pos="851"/>
          <w:tab w:val="left" w:pos="1275"/>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Prestar à Contratada toda e qualquer informação por esta solicitada, necessária à perfeita execução do</w:t>
      </w:r>
      <w:r w:rsidRPr="00450FFC">
        <w:rPr>
          <w:rFonts w:ascii="Arial" w:hAnsi="Arial" w:cs="Arial"/>
          <w:spacing w:val="1"/>
          <w:sz w:val="24"/>
          <w:szCs w:val="24"/>
        </w:rPr>
        <w:t xml:space="preserve"> </w:t>
      </w:r>
      <w:r w:rsidRPr="00450FFC">
        <w:rPr>
          <w:rFonts w:ascii="Arial" w:hAnsi="Arial" w:cs="Arial"/>
          <w:sz w:val="24"/>
          <w:szCs w:val="24"/>
        </w:rPr>
        <w:t>Contrato.</w:t>
      </w:r>
    </w:p>
    <w:p w14:paraId="6978E230" w14:textId="77777777" w:rsidR="008D71E7" w:rsidRPr="00450FFC" w:rsidRDefault="008D71E7" w:rsidP="000C3F28">
      <w:pPr>
        <w:numPr>
          <w:ilvl w:val="0"/>
          <w:numId w:val="2"/>
        </w:numPr>
        <w:tabs>
          <w:tab w:val="left" w:pos="851"/>
          <w:tab w:val="left" w:pos="1275"/>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Efetuar o pagamento à Contratada conforme disposto no edital, após a entrega da nota fiscal no setor competente.</w:t>
      </w:r>
    </w:p>
    <w:p w14:paraId="5D8A3A54" w14:textId="77777777" w:rsidR="008D71E7" w:rsidRPr="00450FFC" w:rsidRDefault="008D71E7" w:rsidP="000C3F28">
      <w:pPr>
        <w:numPr>
          <w:ilvl w:val="0"/>
          <w:numId w:val="2"/>
        </w:numPr>
        <w:tabs>
          <w:tab w:val="left" w:pos="851"/>
          <w:tab w:val="left" w:pos="1275"/>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Notificar, por escrito, a Contratada da aplicação de qualquer</w:t>
      </w:r>
      <w:r w:rsidRPr="00450FFC">
        <w:rPr>
          <w:rFonts w:ascii="Arial" w:hAnsi="Arial" w:cs="Arial"/>
          <w:spacing w:val="-5"/>
          <w:sz w:val="24"/>
          <w:szCs w:val="24"/>
        </w:rPr>
        <w:t xml:space="preserve"> </w:t>
      </w:r>
      <w:r w:rsidRPr="00450FFC">
        <w:rPr>
          <w:rFonts w:ascii="Arial" w:hAnsi="Arial" w:cs="Arial"/>
          <w:sz w:val="24"/>
          <w:szCs w:val="24"/>
        </w:rPr>
        <w:t>sanção.</w:t>
      </w:r>
    </w:p>
    <w:p w14:paraId="1AECA220"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031477E6"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DÉCIMA PRIMEIRA - DA VINCULAÇÃO</w:t>
      </w:r>
    </w:p>
    <w:p w14:paraId="434876F7" w14:textId="65279C3D"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O presente contrato fica vinculado à </w:t>
      </w:r>
      <w:r w:rsidR="003B114E">
        <w:rPr>
          <w:rFonts w:ascii="Arial" w:hAnsi="Arial" w:cs="Arial"/>
          <w:sz w:val="24"/>
          <w:szCs w:val="24"/>
        </w:rPr>
        <w:t xml:space="preserve">Tomada de Preços </w:t>
      </w:r>
      <w:r w:rsidRPr="00450FFC">
        <w:rPr>
          <w:rFonts w:ascii="Arial" w:hAnsi="Arial" w:cs="Arial"/>
          <w:sz w:val="24"/>
          <w:szCs w:val="24"/>
        </w:rPr>
        <w:t xml:space="preserve">nº </w:t>
      </w:r>
      <w:r w:rsidR="003B114E">
        <w:rPr>
          <w:rFonts w:ascii="Arial" w:hAnsi="Arial" w:cs="Arial"/>
          <w:sz w:val="24"/>
          <w:szCs w:val="24"/>
        </w:rPr>
        <w:t>10</w:t>
      </w:r>
      <w:r w:rsidRPr="00450FFC">
        <w:rPr>
          <w:rFonts w:ascii="Arial" w:hAnsi="Arial" w:cs="Arial"/>
          <w:sz w:val="24"/>
          <w:szCs w:val="24"/>
        </w:rPr>
        <w:t>/2022 e à proposta vencedora.</w:t>
      </w:r>
    </w:p>
    <w:p w14:paraId="4E08B55A"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3F222373"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DÉCIMA SEGUNDA:</w:t>
      </w:r>
    </w:p>
    <w:p w14:paraId="1BB6BFE2"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O presente Contrato fica regido pelos dispositivos legais contidos na Lei Federal nº 8.666/93 e demais alterações posteriores.</w:t>
      </w:r>
    </w:p>
    <w:p w14:paraId="4CEBF10E" w14:textId="77777777" w:rsidR="008D71E7" w:rsidRPr="00450FFC" w:rsidRDefault="008D71E7" w:rsidP="000C3F28">
      <w:pPr>
        <w:tabs>
          <w:tab w:val="left" w:pos="2175"/>
        </w:tabs>
        <w:spacing w:line="276" w:lineRule="auto"/>
        <w:ind w:right="-20" w:firstLine="284"/>
        <w:jc w:val="both"/>
        <w:rPr>
          <w:rFonts w:ascii="Arial" w:hAnsi="Arial" w:cs="Arial"/>
          <w:sz w:val="24"/>
          <w:szCs w:val="24"/>
        </w:rPr>
      </w:pPr>
      <w:r w:rsidRPr="00450FFC">
        <w:rPr>
          <w:rFonts w:ascii="Arial" w:hAnsi="Arial" w:cs="Arial"/>
          <w:sz w:val="24"/>
          <w:szCs w:val="24"/>
        </w:rPr>
        <w:tab/>
      </w:r>
    </w:p>
    <w:p w14:paraId="128B8985"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DÉCIMA TERCEIRA - DAS ALTERAÇÕES E DO REESTABELECIMENTO DO EQUILÍBRIO ECONÔMICO-FINANCEIRO</w:t>
      </w:r>
    </w:p>
    <w:p w14:paraId="0E276838"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O contrato a ser firmado com a Contratada poderá ser alterado por aditamento, no que couber, nos casos previstos no art. 65, incisos II, suas alíneas e parágrafos da Lei Federal nº 8.666/93, alterada pela Lei Federal nº 8.883/94, desde que requerido pela CONTRATADA, e documentalmente comprovado o desequilíbrio contratual.</w:t>
      </w:r>
    </w:p>
    <w:p w14:paraId="18D5E8F7"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§1º. </w:t>
      </w:r>
      <w:r w:rsidRPr="00450FFC">
        <w:rPr>
          <w:rFonts w:ascii="Arial" w:hAnsi="Arial" w:cs="Arial"/>
          <w:sz w:val="24"/>
          <w:szCs w:val="24"/>
        </w:rPr>
        <w:t xml:space="preserve">Havendo alteração unilateral do contrato, o </w:t>
      </w:r>
      <w:r w:rsidRPr="00450FFC">
        <w:rPr>
          <w:rFonts w:ascii="Arial" w:hAnsi="Arial" w:cs="Arial"/>
          <w:spacing w:val="-4"/>
          <w:sz w:val="24"/>
          <w:szCs w:val="24"/>
        </w:rPr>
        <w:t>CONTRATANTE</w:t>
      </w:r>
      <w:r w:rsidRPr="00450FFC">
        <w:rPr>
          <w:rFonts w:ascii="Arial" w:hAnsi="Arial" w:cs="Arial"/>
          <w:spacing w:val="52"/>
          <w:sz w:val="24"/>
          <w:szCs w:val="24"/>
        </w:rPr>
        <w:t xml:space="preserve"> </w:t>
      </w:r>
      <w:r w:rsidRPr="00450FFC">
        <w:rPr>
          <w:rFonts w:ascii="Arial" w:hAnsi="Arial" w:cs="Arial"/>
          <w:sz w:val="24"/>
          <w:szCs w:val="24"/>
        </w:rPr>
        <w:t>deverá por aditamento, restabelecer o equilíbrio econômico-financeiro inicial.</w:t>
      </w:r>
    </w:p>
    <w:p w14:paraId="6156FD2E"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§2º. </w:t>
      </w:r>
      <w:r w:rsidRPr="00450FFC">
        <w:rPr>
          <w:rFonts w:ascii="Arial" w:hAnsi="Arial" w:cs="Arial"/>
          <w:sz w:val="24"/>
          <w:szCs w:val="24"/>
        </w:rPr>
        <w:t>No caso da execução contratual ultrapassar o prazo de 12 (doze) meses, poderá ser concedido reajuste ao preço proposto, deduzido eventual antecipação concedida a título de reequilíbrio econômico-financeiro, utilizando como indexador o IPCA ou índice que vier a substituí-lo, em relação aos custos dos insumos e materiais necessários à execução do serviço.</w:t>
      </w:r>
    </w:p>
    <w:p w14:paraId="613BC96A"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§3º. </w:t>
      </w:r>
      <w:r w:rsidRPr="00450FFC">
        <w:rPr>
          <w:rFonts w:ascii="Arial" w:hAnsi="Arial" w:cs="Arial"/>
          <w:sz w:val="24"/>
          <w:szCs w:val="24"/>
        </w:rPr>
        <w:t>Para as despesas com mão de obra e as delas decorrentes será concedida repactuação, que será realizada nas datas-bases dos acordos, dissídios ou convenções coletivas das categorias envolvidas na contratação.</w:t>
      </w:r>
    </w:p>
    <w:p w14:paraId="4DAAE370"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Obs. A repactuação para reajuste do contrato em razão de novo acordo, dissídio ou convenção coletiva deve repassar integralmente o aumento de custos da mão de obra decorrente desses instrumentos.</w:t>
      </w:r>
    </w:p>
    <w:p w14:paraId="2FE42A29"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§4º. </w:t>
      </w:r>
      <w:r w:rsidRPr="00450FFC">
        <w:rPr>
          <w:rFonts w:ascii="Arial" w:hAnsi="Arial" w:cs="Arial"/>
          <w:sz w:val="24"/>
          <w:szCs w:val="24"/>
        </w:rPr>
        <w:t>O interregno mínimo de 1 (um) ano para a primeira repactuação será contado a partir da data do acordo, convenção ou dissídio coletivo de trabalho ou equivalente, vigente à época da apresentação da proposta, quando a variação dos custos for decorrente da mão-de- obra e estiver vinculada às datas-bases destes instrumentos.</w:t>
      </w:r>
    </w:p>
    <w:p w14:paraId="5F32450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§5º. </w:t>
      </w:r>
      <w:r w:rsidRPr="00450FFC">
        <w:rPr>
          <w:rFonts w:ascii="Arial" w:hAnsi="Arial" w:cs="Arial"/>
          <w:sz w:val="24"/>
          <w:szCs w:val="24"/>
        </w:rPr>
        <w:t>Nas repactuações subsequentes à primeira, a anualidade será contada a partir da data do fato gerador que deu ensejo à última repactuação.</w:t>
      </w:r>
    </w:p>
    <w:p w14:paraId="268E1699"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§6º. </w:t>
      </w:r>
      <w:r w:rsidRPr="00450FFC">
        <w:rPr>
          <w:rFonts w:ascii="Arial" w:hAnsi="Arial" w:cs="Arial"/>
          <w:sz w:val="24"/>
          <w:szCs w:val="24"/>
        </w:rPr>
        <w:t>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a variação de custos objeto da</w:t>
      </w:r>
      <w:r w:rsidRPr="00450FFC">
        <w:rPr>
          <w:rFonts w:ascii="Arial" w:hAnsi="Arial" w:cs="Arial"/>
          <w:spacing w:val="-7"/>
          <w:sz w:val="24"/>
          <w:szCs w:val="24"/>
        </w:rPr>
        <w:t xml:space="preserve"> </w:t>
      </w:r>
      <w:r w:rsidRPr="00450FFC">
        <w:rPr>
          <w:rFonts w:ascii="Arial" w:hAnsi="Arial" w:cs="Arial"/>
          <w:sz w:val="24"/>
          <w:szCs w:val="24"/>
        </w:rPr>
        <w:t>repactuação.</w:t>
      </w:r>
    </w:p>
    <w:p w14:paraId="3405C04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§7º. </w:t>
      </w:r>
      <w:r w:rsidRPr="00450FFC">
        <w:rPr>
          <w:rFonts w:ascii="Arial" w:hAnsi="Arial" w:cs="Arial"/>
          <w:sz w:val="24"/>
          <w:szCs w:val="24"/>
        </w:rPr>
        <w:t>É vedada a inclusão, por ocasião da repactuação, de benefícios não previstos na proposta inicial, exceto quando se tornarem obrigatórios por força de instrumento legal, sentença normativa, acordo coletivo ou convenção coletiva.</w:t>
      </w:r>
    </w:p>
    <w:p w14:paraId="5BAD3AD4"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§8º. </w:t>
      </w:r>
      <w:r w:rsidRPr="00450FFC">
        <w:rPr>
          <w:rFonts w:ascii="Arial" w:hAnsi="Arial" w:cs="Arial"/>
          <w:sz w:val="24"/>
          <w:szCs w:val="24"/>
        </w:rPr>
        <w:t>Quando da solicitação da repactuação para fazer jus a variação de custos decorrentes do mercado, esta somente será concedida mediante a comprovação pelo contratado do aumento dos custos,</w:t>
      </w:r>
      <w:r w:rsidRPr="00450FFC">
        <w:rPr>
          <w:rFonts w:ascii="Arial" w:hAnsi="Arial" w:cs="Arial"/>
          <w:spacing w:val="-2"/>
          <w:sz w:val="24"/>
          <w:szCs w:val="24"/>
        </w:rPr>
        <w:t xml:space="preserve"> </w:t>
      </w:r>
      <w:r w:rsidRPr="00450FFC">
        <w:rPr>
          <w:rFonts w:ascii="Arial" w:hAnsi="Arial" w:cs="Arial"/>
          <w:sz w:val="24"/>
          <w:szCs w:val="24"/>
        </w:rPr>
        <w:t>considerando-se:</w:t>
      </w:r>
    </w:p>
    <w:p w14:paraId="1FB6C038" w14:textId="77777777" w:rsidR="008D71E7" w:rsidRPr="00450FFC" w:rsidRDefault="008D71E7" w:rsidP="000C3F28">
      <w:pPr>
        <w:numPr>
          <w:ilvl w:val="1"/>
          <w:numId w:val="2"/>
        </w:numPr>
        <w:tabs>
          <w:tab w:val="left" w:pos="851"/>
          <w:tab w:val="left" w:pos="1236"/>
        </w:tabs>
        <w:spacing w:line="276" w:lineRule="auto"/>
        <w:ind w:left="0" w:right="-20" w:firstLine="284"/>
        <w:jc w:val="both"/>
        <w:rPr>
          <w:rFonts w:ascii="Arial" w:hAnsi="Arial" w:cs="Arial"/>
          <w:sz w:val="24"/>
          <w:szCs w:val="24"/>
        </w:rPr>
      </w:pPr>
      <w:r w:rsidRPr="00450FFC">
        <w:rPr>
          <w:rFonts w:ascii="Arial" w:hAnsi="Arial" w:cs="Arial"/>
          <w:sz w:val="24"/>
          <w:szCs w:val="24"/>
        </w:rPr>
        <w:t>os preços praticados no mercado ou em outros contratos da</w:t>
      </w:r>
      <w:r w:rsidRPr="00450FFC">
        <w:rPr>
          <w:rFonts w:ascii="Arial" w:hAnsi="Arial" w:cs="Arial"/>
          <w:spacing w:val="-14"/>
          <w:sz w:val="24"/>
          <w:szCs w:val="24"/>
        </w:rPr>
        <w:t xml:space="preserve"> </w:t>
      </w:r>
      <w:r w:rsidRPr="00450FFC">
        <w:rPr>
          <w:rFonts w:ascii="Arial" w:hAnsi="Arial" w:cs="Arial"/>
          <w:sz w:val="24"/>
          <w:szCs w:val="24"/>
        </w:rPr>
        <w:t>Administração;</w:t>
      </w:r>
    </w:p>
    <w:p w14:paraId="40F8D8B8" w14:textId="77777777" w:rsidR="008D71E7" w:rsidRPr="00450FFC" w:rsidRDefault="008D71E7" w:rsidP="000C3F28">
      <w:pPr>
        <w:numPr>
          <w:ilvl w:val="1"/>
          <w:numId w:val="2"/>
        </w:numPr>
        <w:tabs>
          <w:tab w:val="left" w:pos="851"/>
          <w:tab w:val="left" w:pos="1250"/>
        </w:tabs>
        <w:spacing w:line="276" w:lineRule="auto"/>
        <w:ind w:left="0" w:right="-20" w:firstLine="284"/>
        <w:jc w:val="both"/>
        <w:rPr>
          <w:rFonts w:ascii="Arial" w:hAnsi="Arial" w:cs="Arial"/>
          <w:sz w:val="24"/>
          <w:szCs w:val="24"/>
        </w:rPr>
      </w:pPr>
      <w:r w:rsidRPr="00450FFC">
        <w:rPr>
          <w:rFonts w:ascii="Arial" w:hAnsi="Arial" w:cs="Arial"/>
          <w:sz w:val="24"/>
          <w:szCs w:val="24"/>
        </w:rPr>
        <w:t>as particularidades do contrato em</w:t>
      </w:r>
      <w:r w:rsidRPr="00450FFC">
        <w:rPr>
          <w:rFonts w:ascii="Arial" w:hAnsi="Arial" w:cs="Arial"/>
          <w:spacing w:val="1"/>
          <w:sz w:val="24"/>
          <w:szCs w:val="24"/>
        </w:rPr>
        <w:t xml:space="preserve"> </w:t>
      </w:r>
      <w:r w:rsidRPr="00450FFC">
        <w:rPr>
          <w:rFonts w:ascii="Arial" w:hAnsi="Arial" w:cs="Arial"/>
          <w:sz w:val="24"/>
          <w:szCs w:val="24"/>
        </w:rPr>
        <w:t>vigência;</w:t>
      </w:r>
    </w:p>
    <w:p w14:paraId="259EE369" w14:textId="77777777" w:rsidR="008D71E7" w:rsidRPr="00450FFC" w:rsidRDefault="008D71E7" w:rsidP="000C3F28">
      <w:pPr>
        <w:numPr>
          <w:ilvl w:val="1"/>
          <w:numId w:val="2"/>
        </w:numPr>
        <w:tabs>
          <w:tab w:val="left" w:pos="851"/>
          <w:tab w:val="left" w:pos="1236"/>
        </w:tabs>
        <w:spacing w:line="276" w:lineRule="auto"/>
        <w:ind w:left="0" w:right="-20" w:firstLine="284"/>
        <w:jc w:val="both"/>
        <w:rPr>
          <w:rFonts w:ascii="Arial" w:hAnsi="Arial" w:cs="Arial"/>
          <w:sz w:val="24"/>
          <w:szCs w:val="24"/>
        </w:rPr>
      </w:pPr>
      <w:r w:rsidRPr="00450FFC">
        <w:rPr>
          <w:rFonts w:ascii="Arial" w:hAnsi="Arial" w:cs="Arial"/>
          <w:sz w:val="24"/>
          <w:szCs w:val="24"/>
        </w:rPr>
        <w:t>a nova planilha com variação dos custos</w:t>
      </w:r>
      <w:r w:rsidRPr="00450FFC">
        <w:rPr>
          <w:rFonts w:ascii="Arial" w:hAnsi="Arial" w:cs="Arial"/>
          <w:spacing w:val="-5"/>
          <w:sz w:val="24"/>
          <w:szCs w:val="24"/>
        </w:rPr>
        <w:t xml:space="preserve"> </w:t>
      </w:r>
      <w:r w:rsidRPr="00450FFC">
        <w:rPr>
          <w:rFonts w:ascii="Arial" w:hAnsi="Arial" w:cs="Arial"/>
          <w:sz w:val="24"/>
          <w:szCs w:val="24"/>
        </w:rPr>
        <w:t>apresentada;</w:t>
      </w:r>
    </w:p>
    <w:p w14:paraId="5B870171" w14:textId="77777777" w:rsidR="008D71E7" w:rsidRPr="00450FFC" w:rsidRDefault="008D71E7" w:rsidP="000C3F28">
      <w:pPr>
        <w:numPr>
          <w:ilvl w:val="1"/>
          <w:numId w:val="2"/>
        </w:numPr>
        <w:tabs>
          <w:tab w:val="left" w:pos="851"/>
          <w:tab w:val="left" w:pos="1283"/>
        </w:tabs>
        <w:spacing w:line="276" w:lineRule="auto"/>
        <w:ind w:left="0" w:right="-20" w:firstLine="284"/>
        <w:jc w:val="both"/>
        <w:rPr>
          <w:rFonts w:ascii="Arial" w:hAnsi="Arial" w:cs="Arial"/>
          <w:sz w:val="24"/>
          <w:szCs w:val="24"/>
        </w:rPr>
      </w:pPr>
      <w:r w:rsidRPr="00450FFC">
        <w:rPr>
          <w:rFonts w:ascii="Arial" w:hAnsi="Arial" w:cs="Arial"/>
          <w:sz w:val="24"/>
          <w:szCs w:val="24"/>
        </w:rPr>
        <w:t>indicadores setoriais, tabelas de fabricantes, valores oficiais de referência, tarifas públicas ou outros</w:t>
      </w:r>
      <w:r w:rsidRPr="00450FFC">
        <w:rPr>
          <w:rFonts w:ascii="Arial" w:hAnsi="Arial" w:cs="Arial"/>
          <w:spacing w:val="-1"/>
          <w:sz w:val="24"/>
          <w:szCs w:val="24"/>
        </w:rPr>
        <w:t xml:space="preserve"> </w:t>
      </w:r>
      <w:r w:rsidRPr="00450FFC">
        <w:rPr>
          <w:rFonts w:ascii="Arial" w:hAnsi="Arial" w:cs="Arial"/>
          <w:sz w:val="24"/>
          <w:szCs w:val="24"/>
        </w:rPr>
        <w:t>equivalentes;</w:t>
      </w:r>
    </w:p>
    <w:p w14:paraId="654F4522" w14:textId="77777777" w:rsidR="008D71E7" w:rsidRPr="00450FFC" w:rsidRDefault="008D71E7" w:rsidP="000C3F28">
      <w:pPr>
        <w:numPr>
          <w:ilvl w:val="1"/>
          <w:numId w:val="2"/>
        </w:numPr>
        <w:tabs>
          <w:tab w:val="left" w:pos="851"/>
          <w:tab w:val="left" w:pos="1236"/>
        </w:tabs>
        <w:spacing w:line="276" w:lineRule="auto"/>
        <w:ind w:left="0" w:right="-20" w:firstLine="284"/>
        <w:jc w:val="both"/>
        <w:rPr>
          <w:rFonts w:ascii="Arial" w:hAnsi="Arial" w:cs="Arial"/>
          <w:sz w:val="24"/>
          <w:szCs w:val="24"/>
        </w:rPr>
      </w:pPr>
      <w:r w:rsidRPr="00450FFC">
        <w:rPr>
          <w:rFonts w:ascii="Arial" w:hAnsi="Arial" w:cs="Arial"/>
          <w:sz w:val="24"/>
          <w:szCs w:val="24"/>
        </w:rPr>
        <w:t>a disponibilidade orçamentária do órgão ou entidade</w:t>
      </w:r>
      <w:r w:rsidRPr="00450FFC">
        <w:rPr>
          <w:rFonts w:ascii="Arial" w:hAnsi="Arial" w:cs="Arial"/>
          <w:spacing w:val="-8"/>
          <w:sz w:val="24"/>
          <w:szCs w:val="24"/>
        </w:rPr>
        <w:t xml:space="preserve"> </w:t>
      </w:r>
      <w:r w:rsidRPr="00450FFC">
        <w:rPr>
          <w:rFonts w:ascii="Arial" w:hAnsi="Arial" w:cs="Arial"/>
          <w:sz w:val="24"/>
          <w:szCs w:val="24"/>
        </w:rPr>
        <w:t>contratante.</w:t>
      </w:r>
    </w:p>
    <w:p w14:paraId="2D1C1793"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§9º. </w:t>
      </w:r>
      <w:r w:rsidRPr="00450FFC">
        <w:rPr>
          <w:rFonts w:ascii="Arial" w:hAnsi="Arial" w:cs="Arial"/>
          <w:sz w:val="24"/>
          <w:szCs w:val="24"/>
        </w:rPr>
        <w:t>A contratante poderá realizar diligências para conferir a variação de custos alegada pela</w:t>
      </w:r>
      <w:r w:rsidRPr="00450FFC">
        <w:rPr>
          <w:rFonts w:ascii="Arial" w:hAnsi="Arial" w:cs="Arial"/>
          <w:spacing w:val="-2"/>
          <w:sz w:val="24"/>
          <w:szCs w:val="24"/>
        </w:rPr>
        <w:t xml:space="preserve"> </w:t>
      </w:r>
      <w:r w:rsidRPr="00450FFC">
        <w:rPr>
          <w:rFonts w:ascii="Arial" w:hAnsi="Arial" w:cs="Arial"/>
          <w:sz w:val="24"/>
          <w:szCs w:val="24"/>
        </w:rPr>
        <w:t>contratada.</w:t>
      </w:r>
    </w:p>
    <w:p w14:paraId="29C11D4C"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§10º. </w:t>
      </w:r>
      <w:r w:rsidRPr="00450FFC">
        <w:rPr>
          <w:rFonts w:ascii="Arial" w:hAnsi="Arial" w:cs="Arial"/>
          <w:sz w:val="24"/>
          <w:szCs w:val="24"/>
        </w:rPr>
        <w:t>As repactuações que a contratada fizer jus e não forem solicitadas durante a vigência do contrato serão objeto de preclusão com a assinatura da prorrogação contratual ou com o encerramento do contrato.</w:t>
      </w:r>
    </w:p>
    <w:p w14:paraId="708DBD9B"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§11º. </w:t>
      </w:r>
      <w:r w:rsidRPr="00450FFC">
        <w:rPr>
          <w:rFonts w:ascii="Arial" w:hAnsi="Arial" w:cs="Arial"/>
          <w:sz w:val="24"/>
          <w:szCs w:val="24"/>
        </w:rPr>
        <w:t>Os novos valores contratuais decorrentes das repactuações terão suas vigências iniciadas observando-se o seguinte:</w:t>
      </w:r>
    </w:p>
    <w:p w14:paraId="08AFCAB7" w14:textId="77777777" w:rsidR="008D71E7" w:rsidRPr="00450FFC" w:rsidRDefault="008D71E7" w:rsidP="000C3F28">
      <w:pPr>
        <w:numPr>
          <w:ilvl w:val="0"/>
          <w:numId w:val="1"/>
        </w:numPr>
        <w:tabs>
          <w:tab w:val="left" w:pos="851"/>
          <w:tab w:val="left" w:pos="1236"/>
        </w:tabs>
        <w:spacing w:line="276" w:lineRule="auto"/>
        <w:ind w:left="0" w:right="-20" w:firstLine="284"/>
        <w:jc w:val="both"/>
        <w:rPr>
          <w:rFonts w:ascii="Arial" w:hAnsi="Arial" w:cs="Arial"/>
          <w:sz w:val="24"/>
          <w:szCs w:val="24"/>
        </w:rPr>
      </w:pPr>
      <w:r w:rsidRPr="00450FFC">
        <w:rPr>
          <w:rFonts w:ascii="Arial" w:hAnsi="Arial" w:cs="Arial"/>
          <w:sz w:val="24"/>
          <w:szCs w:val="24"/>
        </w:rPr>
        <w:t>a partir da ocorrência do fato gerador que deu causa à</w:t>
      </w:r>
      <w:r w:rsidRPr="00450FFC">
        <w:rPr>
          <w:rFonts w:ascii="Arial" w:hAnsi="Arial" w:cs="Arial"/>
          <w:spacing w:val="-7"/>
          <w:sz w:val="24"/>
          <w:szCs w:val="24"/>
        </w:rPr>
        <w:t xml:space="preserve"> </w:t>
      </w:r>
      <w:r w:rsidRPr="00450FFC">
        <w:rPr>
          <w:rFonts w:ascii="Arial" w:hAnsi="Arial" w:cs="Arial"/>
          <w:sz w:val="24"/>
          <w:szCs w:val="24"/>
        </w:rPr>
        <w:t>repactuação;</w:t>
      </w:r>
    </w:p>
    <w:p w14:paraId="5B007511" w14:textId="77777777" w:rsidR="008D71E7" w:rsidRPr="00450FFC" w:rsidRDefault="008D71E7" w:rsidP="000C3F28">
      <w:pPr>
        <w:numPr>
          <w:ilvl w:val="0"/>
          <w:numId w:val="1"/>
        </w:numPr>
        <w:tabs>
          <w:tab w:val="left" w:pos="851"/>
          <w:tab w:val="left" w:pos="1276"/>
        </w:tabs>
        <w:spacing w:line="276" w:lineRule="auto"/>
        <w:ind w:left="0" w:right="-20" w:firstLine="284"/>
        <w:jc w:val="both"/>
        <w:rPr>
          <w:rFonts w:ascii="Arial" w:hAnsi="Arial" w:cs="Arial"/>
          <w:sz w:val="24"/>
          <w:szCs w:val="24"/>
        </w:rPr>
      </w:pPr>
      <w:r w:rsidRPr="00450FFC">
        <w:rPr>
          <w:rFonts w:ascii="Arial" w:hAnsi="Arial" w:cs="Arial"/>
          <w:sz w:val="24"/>
          <w:szCs w:val="24"/>
        </w:rPr>
        <w:t>em data futura, desde que acordada entre as partes, sem prejuízo da contagem de periodicidade para concessão das próximas repactuações futuras;</w:t>
      </w:r>
      <w:r w:rsidRPr="00450FFC">
        <w:rPr>
          <w:rFonts w:ascii="Arial" w:hAnsi="Arial" w:cs="Arial"/>
          <w:spacing w:val="-3"/>
          <w:sz w:val="24"/>
          <w:szCs w:val="24"/>
        </w:rPr>
        <w:t xml:space="preserve"> </w:t>
      </w:r>
      <w:r w:rsidRPr="00450FFC">
        <w:rPr>
          <w:rFonts w:ascii="Arial" w:hAnsi="Arial" w:cs="Arial"/>
          <w:sz w:val="24"/>
          <w:szCs w:val="24"/>
        </w:rPr>
        <w:t>ou</w:t>
      </w:r>
    </w:p>
    <w:p w14:paraId="3B97FBEC" w14:textId="77777777" w:rsidR="008D71E7" w:rsidRPr="00450FFC" w:rsidRDefault="008D71E7" w:rsidP="000C3F28">
      <w:pPr>
        <w:numPr>
          <w:ilvl w:val="0"/>
          <w:numId w:val="1"/>
        </w:numPr>
        <w:tabs>
          <w:tab w:val="left" w:pos="851"/>
          <w:tab w:val="left" w:pos="1240"/>
        </w:tabs>
        <w:spacing w:line="276" w:lineRule="auto"/>
        <w:ind w:left="0" w:right="-20" w:firstLine="284"/>
        <w:jc w:val="both"/>
        <w:rPr>
          <w:rFonts w:ascii="Arial" w:hAnsi="Arial" w:cs="Arial"/>
          <w:sz w:val="24"/>
          <w:szCs w:val="24"/>
        </w:rPr>
      </w:pPr>
      <w:r w:rsidRPr="00450FFC">
        <w:rPr>
          <w:rFonts w:ascii="Arial" w:hAnsi="Arial" w:cs="Arial"/>
          <w:sz w:val="24"/>
          <w:szCs w:val="24"/>
        </w:rPr>
        <w:t>em data anterior à ocorrência do fato gerador, exclusivamente quando a repactuação envolver revisão do custo de mão de obra em que o próprio fato gerador, na forma de acordo, convenção ou sentença normativa, contemplar data de vigência retroativa, podendo esta ser considerada para efeito de compensação do pagamento devido, assim como para a contagem da anualidade em repactuações</w:t>
      </w:r>
      <w:r w:rsidRPr="00450FFC">
        <w:rPr>
          <w:rFonts w:ascii="Arial" w:hAnsi="Arial" w:cs="Arial"/>
          <w:spacing w:val="-3"/>
          <w:sz w:val="24"/>
          <w:szCs w:val="24"/>
        </w:rPr>
        <w:t xml:space="preserve"> </w:t>
      </w:r>
      <w:r w:rsidRPr="00450FFC">
        <w:rPr>
          <w:rFonts w:ascii="Arial" w:hAnsi="Arial" w:cs="Arial"/>
          <w:sz w:val="24"/>
          <w:szCs w:val="24"/>
        </w:rPr>
        <w:t>futuras;</w:t>
      </w:r>
    </w:p>
    <w:p w14:paraId="50A8520B"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§12º. </w:t>
      </w:r>
      <w:r w:rsidRPr="00450FFC">
        <w:rPr>
          <w:rFonts w:ascii="Arial" w:hAnsi="Arial" w:cs="Arial"/>
          <w:sz w:val="24"/>
          <w:szCs w:val="24"/>
        </w:rPr>
        <w:t>Os efeitos financeiros da repactuação deverão ocorrer exclusivamente para os itens que a motivaram, e apenas em relação à diferença porventura existente.</w:t>
      </w:r>
    </w:p>
    <w:p w14:paraId="64604A82"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b/>
          <w:sz w:val="24"/>
          <w:szCs w:val="24"/>
        </w:rPr>
        <w:t xml:space="preserve">§13º. </w:t>
      </w:r>
      <w:r w:rsidRPr="00450FFC">
        <w:rPr>
          <w:rFonts w:ascii="Arial" w:hAnsi="Arial" w:cs="Arial"/>
          <w:sz w:val="24"/>
          <w:szCs w:val="24"/>
        </w:rPr>
        <w:t>As repactuações não interferem no direito das partes de solicitar, a qualquer momento, a manutenção do equilíbrio econômico dos contratos com base no disposto no art. 65 da Lei nº 8.666/93.</w:t>
      </w:r>
    </w:p>
    <w:p w14:paraId="5D174740"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61153CE9"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DÉCIMA QUARTA – DA DOTAÇÃO ORÇAMENTÁRIA</w:t>
      </w:r>
    </w:p>
    <w:p w14:paraId="06CEAE9C" w14:textId="77777777" w:rsidR="008D71E7"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As despesas decorrentes da execução do presente Contrato correrão por conta da seguinte dotação orçamentária:</w:t>
      </w:r>
    </w:p>
    <w:p w14:paraId="56193EE3" w14:textId="77777777" w:rsidR="004406B3" w:rsidRPr="00450FFC" w:rsidRDefault="004406B3" w:rsidP="000C3F28">
      <w:pPr>
        <w:tabs>
          <w:tab w:val="left" w:pos="851"/>
        </w:tabs>
        <w:spacing w:line="276" w:lineRule="auto"/>
        <w:ind w:right="-20" w:firstLine="284"/>
        <w:jc w:val="both"/>
        <w:rPr>
          <w:rFonts w:ascii="Arial" w:hAnsi="Arial" w:cs="Arial"/>
          <w:sz w:val="24"/>
          <w:szCs w:val="24"/>
        </w:rPr>
      </w:pPr>
    </w:p>
    <w:p w14:paraId="74A33B4F" w14:textId="77777777" w:rsidR="004406B3" w:rsidRPr="0033218B" w:rsidRDefault="004406B3" w:rsidP="004406B3">
      <w:pPr>
        <w:spacing w:line="276" w:lineRule="auto"/>
        <w:jc w:val="both"/>
        <w:rPr>
          <w:rFonts w:ascii="Arial" w:hAnsi="Arial" w:cs="Arial"/>
          <w:sz w:val="24"/>
          <w:szCs w:val="24"/>
        </w:rPr>
      </w:pPr>
      <w:r w:rsidRPr="0033218B">
        <w:rPr>
          <w:rFonts w:ascii="Arial" w:hAnsi="Arial" w:cs="Arial"/>
          <w:sz w:val="24"/>
          <w:szCs w:val="24"/>
        </w:rPr>
        <w:t>07 – SECRETARIA DE OBRAS E VIAÇÃO</w:t>
      </w:r>
    </w:p>
    <w:p w14:paraId="35274993" w14:textId="77777777" w:rsidR="004406B3" w:rsidRPr="0033218B" w:rsidRDefault="004406B3" w:rsidP="004406B3">
      <w:pPr>
        <w:spacing w:line="276" w:lineRule="auto"/>
        <w:jc w:val="both"/>
        <w:rPr>
          <w:rFonts w:ascii="Arial" w:hAnsi="Arial" w:cs="Arial"/>
          <w:sz w:val="24"/>
          <w:szCs w:val="24"/>
        </w:rPr>
      </w:pPr>
      <w:r w:rsidRPr="0033218B">
        <w:rPr>
          <w:rFonts w:ascii="Arial" w:hAnsi="Arial" w:cs="Arial"/>
          <w:sz w:val="24"/>
          <w:szCs w:val="24"/>
        </w:rPr>
        <w:t>2040 – MANUTENÇÃO DA COLETA E DESTINAÇÃO DO LIXO</w:t>
      </w:r>
    </w:p>
    <w:p w14:paraId="3F3E5A41" w14:textId="77777777" w:rsidR="004406B3" w:rsidRPr="0033218B" w:rsidRDefault="004406B3" w:rsidP="004406B3">
      <w:pPr>
        <w:spacing w:line="276" w:lineRule="auto"/>
        <w:jc w:val="both"/>
        <w:rPr>
          <w:rFonts w:ascii="Arial" w:hAnsi="Arial" w:cs="Arial"/>
          <w:sz w:val="24"/>
          <w:szCs w:val="24"/>
        </w:rPr>
      </w:pPr>
      <w:r w:rsidRPr="0033218B">
        <w:rPr>
          <w:rFonts w:ascii="Arial" w:hAnsi="Arial" w:cs="Arial"/>
          <w:sz w:val="24"/>
          <w:szCs w:val="24"/>
        </w:rPr>
        <w:t>33903900000000 – OUTROS SERVIÇOS DE TERCEIROS – PESSOA JURÍDICA</w:t>
      </w:r>
    </w:p>
    <w:p w14:paraId="212C5A45"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3D8FD844" w14:textId="77777777" w:rsidR="008D71E7" w:rsidRPr="00450FFC" w:rsidRDefault="008D71E7" w:rsidP="000C3F28">
      <w:pPr>
        <w:tabs>
          <w:tab w:val="left" w:pos="851"/>
        </w:tabs>
        <w:spacing w:line="276" w:lineRule="auto"/>
        <w:ind w:right="-20" w:firstLine="284"/>
        <w:jc w:val="both"/>
        <w:rPr>
          <w:rFonts w:ascii="Arial" w:hAnsi="Arial" w:cs="Arial"/>
          <w:b/>
          <w:sz w:val="24"/>
          <w:szCs w:val="24"/>
        </w:rPr>
      </w:pPr>
      <w:r w:rsidRPr="00450FFC">
        <w:rPr>
          <w:rFonts w:ascii="Arial" w:hAnsi="Arial" w:cs="Arial"/>
          <w:b/>
          <w:sz w:val="24"/>
          <w:szCs w:val="24"/>
        </w:rPr>
        <w:t>CLÁUSULA DÉCIMA QUINTA:</w:t>
      </w:r>
    </w:p>
    <w:p w14:paraId="52688251" w14:textId="42D69479"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 xml:space="preserve">A CONTRATADA não poderá modificar as condições apresentadas na </w:t>
      </w:r>
      <w:r w:rsidR="00761100">
        <w:rPr>
          <w:rFonts w:ascii="Arial" w:hAnsi="Arial" w:cs="Arial"/>
          <w:sz w:val="24"/>
          <w:szCs w:val="24"/>
        </w:rPr>
        <w:t>Tomada de Preços nº 10</w:t>
      </w:r>
      <w:r w:rsidRPr="00450FFC">
        <w:rPr>
          <w:rFonts w:ascii="Arial" w:hAnsi="Arial" w:cs="Arial"/>
          <w:sz w:val="24"/>
          <w:szCs w:val="24"/>
        </w:rPr>
        <w:t>/2022.</w:t>
      </w:r>
    </w:p>
    <w:p w14:paraId="0E5C408F"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04256D58" w14:textId="77777777" w:rsidR="008D71E7" w:rsidRPr="00450FFC" w:rsidRDefault="008D71E7" w:rsidP="000C3F28">
      <w:pPr>
        <w:tabs>
          <w:tab w:val="left" w:pos="851"/>
        </w:tabs>
        <w:spacing w:line="276" w:lineRule="auto"/>
        <w:ind w:right="-20" w:firstLine="284"/>
        <w:jc w:val="both"/>
        <w:outlineLvl w:val="0"/>
        <w:rPr>
          <w:rFonts w:ascii="Arial" w:hAnsi="Arial" w:cs="Arial"/>
          <w:b/>
          <w:bCs/>
          <w:sz w:val="24"/>
          <w:szCs w:val="24"/>
        </w:rPr>
      </w:pPr>
      <w:r w:rsidRPr="00450FFC">
        <w:rPr>
          <w:rFonts w:ascii="Arial" w:hAnsi="Arial" w:cs="Arial"/>
          <w:b/>
          <w:bCs/>
          <w:sz w:val="24"/>
          <w:szCs w:val="24"/>
        </w:rPr>
        <w:t>CLÁUSULA DÉCIMA SEXTA – DO FORO</w:t>
      </w:r>
    </w:p>
    <w:p w14:paraId="2AE06FB5"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As partes elegem o Foro da Comarca de Casca/RS, para dirimir quaisquer questões que eventualmente venham a surgir em relação ao presente</w:t>
      </w:r>
      <w:r w:rsidRPr="00450FFC">
        <w:rPr>
          <w:rFonts w:ascii="Arial" w:hAnsi="Arial" w:cs="Arial"/>
          <w:spacing w:val="-3"/>
          <w:sz w:val="24"/>
          <w:szCs w:val="24"/>
        </w:rPr>
        <w:t xml:space="preserve"> </w:t>
      </w:r>
      <w:r w:rsidRPr="00450FFC">
        <w:rPr>
          <w:rFonts w:ascii="Arial" w:hAnsi="Arial" w:cs="Arial"/>
          <w:sz w:val="24"/>
          <w:szCs w:val="24"/>
        </w:rPr>
        <w:t>Contrato.</w:t>
      </w:r>
    </w:p>
    <w:p w14:paraId="7F2A4911"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r w:rsidRPr="00450FFC">
        <w:rPr>
          <w:rFonts w:ascii="Arial" w:hAnsi="Arial" w:cs="Arial"/>
          <w:sz w:val="24"/>
          <w:szCs w:val="24"/>
        </w:rPr>
        <w:t>Inteiramente de acordo com as cláusulas e condições acima estabelecidas, assinam o presente, em 03 (três) vias de igual teor e forma, os contratantes e 02 (duas) testemunhas.</w:t>
      </w:r>
    </w:p>
    <w:p w14:paraId="14421AF9"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4711776E" w14:textId="77777777" w:rsidR="008D71E7" w:rsidRPr="00450FFC" w:rsidRDefault="008D71E7" w:rsidP="000C3F28">
      <w:pPr>
        <w:tabs>
          <w:tab w:val="left" w:pos="851"/>
        </w:tabs>
        <w:spacing w:line="276" w:lineRule="auto"/>
        <w:ind w:right="-20" w:firstLine="284"/>
        <w:jc w:val="both"/>
        <w:rPr>
          <w:rFonts w:ascii="Arial" w:hAnsi="Arial" w:cs="Arial"/>
          <w:sz w:val="24"/>
          <w:szCs w:val="24"/>
        </w:rPr>
      </w:pPr>
    </w:p>
    <w:p w14:paraId="041FA0EA" w14:textId="77777777" w:rsidR="008D71E7" w:rsidRPr="00450FFC" w:rsidRDefault="00DF6F68"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Vanini</w:t>
      </w:r>
      <w:r w:rsidR="008D71E7" w:rsidRPr="00450FFC">
        <w:rPr>
          <w:rFonts w:ascii="Arial" w:hAnsi="Arial" w:cs="Arial"/>
          <w:sz w:val="24"/>
          <w:szCs w:val="24"/>
          <w:lang w:val="pt-BR"/>
        </w:rPr>
        <w:t>/RS,__ de __________  de 202</w:t>
      </w:r>
      <w:r w:rsidR="00233D24" w:rsidRPr="00450FFC">
        <w:rPr>
          <w:rFonts w:ascii="Arial" w:hAnsi="Arial" w:cs="Arial"/>
          <w:sz w:val="24"/>
          <w:szCs w:val="24"/>
          <w:lang w:val="pt-BR"/>
        </w:rPr>
        <w:t>2</w:t>
      </w:r>
      <w:r w:rsidR="008D71E7" w:rsidRPr="00450FFC">
        <w:rPr>
          <w:rFonts w:ascii="Arial" w:hAnsi="Arial" w:cs="Arial"/>
          <w:sz w:val="24"/>
          <w:szCs w:val="24"/>
          <w:lang w:val="pt-BR"/>
        </w:rPr>
        <w:t xml:space="preserve">. </w:t>
      </w:r>
    </w:p>
    <w:p w14:paraId="4C6CDE57"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079A8554"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4DF99333"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7A90E164"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2323BFAD" w14:textId="77777777" w:rsidR="008D71E7" w:rsidRPr="00450FFC" w:rsidRDefault="00233D24"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 xml:space="preserve"> </w:t>
      </w:r>
      <w:r w:rsidR="00783E6F" w:rsidRPr="00450FFC">
        <w:rPr>
          <w:rFonts w:ascii="Arial" w:hAnsi="Arial" w:cs="Arial"/>
          <w:sz w:val="24"/>
          <w:szCs w:val="24"/>
          <w:lang w:val="pt-BR"/>
        </w:rPr>
        <w:t>Flávio Gabriel da Silva</w:t>
      </w:r>
    </w:p>
    <w:p w14:paraId="2D7D1D8D"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 xml:space="preserve">MUNICÍPIO DE </w:t>
      </w:r>
      <w:r w:rsidR="00DF6F68" w:rsidRPr="00450FFC">
        <w:rPr>
          <w:rFonts w:ascii="Arial" w:hAnsi="Arial" w:cs="Arial"/>
          <w:sz w:val="24"/>
          <w:szCs w:val="24"/>
          <w:lang w:val="pt-BR"/>
        </w:rPr>
        <w:t>VANINI</w:t>
      </w:r>
    </w:p>
    <w:p w14:paraId="33E36B90"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 xml:space="preserve">          Contratante </w:t>
      </w:r>
      <w:r w:rsidRPr="00450FFC">
        <w:rPr>
          <w:rFonts w:ascii="Arial" w:hAnsi="Arial" w:cs="Arial"/>
          <w:sz w:val="24"/>
          <w:szCs w:val="24"/>
          <w:lang w:val="pt-BR"/>
        </w:rPr>
        <w:tab/>
      </w:r>
      <w:r w:rsidRPr="00450FFC">
        <w:rPr>
          <w:rFonts w:ascii="Arial" w:hAnsi="Arial" w:cs="Arial"/>
          <w:sz w:val="24"/>
          <w:szCs w:val="24"/>
          <w:lang w:val="pt-BR"/>
        </w:rPr>
        <w:tab/>
      </w:r>
      <w:r w:rsidRPr="00450FFC">
        <w:rPr>
          <w:rFonts w:ascii="Arial" w:hAnsi="Arial" w:cs="Arial"/>
          <w:sz w:val="24"/>
          <w:szCs w:val="24"/>
          <w:lang w:val="pt-BR"/>
        </w:rPr>
        <w:tab/>
      </w:r>
      <w:r w:rsidRPr="00450FFC">
        <w:rPr>
          <w:rFonts w:ascii="Arial" w:hAnsi="Arial" w:cs="Arial"/>
          <w:sz w:val="24"/>
          <w:szCs w:val="24"/>
          <w:lang w:val="pt-BR"/>
        </w:rPr>
        <w:tab/>
      </w:r>
      <w:r w:rsidRPr="00450FFC">
        <w:rPr>
          <w:rFonts w:ascii="Arial" w:hAnsi="Arial" w:cs="Arial"/>
          <w:sz w:val="24"/>
          <w:szCs w:val="24"/>
          <w:lang w:val="pt-BR"/>
        </w:rPr>
        <w:tab/>
        <w:t>Contratada</w:t>
      </w:r>
    </w:p>
    <w:p w14:paraId="36A235C6"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07F5CB31"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7B80DD9B"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19C2761A"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p>
    <w:p w14:paraId="54398169"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 xml:space="preserve">Testemunhas: </w:t>
      </w:r>
    </w:p>
    <w:p w14:paraId="3D267B4D"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 xml:space="preserve">___________________________ </w:t>
      </w:r>
      <w:r w:rsidRPr="00450FFC">
        <w:rPr>
          <w:rFonts w:ascii="Arial" w:hAnsi="Arial" w:cs="Arial"/>
          <w:sz w:val="24"/>
          <w:szCs w:val="24"/>
          <w:lang w:val="pt-BR"/>
        </w:rPr>
        <w:tab/>
        <w:t xml:space="preserve">_______________________________ </w:t>
      </w:r>
    </w:p>
    <w:p w14:paraId="085510DE" w14:textId="77777777" w:rsidR="008D71E7" w:rsidRPr="00450FFC" w:rsidRDefault="008D71E7" w:rsidP="000C3F28">
      <w:pPr>
        <w:tabs>
          <w:tab w:val="left" w:pos="851"/>
        </w:tabs>
        <w:spacing w:line="276" w:lineRule="auto"/>
        <w:ind w:right="-20" w:firstLine="284"/>
        <w:jc w:val="both"/>
        <w:rPr>
          <w:rFonts w:ascii="Arial" w:hAnsi="Arial" w:cs="Arial"/>
          <w:sz w:val="24"/>
          <w:szCs w:val="24"/>
          <w:lang w:val="pt-BR"/>
        </w:rPr>
      </w:pPr>
      <w:r w:rsidRPr="00450FFC">
        <w:rPr>
          <w:rFonts w:ascii="Arial" w:hAnsi="Arial" w:cs="Arial"/>
          <w:sz w:val="24"/>
          <w:szCs w:val="24"/>
          <w:lang w:val="pt-BR"/>
        </w:rPr>
        <w:t xml:space="preserve">Nome: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Nome: </w:t>
      </w:r>
    </w:p>
    <w:p w14:paraId="62215877" w14:textId="47783DD8" w:rsidR="008D71E7" w:rsidRPr="00450FFC" w:rsidRDefault="008D71E7" w:rsidP="00761100">
      <w:pPr>
        <w:tabs>
          <w:tab w:val="left" w:pos="851"/>
        </w:tabs>
        <w:spacing w:line="276" w:lineRule="auto"/>
        <w:ind w:right="-20" w:firstLine="284"/>
        <w:jc w:val="both"/>
        <w:rPr>
          <w:rFonts w:ascii="Arial" w:hAnsi="Arial" w:cs="Arial"/>
          <w:b/>
          <w:sz w:val="24"/>
          <w:szCs w:val="24"/>
        </w:rPr>
      </w:pPr>
      <w:r w:rsidRPr="00450FFC">
        <w:rPr>
          <w:rFonts w:ascii="Arial" w:hAnsi="Arial" w:cs="Arial"/>
          <w:sz w:val="24"/>
          <w:szCs w:val="24"/>
          <w:lang w:val="pt-BR"/>
        </w:rPr>
        <w:t xml:space="preserve">CPF: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 </w:t>
      </w:r>
      <w:r w:rsidRPr="00450FFC">
        <w:rPr>
          <w:rFonts w:ascii="Arial" w:hAnsi="Arial" w:cs="Arial"/>
          <w:sz w:val="24"/>
          <w:szCs w:val="24"/>
          <w:lang w:val="pt-BR"/>
        </w:rPr>
        <w:tab/>
        <w:t xml:space="preserve">CPF:  </w:t>
      </w:r>
    </w:p>
    <w:p w14:paraId="344BC27F" w14:textId="77777777" w:rsidR="008D71E7" w:rsidRPr="00450FFC" w:rsidRDefault="008D71E7" w:rsidP="000C3F28">
      <w:pPr>
        <w:spacing w:line="276" w:lineRule="auto"/>
        <w:ind w:right="-20" w:firstLine="284"/>
        <w:jc w:val="both"/>
        <w:rPr>
          <w:rFonts w:ascii="Arial" w:hAnsi="Arial" w:cs="Arial"/>
          <w:b/>
          <w:sz w:val="24"/>
          <w:szCs w:val="24"/>
        </w:rPr>
      </w:pPr>
    </w:p>
    <w:p w14:paraId="59713FE0" w14:textId="77777777" w:rsidR="008D71E7" w:rsidRPr="00450FFC" w:rsidRDefault="008D71E7" w:rsidP="000C3F28">
      <w:pPr>
        <w:spacing w:line="276" w:lineRule="auto"/>
        <w:ind w:right="-20" w:firstLine="284"/>
        <w:jc w:val="both"/>
        <w:rPr>
          <w:rFonts w:ascii="Arial" w:hAnsi="Arial" w:cs="Arial"/>
          <w:b/>
          <w:sz w:val="24"/>
          <w:szCs w:val="24"/>
        </w:rPr>
      </w:pPr>
    </w:p>
    <w:p w14:paraId="68AC67FD" w14:textId="77777777" w:rsidR="008D71E7" w:rsidRDefault="008D71E7" w:rsidP="000C3F28">
      <w:pPr>
        <w:spacing w:line="276" w:lineRule="auto"/>
        <w:rPr>
          <w:rFonts w:ascii="Arial" w:hAnsi="Arial" w:cs="Arial"/>
          <w:sz w:val="24"/>
          <w:szCs w:val="24"/>
        </w:rPr>
      </w:pPr>
    </w:p>
    <w:p w14:paraId="60BA39E4" w14:textId="77777777" w:rsidR="006B2147" w:rsidRDefault="006B2147" w:rsidP="000C3F28">
      <w:pPr>
        <w:spacing w:line="276" w:lineRule="auto"/>
        <w:rPr>
          <w:rFonts w:ascii="Arial" w:hAnsi="Arial" w:cs="Arial"/>
          <w:sz w:val="24"/>
          <w:szCs w:val="24"/>
        </w:rPr>
      </w:pPr>
    </w:p>
    <w:p w14:paraId="634BBC70" w14:textId="77777777" w:rsidR="006B2147" w:rsidRDefault="006B2147" w:rsidP="000C3F28">
      <w:pPr>
        <w:spacing w:line="276" w:lineRule="auto"/>
        <w:rPr>
          <w:rFonts w:ascii="Arial" w:hAnsi="Arial" w:cs="Arial"/>
          <w:sz w:val="24"/>
          <w:szCs w:val="24"/>
        </w:rPr>
      </w:pPr>
    </w:p>
    <w:p w14:paraId="6B890201" w14:textId="77777777" w:rsidR="006B2147" w:rsidRPr="00450FFC" w:rsidRDefault="006B2147" w:rsidP="000C3F28">
      <w:pPr>
        <w:spacing w:line="276" w:lineRule="auto"/>
        <w:rPr>
          <w:rFonts w:ascii="Arial" w:hAnsi="Arial" w:cs="Arial"/>
          <w:sz w:val="24"/>
          <w:szCs w:val="24"/>
        </w:rPr>
      </w:pPr>
      <w:bookmarkStart w:id="0" w:name="_GoBack"/>
      <w:bookmarkEnd w:id="0"/>
    </w:p>
    <w:p w14:paraId="391E392A" w14:textId="77777777" w:rsidR="003A7B93" w:rsidRPr="00450FFC" w:rsidRDefault="003A7B93" w:rsidP="000C3F28">
      <w:pPr>
        <w:tabs>
          <w:tab w:val="left" w:pos="851"/>
        </w:tabs>
        <w:spacing w:line="276" w:lineRule="auto"/>
        <w:ind w:right="-20" w:firstLine="284"/>
        <w:jc w:val="both"/>
        <w:rPr>
          <w:rFonts w:ascii="Arial" w:hAnsi="Arial" w:cs="Arial"/>
          <w:sz w:val="24"/>
          <w:szCs w:val="24"/>
        </w:rPr>
      </w:pPr>
    </w:p>
    <w:p w14:paraId="5783DB72" w14:textId="77777777" w:rsidR="003A7B93" w:rsidRPr="00450FFC" w:rsidRDefault="003A7B93" w:rsidP="000C3F28">
      <w:pPr>
        <w:tabs>
          <w:tab w:val="left" w:pos="851"/>
        </w:tabs>
        <w:spacing w:line="276" w:lineRule="auto"/>
        <w:ind w:right="-20" w:firstLine="284"/>
        <w:jc w:val="both"/>
        <w:rPr>
          <w:rFonts w:ascii="Arial" w:hAnsi="Arial" w:cs="Arial"/>
          <w:sz w:val="24"/>
          <w:szCs w:val="24"/>
        </w:rPr>
      </w:pPr>
    </w:p>
    <w:p w14:paraId="215D073A" w14:textId="15037360" w:rsidR="007659DC" w:rsidRPr="00450FFC" w:rsidRDefault="007659DC" w:rsidP="000C3F28">
      <w:pPr>
        <w:tabs>
          <w:tab w:val="left" w:pos="709"/>
        </w:tabs>
        <w:spacing w:line="276" w:lineRule="auto"/>
        <w:jc w:val="center"/>
        <w:rPr>
          <w:rFonts w:ascii="Arial" w:hAnsi="Arial" w:cs="Arial"/>
          <w:b/>
          <w:sz w:val="24"/>
          <w:szCs w:val="24"/>
        </w:rPr>
      </w:pPr>
      <w:r w:rsidRPr="00450FFC">
        <w:rPr>
          <w:rFonts w:ascii="Arial" w:hAnsi="Arial" w:cs="Arial"/>
          <w:b/>
          <w:sz w:val="24"/>
          <w:szCs w:val="24"/>
        </w:rPr>
        <w:t>ANEXO XI</w:t>
      </w:r>
    </w:p>
    <w:p w14:paraId="406DEFB5" w14:textId="77777777" w:rsidR="00EA638B" w:rsidRPr="00450FFC" w:rsidRDefault="00EA638B" w:rsidP="000C3F28">
      <w:pPr>
        <w:tabs>
          <w:tab w:val="left" w:pos="709"/>
        </w:tabs>
        <w:spacing w:line="276" w:lineRule="auto"/>
        <w:jc w:val="center"/>
        <w:rPr>
          <w:rFonts w:ascii="Arial" w:hAnsi="Arial" w:cs="Arial"/>
          <w:b/>
          <w:sz w:val="24"/>
          <w:szCs w:val="24"/>
        </w:rPr>
      </w:pPr>
    </w:p>
    <w:p w14:paraId="08EAFB8A" w14:textId="77777777" w:rsidR="007659DC" w:rsidRPr="00450FFC" w:rsidRDefault="007659DC" w:rsidP="000C3F28">
      <w:pPr>
        <w:tabs>
          <w:tab w:val="left" w:pos="709"/>
        </w:tabs>
        <w:spacing w:line="276" w:lineRule="auto"/>
        <w:jc w:val="center"/>
        <w:rPr>
          <w:rFonts w:ascii="Arial" w:hAnsi="Arial" w:cs="Arial"/>
          <w:b/>
          <w:sz w:val="24"/>
          <w:szCs w:val="24"/>
        </w:rPr>
      </w:pPr>
      <w:r w:rsidRPr="00450FFC">
        <w:rPr>
          <w:rFonts w:ascii="Arial" w:hAnsi="Arial" w:cs="Arial"/>
          <w:b/>
          <w:sz w:val="24"/>
          <w:szCs w:val="24"/>
        </w:rPr>
        <w:t>Modelo de Declaração de dispensa da visita técnica</w:t>
      </w:r>
    </w:p>
    <w:p w14:paraId="39C08AD7" w14:textId="77777777" w:rsidR="007659DC" w:rsidRPr="00450FFC" w:rsidRDefault="007659DC" w:rsidP="000C3F28">
      <w:pPr>
        <w:tabs>
          <w:tab w:val="left" w:pos="709"/>
        </w:tabs>
        <w:spacing w:line="276" w:lineRule="auto"/>
        <w:jc w:val="center"/>
        <w:rPr>
          <w:rFonts w:ascii="Arial" w:hAnsi="Arial" w:cs="Arial"/>
          <w:b/>
          <w:sz w:val="24"/>
          <w:szCs w:val="24"/>
        </w:rPr>
      </w:pPr>
    </w:p>
    <w:p w14:paraId="2A9B2C4E" w14:textId="77777777" w:rsidR="007659DC" w:rsidRPr="00450FFC" w:rsidRDefault="007659DC" w:rsidP="000C3F28">
      <w:pPr>
        <w:tabs>
          <w:tab w:val="left" w:pos="709"/>
        </w:tabs>
        <w:spacing w:line="276" w:lineRule="auto"/>
        <w:jc w:val="center"/>
        <w:rPr>
          <w:rFonts w:ascii="Arial" w:hAnsi="Arial" w:cs="Arial"/>
          <w:b/>
          <w:sz w:val="24"/>
          <w:szCs w:val="24"/>
        </w:rPr>
      </w:pPr>
    </w:p>
    <w:p w14:paraId="1DFF69C8" w14:textId="77777777" w:rsidR="007659DC" w:rsidRPr="00450FFC" w:rsidRDefault="007659DC" w:rsidP="000C3F28">
      <w:pPr>
        <w:tabs>
          <w:tab w:val="left" w:pos="709"/>
        </w:tabs>
        <w:spacing w:line="276" w:lineRule="auto"/>
        <w:jc w:val="center"/>
        <w:rPr>
          <w:rFonts w:ascii="Arial" w:hAnsi="Arial" w:cs="Arial"/>
          <w:b/>
          <w:sz w:val="24"/>
          <w:szCs w:val="24"/>
        </w:rPr>
      </w:pPr>
    </w:p>
    <w:p w14:paraId="6A89CF08" w14:textId="77777777" w:rsidR="007659DC" w:rsidRPr="00450FFC" w:rsidRDefault="007659DC" w:rsidP="000C3F28">
      <w:pPr>
        <w:tabs>
          <w:tab w:val="left" w:pos="709"/>
        </w:tabs>
        <w:spacing w:line="276" w:lineRule="auto"/>
        <w:jc w:val="center"/>
        <w:rPr>
          <w:rFonts w:ascii="Arial" w:hAnsi="Arial" w:cs="Arial"/>
          <w:b/>
          <w:sz w:val="24"/>
          <w:szCs w:val="24"/>
        </w:rPr>
      </w:pPr>
      <w:r w:rsidRPr="00450FFC">
        <w:rPr>
          <w:rFonts w:ascii="Arial" w:hAnsi="Arial" w:cs="Arial"/>
          <w:b/>
          <w:sz w:val="24"/>
          <w:szCs w:val="24"/>
        </w:rPr>
        <w:t>DECLARAÇÃO</w:t>
      </w:r>
    </w:p>
    <w:p w14:paraId="43D85AA5" w14:textId="77777777" w:rsidR="007659DC" w:rsidRPr="00450FFC" w:rsidRDefault="007659DC" w:rsidP="000C3F28">
      <w:pPr>
        <w:tabs>
          <w:tab w:val="left" w:pos="709"/>
        </w:tabs>
        <w:spacing w:line="276" w:lineRule="auto"/>
        <w:jc w:val="center"/>
        <w:rPr>
          <w:rFonts w:ascii="Arial" w:hAnsi="Arial" w:cs="Arial"/>
          <w:b/>
          <w:sz w:val="24"/>
          <w:szCs w:val="24"/>
        </w:rPr>
      </w:pPr>
    </w:p>
    <w:p w14:paraId="5E1A45A1" w14:textId="656BBB75" w:rsidR="007659DC" w:rsidRPr="00450FFC" w:rsidRDefault="00761100" w:rsidP="000C3F28">
      <w:pPr>
        <w:tabs>
          <w:tab w:val="left" w:pos="709"/>
        </w:tabs>
        <w:spacing w:line="276" w:lineRule="auto"/>
        <w:jc w:val="center"/>
        <w:rPr>
          <w:rFonts w:ascii="Arial" w:hAnsi="Arial" w:cs="Arial"/>
          <w:b/>
          <w:sz w:val="24"/>
          <w:szCs w:val="24"/>
        </w:rPr>
      </w:pPr>
      <w:r>
        <w:rPr>
          <w:rFonts w:ascii="Arial" w:hAnsi="Arial" w:cs="Arial"/>
          <w:b/>
          <w:sz w:val="24"/>
          <w:szCs w:val="24"/>
        </w:rPr>
        <w:t>TOMADA DE PREÇOS</w:t>
      </w:r>
      <w:r w:rsidR="007659DC" w:rsidRPr="00450FFC">
        <w:rPr>
          <w:rFonts w:ascii="Arial" w:hAnsi="Arial" w:cs="Arial"/>
          <w:b/>
          <w:sz w:val="24"/>
          <w:szCs w:val="24"/>
        </w:rPr>
        <w:t xml:space="preserve"> Nº </w:t>
      </w:r>
      <w:r>
        <w:rPr>
          <w:rFonts w:ascii="Arial" w:hAnsi="Arial" w:cs="Arial"/>
          <w:b/>
          <w:sz w:val="24"/>
          <w:szCs w:val="24"/>
        </w:rPr>
        <w:t>10</w:t>
      </w:r>
      <w:r w:rsidR="007659DC" w:rsidRPr="00450FFC">
        <w:rPr>
          <w:rFonts w:ascii="Arial" w:hAnsi="Arial" w:cs="Arial"/>
          <w:b/>
          <w:sz w:val="24"/>
          <w:szCs w:val="24"/>
        </w:rPr>
        <w:t>/2022</w:t>
      </w:r>
    </w:p>
    <w:p w14:paraId="30EE1B97" w14:textId="77777777" w:rsidR="007659DC" w:rsidRPr="00450FFC" w:rsidRDefault="007659DC" w:rsidP="000C3F28">
      <w:pPr>
        <w:tabs>
          <w:tab w:val="left" w:pos="709"/>
        </w:tabs>
        <w:spacing w:line="276" w:lineRule="auto"/>
        <w:jc w:val="center"/>
        <w:rPr>
          <w:rFonts w:ascii="Arial" w:hAnsi="Arial" w:cs="Arial"/>
          <w:b/>
          <w:sz w:val="24"/>
          <w:szCs w:val="24"/>
        </w:rPr>
      </w:pPr>
    </w:p>
    <w:p w14:paraId="39A52B20" w14:textId="77777777" w:rsidR="007659DC" w:rsidRPr="00450FFC" w:rsidRDefault="007659DC" w:rsidP="000C3F28">
      <w:pPr>
        <w:tabs>
          <w:tab w:val="left" w:pos="709"/>
        </w:tabs>
        <w:spacing w:line="276" w:lineRule="auto"/>
        <w:jc w:val="center"/>
        <w:rPr>
          <w:rFonts w:ascii="Arial" w:hAnsi="Arial" w:cs="Arial"/>
          <w:b/>
          <w:sz w:val="24"/>
          <w:szCs w:val="24"/>
        </w:rPr>
      </w:pPr>
    </w:p>
    <w:p w14:paraId="1074381B" w14:textId="77777777" w:rsidR="007659DC" w:rsidRPr="00450FFC" w:rsidRDefault="007659DC" w:rsidP="000C3F28">
      <w:pPr>
        <w:tabs>
          <w:tab w:val="left" w:pos="709"/>
          <w:tab w:val="left" w:pos="6360"/>
        </w:tabs>
        <w:spacing w:line="276" w:lineRule="auto"/>
        <w:jc w:val="both"/>
        <w:rPr>
          <w:rFonts w:ascii="Arial" w:hAnsi="Arial" w:cs="Arial"/>
          <w:sz w:val="24"/>
          <w:szCs w:val="24"/>
        </w:rPr>
      </w:pPr>
      <w:r w:rsidRPr="00450FFC">
        <w:rPr>
          <w:rFonts w:ascii="Arial" w:hAnsi="Arial" w:cs="Arial"/>
          <w:sz w:val="24"/>
          <w:szCs w:val="24"/>
        </w:rPr>
        <w:tab/>
        <w:t>A empresa _______________________, inscrita no CNPJ sob nº___________________________, estabelecida na rua______________________________ , na cidade de_____________________, representada neste ato por seu__________ (procurador, sócio, etc.), (qualificação), portador do CPF_____________, residente  e domiciliado__________________________, DECLARA, sob as penas da lei, que tem pleno conhecimento das condições e peculiaridades inerentes à natureza do trajeto a ser percorrido para a prestação do serviço objeto da licitação, das condições das vias e instalações necessárias à execução da do serviço.</w:t>
      </w:r>
    </w:p>
    <w:p w14:paraId="5599103D" w14:textId="77777777" w:rsidR="007659DC" w:rsidRPr="00450FFC" w:rsidRDefault="007659DC" w:rsidP="000C3F28">
      <w:pPr>
        <w:tabs>
          <w:tab w:val="left" w:pos="709"/>
          <w:tab w:val="left" w:pos="6360"/>
        </w:tabs>
        <w:spacing w:line="276" w:lineRule="auto"/>
        <w:rPr>
          <w:rFonts w:ascii="Arial" w:hAnsi="Arial" w:cs="Arial"/>
          <w:sz w:val="24"/>
          <w:szCs w:val="24"/>
        </w:rPr>
      </w:pPr>
    </w:p>
    <w:p w14:paraId="6C10E958" w14:textId="77777777" w:rsidR="007659DC" w:rsidRPr="00450FFC" w:rsidRDefault="007659DC" w:rsidP="000C3F28">
      <w:pPr>
        <w:tabs>
          <w:tab w:val="left" w:pos="709"/>
          <w:tab w:val="left" w:pos="6360"/>
        </w:tabs>
        <w:spacing w:line="276" w:lineRule="auto"/>
        <w:rPr>
          <w:rFonts w:ascii="Arial" w:hAnsi="Arial" w:cs="Arial"/>
          <w:sz w:val="24"/>
          <w:szCs w:val="24"/>
        </w:rPr>
      </w:pPr>
    </w:p>
    <w:p w14:paraId="5FD4D877" w14:textId="77777777" w:rsidR="007659DC" w:rsidRPr="00450FFC" w:rsidRDefault="007659DC" w:rsidP="000C3F28">
      <w:pPr>
        <w:tabs>
          <w:tab w:val="left" w:pos="709"/>
          <w:tab w:val="left" w:pos="6360"/>
        </w:tabs>
        <w:spacing w:line="276" w:lineRule="auto"/>
        <w:rPr>
          <w:rFonts w:ascii="Arial" w:hAnsi="Arial" w:cs="Arial"/>
          <w:sz w:val="24"/>
          <w:szCs w:val="24"/>
        </w:rPr>
      </w:pPr>
    </w:p>
    <w:p w14:paraId="0381450B" w14:textId="77777777" w:rsidR="007659DC" w:rsidRPr="00450FFC" w:rsidRDefault="007659DC" w:rsidP="000C3F28">
      <w:pPr>
        <w:tabs>
          <w:tab w:val="left" w:pos="709"/>
          <w:tab w:val="left" w:pos="6360"/>
        </w:tabs>
        <w:spacing w:line="276" w:lineRule="auto"/>
        <w:jc w:val="center"/>
        <w:rPr>
          <w:rFonts w:ascii="Arial" w:hAnsi="Arial" w:cs="Arial"/>
          <w:sz w:val="24"/>
          <w:szCs w:val="24"/>
        </w:rPr>
      </w:pPr>
      <w:r w:rsidRPr="00450FFC">
        <w:rPr>
          <w:rFonts w:ascii="Arial" w:hAnsi="Arial" w:cs="Arial"/>
          <w:sz w:val="24"/>
          <w:szCs w:val="24"/>
        </w:rPr>
        <w:t>_____________, ____ de _______________de ________.</w:t>
      </w:r>
    </w:p>
    <w:p w14:paraId="11427B7C" w14:textId="77777777" w:rsidR="007659DC" w:rsidRPr="00450FFC" w:rsidRDefault="007659DC" w:rsidP="000C3F28">
      <w:pPr>
        <w:tabs>
          <w:tab w:val="left" w:pos="709"/>
          <w:tab w:val="left" w:pos="6360"/>
        </w:tabs>
        <w:spacing w:line="276" w:lineRule="auto"/>
        <w:jc w:val="center"/>
        <w:rPr>
          <w:rFonts w:ascii="Arial" w:hAnsi="Arial" w:cs="Arial"/>
          <w:sz w:val="24"/>
          <w:szCs w:val="24"/>
        </w:rPr>
      </w:pPr>
    </w:p>
    <w:p w14:paraId="3E87F846" w14:textId="77777777" w:rsidR="007659DC" w:rsidRPr="00450FFC" w:rsidRDefault="007659DC" w:rsidP="000C3F28">
      <w:pPr>
        <w:tabs>
          <w:tab w:val="left" w:pos="709"/>
          <w:tab w:val="left" w:pos="6360"/>
        </w:tabs>
        <w:spacing w:line="276" w:lineRule="auto"/>
        <w:jc w:val="center"/>
        <w:rPr>
          <w:rFonts w:ascii="Arial" w:hAnsi="Arial" w:cs="Arial"/>
          <w:sz w:val="24"/>
          <w:szCs w:val="24"/>
        </w:rPr>
      </w:pPr>
    </w:p>
    <w:p w14:paraId="014C6010" w14:textId="77777777" w:rsidR="007659DC" w:rsidRPr="00450FFC" w:rsidRDefault="007659DC" w:rsidP="000C3F28">
      <w:pPr>
        <w:tabs>
          <w:tab w:val="left" w:pos="709"/>
          <w:tab w:val="left" w:pos="6360"/>
        </w:tabs>
        <w:spacing w:line="276" w:lineRule="auto"/>
        <w:jc w:val="center"/>
        <w:rPr>
          <w:rFonts w:ascii="Arial" w:hAnsi="Arial" w:cs="Arial"/>
          <w:sz w:val="24"/>
          <w:szCs w:val="24"/>
        </w:rPr>
      </w:pPr>
    </w:p>
    <w:p w14:paraId="6A0DF5FD" w14:textId="77777777" w:rsidR="007659DC" w:rsidRPr="00450FFC" w:rsidRDefault="007659DC" w:rsidP="000C3F28">
      <w:pPr>
        <w:tabs>
          <w:tab w:val="left" w:pos="709"/>
          <w:tab w:val="left" w:pos="6360"/>
        </w:tabs>
        <w:spacing w:line="276" w:lineRule="auto"/>
        <w:jc w:val="center"/>
        <w:rPr>
          <w:rFonts w:ascii="Arial" w:hAnsi="Arial" w:cs="Arial"/>
          <w:sz w:val="24"/>
          <w:szCs w:val="24"/>
        </w:rPr>
      </w:pPr>
    </w:p>
    <w:p w14:paraId="34A2E33F" w14:textId="77777777" w:rsidR="007659DC" w:rsidRPr="00450FFC" w:rsidRDefault="007659DC" w:rsidP="000C3F28">
      <w:pPr>
        <w:tabs>
          <w:tab w:val="left" w:pos="709"/>
          <w:tab w:val="left" w:pos="6360"/>
        </w:tabs>
        <w:spacing w:line="276" w:lineRule="auto"/>
        <w:jc w:val="center"/>
        <w:rPr>
          <w:rFonts w:ascii="Arial" w:hAnsi="Arial" w:cs="Arial"/>
          <w:sz w:val="24"/>
          <w:szCs w:val="24"/>
        </w:rPr>
      </w:pPr>
      <w:r w:rsidRPr="00450FFC">
        <w:rPr>
          <w:rFonts w:ascii="Arial" w:hAnsi="Arial" w:cs="Arial"/>
          <w:sz w:val="24"/>
          <w:szCs w:val="24"/>
        </w:rPr>
        <w:t>_______________________________________________</w:t>
      </w:r>
    </w:p>
    <w:p w14:paraId="67F4C240" w14:textId="77777777" w:rsidR="007659DC" w:rsidRPr="00450FFC" w:rsidRDefault="007659DC" w:rsidP="000C3F28">
      <w:pPr>
        <w:tabs>
          <w:tab w:val="left" w:pos="709"/>
          <w:tab w:val="left" w:pos="6360"/>
        </w:tabs>
        <w:spacing w:line="276" w:lineRule="auto"/>
        <w:jc w:val="center"/>
        <w:rPr>
          <w:rFonts w:ascii="Arial" w:hAnsi="Arial" w:cs="Arial"/>
          <w:b/>
          <w:sz w:val="24"/>
          <w:szCs w:val="24"/>
        </w:rPr>
      </w:pPr>
      <w:r w:rsidRPr="00450FFC">
        <w:rPr>
          <w:rFonts w:ascii="Arial" w:hAnsi="Arial" w:cs="Arial"/>
          <w:sz w:val="24"/>
          <w:szCs w:val="24"/>
        </w:rPr>
        <w:t>Nome do Responsável Técnico da Empresa</w:t>
      </w:r>
    </w:p>
    <w:sectPr w:rsidR="007659DC" w:rsidRPr="00450FFC" w:rsidSect="004406B3">
      <w:headerReference w:type="default" r:id="rId16"/>
      <w:footerReference w:type="default" r:id="rId17"/>
      <w:pgSz w:w="11910" w:h="16840"/>
      <w:pgMar w:top="2269" w:right="1137" w:bottom="993" w:left="1701" w:header="283" w:footer="2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FBA8C" w14:textId="77777777" w:rsidR="00671888" w:rsidRDefault="00671888">
      <w:r>
        <w:separator/>
      </w:r>
    </w:p>
  </w:endnote>
  <w:endnote w:type="continuationSeparator" w:id="0">
    <w:p w14:paraId="1D3A3221" w14:textId="77777777" w:rsidR="00671888" w:rsidRDefault="0067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590A" w14:textId="77777777" w:rsidR="00671888" w:rsidRPr="00D87567" w:rsidRDefault="00671888" w:rsidP="00D875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881B7" w14:textId="77777777" w:rsidR="00671888" w:rsidRPr="00CF297F" w:rsidRDefault="00671888" w:rsidP="00CF297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72A7" w14:textId="77777777" w:rsidR="00671888" w:rsidRPr="005B273F" w:rsidRDefault="00671888" w:rsidP="005B273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E06A" w14:textId="77777777" w:rsidR="00671888" w:rsidRPr="00CF297F" w:rsidRDefault="00671888" w:rsidP="00CF29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ED57" w14:textId="77777777" w:rsidR="00671888" w:rsidRDefault="00671888">
      <w:r>
        <w:separator/>
      </w:r>
    </w:p>
  </w:footnote>
  <w:footnote w:type="continuationSeparator" w:id="0">
    <w:p w14:paraId="10B285A8" w14:textId="77777777" w:rsidR="00671888" w:rsidRDefault="0067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61EA" w14:textId="77777777" w:rsidR="00671888" w:rsidRPr="005717F6" w:rsidRDefault="00671888" w:rsidP="005717F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3" w:type="dxa"/>
      <w:tblCellMar>
        <w:left w:w="70" w:type="dxa"/>
        <w:right w:w="70" w:type="dxa"/>
      </w:tblCellMar>
      <w:tblLook w:val="0000" w:firstRow="0" w:lastRow="0" w:firstColumn="0" w:lastColumn="0" w:noHBand="0" w:noVBand="0"/>
    </w:tblPr>
    <w:tblGrid>
      <w:gridCol w:w="6757"/>
      <w:gridCol w:w="1106"/>
    </w:tblGrid>
    <w:tr w:rsidR="009B4179" w:rsidRPr="003B0273" w14:paraId="50B40C7B" w14:textId="77777777" w:rsidTr="009B4179">
      <w:trPr>
        <w:trHeight w:val="547"/>
      </w:trPr>
      <w:tc>
        <w:tcPr>
          <w:tcW w:w="6757" w:type="dxa"/>
        </w:tcPr>
        <w:p w14:paraId="5BCCE0F0" w14:textId="77777777" w:rsidR="009B4179" w:rsidRPr="003B0273" w:rsidRDefault="009B4179" w:rsidP="00570199">
          <w:pPr>
            <w:widowControl/>
            <w:tabs>
              <w:tab w:val="center" w:pos="4252"/>
              <w:tab w:val="right" w:pos="8504"/>
            </w:tabs>
            <w:autoSpaceDE/>
            <w:autoSpaceDN/>
            <w:ind w:left="257" w:hanging="11"/>
            <w:jc w:val="both"/>
            <w:rPr>
              <w:rFonts w:ascii="Courier New" w:eastAsia="Arial" w:hAnsi="Courier New" w:cs="Courier New"/>
              <w:b/>
              <w:bCs/>
              <w:color w:val="000000"/>
              <w:sz w:val="28"/>
              <w:lang w:val="pt-BR" w:eastAsia="pt-BR"/>
            </w:rPr>
          </w:pPr>
        </w:p>
      </w:tc>
      <w:tc>
        <w:tcPr>
          <w:tcW w:w="1106" w:type="dxa"/>
          <w:tcBorders>
            <w:left w:val="nil"/>
          </w:tcBorders>
        </w:tcPr>
        <w:p w14:paraId="324D0B37" w14:textId="77777777" w:rsidR="009B4179" w:rsidRPr="003B0273" w:rsidRDefault="009B4179" w:rsidP="00570199">
          <w:pPr>
            <w:widowControl/>
            <w:autoSpaceDE/>
            <w:autoSpaceDN/>
            <w:spacing w:line="264" w:lineRule="auto"/>
            <w:rPr>
              <w:rFonts w:ascii="Calibri Light" w:eastAsia="Arial" w:hAnsi="Calibri Light" w:cs="Calibri Light"/>
              <w:color w:val="000000"/>
              <w:sz w:val="18"/>
              <w:szCs w:val="18"/>
              <w:lang w:val="pt-BR" w:eastAsia="pt-BR"/>
            </w:rPr>
          </w:pPr>
        </w:p>
      </w:tc>
    </w:tr>
  </w:tbl>
  <w:p w14:paraId="264F99CF" w14:textId="77777777" w:rsidR="00671888" w:rsidRPr="005B273F" w:rsidRDefault="00671888" w:rsidP="005B27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3" w:type="dxa"/>
      <w:tblCellMar>
        <w:left w:w="70" w:type="dxa"/>
        <w:right w:w="70" w:type="dxa"/>
      </w:tblCellMar>
      <w:tblLook w:val="0000" w:firstRow="0" w:lastRow="0" w:firstColumn="0" w:lastColumn="0" w:noHBand="0" w:noVBand="0"/>
    </w:tblPr>
    <w:tblGrid>
      <w:gridCol w:w="6757"/>
      <w:gridCol w:w="1106"/>
    </w:tblGrid>
    <w:tr w:rsidR="009B4179" w:rsidRPr="003B0273" w14:paraId="527DF6AD" w14:textId="77777777" w:rsidTr="009B4179">
      <w:trPr>
        <w:trHeight w:val="547"/>
      </w:trPr>
      <w:tc>
        <w:tcPr>
          <w:tcW w:w="6757" w:type="dxa"/>
        </w:tcPr>
        <w:p w14:paraId="35B543E1" w14:textId="77777777" w:rsidR="009B4179" w:rsidRPr="003B0273" w:rsidRDefault="009B4179" w:rsidP="00783E6F">
          <w:pPr>
            <w:widowControl/>
            <w:tabs>
              <w:tab w:val="center" w:pos="4252"/>
              <w:tab w:val="right" w:pos="8504"/>
            </w:tabs>
            <w:autoSpaceDE/>
            <w:autoSpaceDN/>
            <w:ind w:left="257" w:hanging="11"/>
            <w:jc w:val="both"/>
            <w:rPr>
              <w:rFonts w:ascii="Courier New" w:eastAsia="Arial" w:hAnsi="Courier New" w:cs="Courier New"/>
              <w:b/>
              <w:bCs/>
              <w:color w:val="000000"/>
              <w:sz w:val="28"/>
              <w:lang w:val="pt-BR" w:eastAsia="pt-BR"/>
            </w:rPr>
          </w:pPr>
        </w:p>
      </w:tc>
      <w:tc>
        <w:tcPr>
          <w:tcW w:w="1106" w:type="dxa"/>
          <w:tcBorders>
            <w:left w:val="nil"/>
          </w:tcBorders>
        </w:tcPr>
        <w:p w14:paraId="58B9299B" w14:textId="77777777" w:rsidR="009B4179" w:rsidRPr="003B0273" w:rsidRDefault="009B4179" w:rsidP="00783E6F">
          <w:pPr>
            <w:widowControl/>
            <w:autoSpaceDE/>
            <w:autoSpaceDN/>
            <w:spacing w:line="264" w:lineRule="auto"/>
            <w:rPr>
              <w:rFonts w:ascii="Calibri Light" w:eastAsia="Arial" w:hAnsi="Calibri Light" w:cs="Calibri Light"/>
              <w:color w:val="000000"/>
              <w:sz w:val="18"/>
              <w:szCs w:val="18"/>
              <w:lang w:val="pt-BR" w:eastAsia="pt-BR"/>
            </w:rPr>
          </w:pPr>
        </w:p>
      </w:tc>
    </w:tr>
  </w:tbl>
  <w:p w14:paraId="456D1CBF" w14:textId="77777777" w:rsidR="00671888" w:rsidRPr="005B273F" w:rsidRDefault="00671888" w:rsidP="005B273F">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00" w:type="dxa"/>
      <w:tblCellMar>
        <w:left w:w="70" w:type="dxa"/>
        <w:right w:w="70" w:type="dxa"/>
      </w:tblCellMar>
      <w:tblLook w:val="0000" w:firstRow="0" w:lastRow="0" w:firstColumn="0" w:lastColumn="0" w:noHBand="0" w:noVBand="0"/>
    </w:tblPr>
    <w:tblGrid>
      <w:gridCol w:w="1843"/>
      <w:gridCol w:w="6757"/>
    </w:tblGrid>
    <w:tr w:rsidR="003B114E" w:rsidRPr="003B0273" w14:paraId="32BBD87E" w14:textId="77777777" w:rsidTr="003B114E">
      <w:trPr>
        <w:trHeight w:val="547"/>
      </w:trPr>
      <w:tc>
        <w:tcPr>
          <w:tcW w:w="1843" w:type="dxa"/>
        </w:tcPr>
        <w:p w14:paraId="053D5755" w14:textId="77777777" w:rsidR="003B114E" w:rsidRPr="003B0273" w:rsidRDefault="003B114E" w:rsidP="00783E6F">
          <w:pPr>
            <w:widowControl/>
            <w:tabs>
              <w:tab w:val="center" w:pos="4252"/>
              <w:tab w:val="right" w:pos="8504"/>
            </w:tabs>
            <w:autoSpaceDE/>
            <w:autoSpaceDN/>
            <w:ind w:left="257" w:hanging="10"/>
            <w:jc w:val="both"/>
            <w:rPr>
              <w:rFonts w:ascii="Arial" w:eastAsia="Arial" w:hAnsi="Arial" w:cs="Arial"/>
              <w:noProof/>
              <w:color w:val="000000"/>
              <w:lang w:val="pt-BR" w:eastAsia="pt-BR"/>
            </w:rPr>
          </w:pPr>
        </w:p>
      </w:tc>
      <w:tc>
        <w:tcPr>
          <w:tcW w:w="6757" w:type="dxa"/>
        </w:tcPr>
        <w:p w14:paraId="1D4C1C84" w14:textId="77777777" w:rsidR="003B114E" w:rsidRPr="003B0273" w:rsidRDefault="003B114E" w:rsidP="00783E6F">
          <w:pPr>
            <w:widowControl/>
            <w:tabs>
              <w:tab w:val="center" w:pos="4252"/>
              <w:tab w:val="right" w:pos="8504"/>
            </w:tabs>
            <w:autoSpaceDE/>
            <w:autoSpaceDN/>
            <w:ind w:left="257" w:hanging="11"/>
            <w:jc w:val="both"/>
            <w:rPr>
              <w:rFonts w:ascii="Courier New" w:eastAsia="Arial" w:hAnsi="Courier New" w:cs="Courier New"/>
              <w:b/>
              <w:bCs/>
              <w:color w:val="000000"/>
              <w:sz w:val="28"/>
              <w:lang w:val="pt-BR" w:eastAsia="pt-BR"/>
            </w:rPr>
          </w:pPr>
        </w:p>
      </w:tc>
    </w:tr>
  </w:tbl>
  <w:p w14:paraId="6B6D25D3" w14:textId="77777777" w:rsidR="00671888" w:rsidRPr="005B273F" w:rsidRDefault="00671888" w:rsidP="005B27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68C"/>
    <w:multiLevelType w:val="multilevel"/>
    <w:tmpl w:val="255EEB2E"/>
    <w:lvl w:ilvl="0">
      <w:start w:val="1"/>
      <w:numFmt w:val="decimal"/>
      <w:lvlText w:val="%1."/>
      <w:lvlJc w:val="left"/>
      <w:pPr>
        <w:ind w:left="282" w:hanging="283"/>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282" w:hanging="425"/>
      </w:pPr>
      <w:rPr>
        <w:rFonts w:ascii="Arial" w:eastAsia="Times New Roman" w:hAnsi="Arial" w:cs="Arial" w:hint="default"/>
        <w:b/>
        <w:bCs/>
        <w:spacing w:val="-1"/>
        <w:w w:val="100"/>
        <w:sz w:val="24"/>
        <w:szCs w:val="24"/>
        <w:lang w:val="pt-PT" w:eastAsia="en-US" w:bidi="ar-SA"/>
      </w:rPr>
    </w:lvl>
    <w:lvl w:ilvl="2">
      <w:start w:val="1"/>
      <w:numFmt w:val="decimal"/>
      <w:lvlText w:val="%1.%2.%3."/>
      <w:lvlJc w:val="left"/>
      <w:pPr>
        <w:ind w:left="282" w:hanging="692"/>
      </w:pPr>
      <w:rPr>
        <w:rFonts w:asciiTheme="minorHAnsi" w:eastAsia="Times New Roman" w:hAnsiTheme="minorHAnsi" w:cstheme="minorHAnsi" w:hint="default"/>
        <w:b/>
        <w:bCs/>
        <w:spacing w:val="0"/>
        <w:w w:val="99"/>
        <w:sz w:val="24"/>
        <w:szCs w:val="24"/>
        <w:lang w:val="pt-PT" w:eastAsia="en-US" w:bidi="ar-SA"/>
      </w:rPr>
    </w:lvl>
    <w:lvl w:ilvl="3">
      <w:numFmt w:val="bullet"/>
      <w:lvlText w:val="•"/>
      <w:lvlJc w:val="left"/>
      <w:pPr>
        <w:ind w:left="2816" w:hanging="692"/>
      </w:pPr>
      <w:rPr>
        <w:rFonts w:hint="default"/>
        <w:lang w:val="pt-PT" w:eastAsia="en-US" w:bidi="ar-SA"/>
      </w:rPr>
    </w:lvl>
    <w:lvl w:ilvl="4">
      <w:numFmt w:val="bullet"/>
      <w:lvlText w:val="•"/>
      <w:lvlJc w:val="left"/>
      <w:pPr>
        <w:ind w:left="3875" w:hanging="692"/>
      </w:pPr>
      <w:rPr>
        <w:rFonts w:hint="default"/>
        <w:lang w:val="pt-PT" w:eastAsia="en-US" w:bidi="ar-SA"/>
      </w:rPr>
    </w:lvl>
    <w:lvl w:ilvl="5">
      <w:numFmt w:val="bullet"/>
      <w:lvlText w:val="•"/>
      <w:lvlJc w:val="left"/>
      <w:pPr>
        <w:ind w:left="4933" w:hanging="692"/>
      </w:pPr>
      <w:rPr>
        <w:rFonts w:hint="default"/>
        <w:lang w:val="pt-PT" w:eastAsia="en-US" w:bidi="ar-SA"/>
      </w:rPr>
    </w:lvl>
    <w:lvl w:ilvl="6">
      <w:numFmt w:val="bullet"/>
      <w:lvlText w:val="•"/>
      <w:lvlJc w:val="left"/>
      <w:pPr>
        <w:ind w:left="5992" w:hanging="692"/>
      </w:pPr>
      <w:rPr>
        <w:rFonts w:hint="default"/>
        <w:lang w:val="pt-PT" w:eastAsia="en-US" w:bidi="ar-SA"/>
      </w:rPr>
    </w:lvl>
    <w:lvl w:ilvl="7">
      <w:numFmt w:val="bullet"/>
      <w:lvlText w:val="•"/>
      <w:lvlJc w:val="left"/>
      <w:pPr>
        <w:ind w:left="7050" w:hanging="692"/>
      </w:pPr>
      <w:rPr>
        <w:rFonts w:hint="default"/>
        <w:lang w:val="pt-PT" w:eastAsia="en-US" w:bidi="ar-SA"/>
      </w:rPr>
    </w:lvl>
    <w:lvl w:ilvl="8">
      <w:numFmt w:val="bullet"/>
      <w:lvlText w:val="•"/>
      <w:lvlJc w:val="left"/>
      <w:pPr>
        <w:ind w:left="8109" w:hanging="692"/>
      </w:pPr>
      <w:rPr>
        <w:rFonts w:hint="default"/>
        <w:lang w:val="pt-PT" w:eastAsia="en-US" w:bidi="ar-SA"/>
      </w:rPr>
    </w:lvl>
  </w:abstractNum>
  <w:abstractNum w:abstractNumId="1">
    <w:nsid w:val="04D642F7"/>
    <w:multiLevelType w:val="multilevel"/>
    <w:tmpl w:val="1286047E"/>
    <w:lvl w:ilvl="0">
      <w:start w:val="7"/>
      <w:numFmt w:val="decimal"/>
      <w:lvlText w:val="%1"/>
      <w:lvlJc w:val="left"/>
      <w:pPr>
        <w:ind w:left="282" w:hanging="485"/>
      </w:pPr>
      <w:rPr>
        <w:rFonts w:hint="default"/>
        <w:lang w:val="pt-PT" w:eastAsia="en-US" w:bidi="ar-SA"/>
      </w:rPr>
    </w:lvl>
    <w:lvl w:ilvl="1">
      <w:start w:val="5"/>
      <w:numFmt w:val="decimal"/>
      <w:lvlText w:val="%1.%2."/>
      <w:lvlJc w:val="left"/>
      <w:pPr>
        <w:ind w:left="282" w:hanging="485"/>
      </w:pPr>
      <w:rPr>
        <w:rFonts w:ascii="Arial" w:eastAsia="Times New Roman" w:hAnsi="Arial" w:cs="Arial" w:hint="default"/>
        <w:b/>
        <w:bCs/>
        <w:spacing w:val="-2"/>
        <w:w w:val="99"/>
        <w:sz w:val="24"/>
        <w:szCs w:val="24"/>
        <w:lang w:val="pt-PT" w:eastAsia="en-US" w:bidi="ar-SA"/>
      </w:rPr>
    </w:lvl>
    <w:lvl w:ilvl="2">
      <w:numFmt w:val="bullet"/>
      <w:lvlText w:val="•"/>
      <w:lvlJc w:val="left"/>
      <w:pPr>
        <w:ind w:left="2269" w:hanging="485"/>
      </w:pPr>
      <w:rPr>
        <w:rFonts w:hint="default"/>
        <w:lang w:val="pt-PT" w:eastAsia="en-US" w:bidi="ar-SA"/>
      </w:rPr>
    </w:lvl>
    <w:lvl w:ilvl="3">
      <w:numFmt w:val="bullet"/>
      <w:lvlText w:val="•"/>
      <w:lvlJc w:val="left"/>
      <w:pPr>
        <w:ind w:left="3263" w:hanging="485"/>
      </w:pPr>
      <w:rPr>
        <w:rFonts w:hint="default"/>
        <w:lang w:val="pt-PT" w:eastAsia="en-US" w:bidi="ar-SA"/>
      </w:rPr>
    </w:lvl>
    <w:lvl w:ilvl="4">
      <w:numFmt w:val="bullet"/>
      <w:lvlText w:val="•"/>
      <w:lvlJc w:val="left"/>
      <w:pPr>
        <w:ind w:left="4258" w:hanging="485"/>
      </w:pPr>
      <w:rPr>
        <w:rFonts w:hint="default"/>
        <w:lang w:val="pt-PT" w:eastAsia="en-US" w:bidi="ar-SA"/>
      </w:rPr>
    </w:lvl>
    <w:lvl w:ilvl="5">
      <w:numFmt w:val="bullet"/>
      <w:lvlText w:val="•"/>
      <w:lvlJc w:val="left"/>
      <w:pPr>
        <w:ind w:left="5253" w:hanging="485"/>
      </w:pPr>
      <w:rPr>
        <w:rFonts w:hint="default"/>
        <w:lang w:val="pt-PT" w:eastAsia="en-US" w:bidi="ar-SA"/>
      </w:rPr>
    </w:lvl>
    <w:lvl w:ilvl="6">
      <w:numFmt w:val="bullet"/>
      <w:lvlText w:val="•"/>
      <w:lvlJc w:val="left"/>
      <w:pPr>
        <w:ind w:left="6247" w:hanging="485"/>
      </w:pPr>
      <w:rPr>
        <w:rFonts w:hint="default"/>
        <w:lang w:val="pt-PT" w:eastAsia="en-US" w:bidi="ar-SA"/>
      </w:rPr>
    </w:lvl>
    <w:lvl w:ilvl="7">
      <w:numFmt w:val="bullet"/>
      <w:lvlText w:val="•"/>
      <w:lvlJc w:val="left"/>
      <w:pPr>
        <w:ind w:left="7242" w:hanging="485"/>
      </w:pPr>
      <w:rPr>
        <w:rFonts w:hint="default"/>
        <w:lang w:val="pt-PT" w:eastAsia="en-US" w:bidi="ar-SA"/>
      </w:rPr>
    </w:lvl>
    <w:lvl w:ilvl="8">
      <w:numFmt w:val="bullet"/>
      <w:lvlText w:val="•"/>
      <w:lvlJc w:val="left"/>
      <w:pPr>
        <w:ind w:left="8237" w:hanging="485"/>
      </w:pPr>
      <w:rPr>
        <w:rFonts w:hint="default"/>
        <w:lang w:val="pt-PT" w:eastAsia="en-US" w:bidi="ar-SA"/>
      </w:rPr>
    </w:lvl>
  </w:abstractNum>
  <w:abstractNum w:abstractNumId="2">
    <w:nsid w:val="04DD393E"/>
    <w:multiLevelType w:val="multilevel"/>
    <w:tmpl w:val="F5F6A640"/>
    <w:lvl w:ilvl="0">
      <w:start w:val="1"/>
      <w:numFmt w:val="lowerLetter"/>
      <w:lvlText w:val="%1)"/>
      <w:lvlJc w:val="left"/>
      <w:pPr>
        <w:ind w:left="282" w:hanging="283"/>
      </w:pPr>
      <w:rPr>
        <w:rFonts w:ascii="Arial" w:eastAsia="Times New Roman" w:hAnsi="Arial" w:cs="Arial" w:hint="default"/>
        <w:spacing w:val="-24"/>
        <w:w w:val="99"/>
        <w:sz w:val="24"/>
        <w:szCs w:val="24"/>
        <w:lang w:val="pt-PT" w:eastAsia="en-US" w:bidi="ar-SA"/>
      </w:rPr>
    </w:lvl>
    <w:lvl w:ilvl="1">
      <w:start w:val="1"/>
      <w:numFmt w:val="decimal"/>
      <w:lvlText w:val="%1.%2)"/>
      <w:lvlJc w:val="left"/>
      <w:pPr>
        <w:ind w:left="282" w:hanging="447"/>
      </w:pPr>
      <w:rPr>
        <w:rFonts w:ascii="Arial" w:eastAsia="Times New Roman" w:hAnsi="Arial" w:cs="Arial" w:hint="default"/>
        <w:spacing w:val="-1"/>
        <w:w w:val="100"/>
        <w:sz w:val="24"/>
        <w:szCs w:val="24"/>
        <w:lang w:val="pt-PT" w:eastAsia="en-US" w:bidi="ar-SA"/>
      </w:rPr>
    </w:lvl>
    <w:lvl w:ilvl="2">
      <w:numFmt w:val="bullet"/>
      <w:lvlText w:val="•"/>
      <w:lvlJc w:val="left"/>
      <w:pPr>
        <w:ind w:left="2269" w:hanging="447"/>
      </w:pPr>
      <w:rPr>
        <w:rFonts w:hint="default"/>
        <w:lang w:val="pt-PT" w:eastAsia="en-US" w:bidi="ar-SA"/>
      </w:rPr>
    </w:lvl>
    <w:lvl w:ilvl="3">
      <w:numFmt w:val="bullet"/>
      <w:lvlText w:val="•"/>
      <w:lvlJc w:val="left"/>
      <w:pPr>
        <w:ind w:left="3263" w:hanging="447"/>
      </w:pPr>
      <w:rPr>
        <w:rFonts w:hint="default"/>
        <w:lang w:val="pt-PT" w:eastAsia="en-US" w:bidi="ar-SA"/>
      </w:rPr>
    </w:lvl>
    <w:lvl w:ilvl="4">
      <w:numFmt w:val="bullet"/>
      <w:lvlText w:val="•"/>
      <w:lvlJc w:val="left"/>
      <w:pPr>
        <w:ind w:left="4258" w:hanging="447"/>
      </w:pPr>
      <w:rPr>
        <w:rFonts w:hint="default"/>
        <w:lang w:val="pt-PT" w:eastAsia="en-US" w:bidi="ar-SA"/>
      </w:rPr>
    </w:lvl>
    <w:lvl w:ilvl="5">
      <w:numFmt w:val="bullet"/>
      <w:lvlText w:val="•"/>
      <w:lvlJc w:val="left"/>
      <w:pPr>
        <w:ind w:left="5253" w:hanging="447"/>
      </w:pPr>
      <w:rPr>
        <w:rFonts w:hint="default"/>
        <w:lang w:val="pt-PT" w:eastAsia="en-US" w:bidi="ar-SA"/>
      </w:rPr>
    </w:lvl>
    <w:lvl w:ilvl="6">
      <w:numFmt w:val="bullet"/>
      <w:lvlText w:val="•"/>
      <w:lvlJc w:val="left"/>
      <w:pPr>
        <w:ind w:left="6247" w:hanging="447"/>
      </w:pPr>
      <w:rPr>
        <w:rFonts w:hint="default"/>
        <w:lang w:val="pt-PT" w:eastAsia="en-US" w:bidi="ar-SA"/>
      </w:rPr>
    </w:lvl>
    <w:lvl w:ilvl="7">
      <w:numFmt w:val="bullet"/>
      <w:lvlText w:val="•"/>
      <w:lvlJc w:val="left"/>
      <w:pPr>
        <w:ind w:left="7242" w:hanging="447"/>
      </w:pPr>
      <w:rPr>
        <w:rFonts w:hint="default"/>
        <w:lang w:val="pt-PT" w:eastAsia="en-US" w:bidi="ar-SA"/>
      </w:rPr>
    </w:lvl>
    <w:lvl w:ilvl="8">
      <w:numFmt w:val="bullet"/>
      <w:lvlText w:val="•"/>
      <w:lvlJc w:val="left"/>
      <w:pPr>
        <w:ind w:left="8237" w:hanging="447"/>
      </w:pPr>
      <w:rPr>
        <w:rFonts w:hint="default"/>
        <w:lang w:val="pt-PT" w:eastAsia="en-US" w:bidi="ar-SA"/>
      </w:rPr>
    </w:lvl>
  </w:abstractNum>
  <w:abstractNum w:abstractNumId="3">
    <w:nsid w:val="05A363A8"/>
    <w:multiLevelType w:val="multilevel"/>
    <w:tmpl w:val="B42470E8"/>
    <w:lvl w:ilvl="0">
      <w:start w:val="5"/>
      <w:numFmt w:val="decimal"/>
      <w:lvlText w:val="%1"/>
      <w:lvlJc w:val="left"/>
      <w:pPr>
        <w:ind w:left="667" w:hanging="525"/>
      </w:pPr>
      <w:rPr>
        <w:rFonts w:hint="default"/>
      </w:rPr>
    </w:lvl>
    <w:lvl w:ilvl="1">
      <w:start w:val="1"/>
      <w:numFmt w:val="decimal"/>
      <w:lvlText w:val="%1.%2"/>
      <w:lvlJc w:val="left"/>
      <w:pPr>
        <w:ind w:left="525" w:hanging="525"/>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411586"/>
    <w:multiLevelType w:val="multilevel"/>
    <w:tmpl w:val="7C2033B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5114F0"/>
    <w:multiLevelType w:val="hybridMultilevel"/>
    <w:tmpl w:val="BB542506"/>
    <w:lvl w:ilvl="0" w:tplc="BF64F3EC">
      <w:start w:val="1"/>
      <w:numFmt w:val="lowerLetter"/>
      <w:lvlText w:val="%1)"/>
      <w:lvlJc w:val="left"/>
      <w:pPr>
        <w:ind w:left="526" w:hanging="245"/>
      </w:pPr>
      <w:rPr>
        <w:rFonts w:ascii="Arial" w:eastAsia="Times New Roman" w:hAnsi="Arial" w:cs="Arial" w:hint="default"/>
        <w:b/>
        <w:i w:val="0"/>
        <w:spacing w:val="-1"/>
        <w:w w:val="99"/>
        <w:sz w:val="24"/>
        <w:szCs w:val="24"/>
        <w:lang w:val="pt-PT" w:eastAsia="en-US" w:bidi="ar-SA"/>
      </w:rPr>
    </w:lvl>
    <w:lvl w:ilvl="1" w:tplc="F91C59AA">
      <w:numFmt w:val="bullet"/>
      <w:lvlText w:val="•"/>
      <w:lvlJc w:val="left"/>
      <w:pPr>
        <w:ind w:left="1490" w:hanging="245"/>
      </w:pPr>
      <w:rPr>
        <w:rFonts w:hint="default"/>
        <w:lang w:val="pt-PT" w:eastAsia="en-US" w:bidi="ar-SA"/>
      </w:rPr>
    </w:lvl>
    <w:lvl w:ilvl="2" w:tplc="46349CB0">
      <w:numFmt w:val="bullet"/>
      <w:lvlText w:val="•"/>
      <w:lvlJc w:val="left"/>
      <w:pPr>
        <w:ind w:left="2461" w:hanging="245"/>
      </w:pPr>
      <w:rPr>
        <w:rFonts w:hint="default"/>
        <w:lang w:val="pt-PT" w:eastAsia="en-US" w:bidi="ar-SA"/>
      </w:rPr>
    </w:lvl>
    <w:lvl w:ilvl="3" w:tplc="BD8C4282">
      <w:numFmt w:val="bullet"/>
      <w:lvlText w:val="•"/>
      <w:lvlJc w:val="left"/>
      <w:pPr>
        <w:ind w:left="3431" w:hanging="245"/>
      </w:pPr>
      <w:rPr>
        <w:rFonts w:hint="default"/>
        <w:lang w:val="pt-PT" w:eastAsia="en-US" w:bidi="ar-SA"/>
      </w:rPr>
    </w:lvl>
    <w:lvl w:ilvl="4" w:tplc="F81E2C36">
      <w:numFmt w:val="bullet"/>
      <w:lvlText w:val="•"/>
      <w:lvlJc w:val="left"/>
      <w:pPr>
        <w:ind w:left="4402" w:hanging="245"/>
      </w:pPr>
      <w:rPr>
        <w:rFonts w:hint="default"/>
        <w:lang w:val="pt-PT" w:eastAsia="en-US" w:bidi="ar-SA"/>
      </w:rPr>
    </w:lvl>
    <w:lvl w:ilvl="5" w:tplc="69681C9E">
      <w:numFmt w:val="bullet"/>
      <w:lvlText w:val="•"/>
      <w:lvlJc w:val="left"/>
      <w:pPr>
        <w:ind w:left="5373" w:hanging="245"/>
      </w:pPr>
      <w:rPr>
        <w:rFonts w:hint="default"/>
        <w:lang w:val="pt-PT" w:eastAsia="en-US" w:bidi="ar-SA"/>
      </w:rPr>
    </w:lvl>
    <w:lvl w:ilvl="6" w:tplc="353EFC76">
      <w:numFmt w:val="bullet"/>
      <w:lvlText w:val="•"/>
      <w:lvlJc w:val="left"/>
      <w:pPr>
        <w:ind w:left="6343" w:hanging="245"/>
      </w:pPr>
      <w:rPr>
        <w:rFonts w:hint="default"/>
        <w:lang w:val="pt-PT" w:eastAsia="en-US" w:bidi="ar-SA"/>
      </w:rPr>
    </w:lvl>
    <w:lvl w:ilvl="7" w:tplc="D150615A">
      <w:numFmt w:val="bullet"/>
      <w:lvlText w:val="•"/>
      <w:lvlJc w:val="left"/>
      <w:pPr>
        <w:ind w:left="7314" w:hanging="245"/>
      </w:pPr>
      <w:rPr>
        <w:rFonts w:hint="default"/>
        <w:lang w:val="pt-PT" w:eastAsia="en-US" w:bidi="ar-SA"/>
      </w:rPr>
    </w:lvl>
    <w:lvl w:ilvl="8" w:tplc="49BE51A0">
      <w:numFmt w:val="bullet"/>
      <w:lvlText w:val="•"/>
      <w:lvlJc w:val="left"/>
      <w:pPr>
        <w:ind w:left="8285" w:hanging="245"/>
      </w:pPr>
      <w:rPr>
        <w:rFonts w:hint="default"/>
        <w:lang w:val="pt-PT" w:eastAsia="en-US" w:bidi="ar-SA"/>
      </w:rPr>
    </w:lvl>
  </w:abstractNum>
  <w:abstractNum w:abstractNumId="6">
    <w:nsid w:val="0A1E578C"/>
    <w:multiLevelType w:val="multilevel"/>
    <w:tmpl w:val="0E1EE440"/>
    <w:lvl w:ilvl="0">
      <w:start w:val="1"/>
      <w:numFmt w:val="lowerLetter"/>
      <w:lvlText w:val="%1"/>
      <w:lvlJc w:val="left"/>
      <w:pPr>
        <w:ind w:left="707" w:hanging="426"/>
      </w:pPr>
      <w:rPr>
        <w:rFonts w:hint="default"/>
        <w:lang w:val="pt-PT" w:eastAsia="en-US" w:bidi="ar-SA"/>
      </w:rPr>
    </w:lvl>
    <w:lvl w:ilvl="1">
      <w:start w:val="5"/>
      <w:numFmt w:val="decimal"/>
      <w:lvlText w:val="%1.%2)"/>
      <w:lvlJc w:val="left"/>
      <w:pPr>
        <w:ind w:left="707" w:hanging="426"/>
      </w:pPr>
      <w:rPr>
        <w:rFonts w:ascii="Arial" w:eastAsia="Times New Roman" w:hAnsi="Arial" w:cs="Arial" w:hint="default"/>
        <w:spacing w:val="-2"/>
        <w:w w:val="99"/>
        <w:sz w:val="24"/>
        <w:szCs w:val="24"/>
        <w:lang w:val="pt-PT" w:eastAsia="en-US" w:bidi="ar-SA"/>
      </w:rPr>
    </w:lvl>
    <w:lvl w:ilvl="2">
      <w:numFmt w:val="bullet"/>
      <w:lvlText w:val="•"/>
      <w:lvlJc w:val="left"/>
      <w:pPr>
        <w:ind w:left="2605" w:hanging="426"/>
      </w:pPr>
      <w:rPr>
        <w:rFonts w:hint="default"/>
        <w:lang w:val="pt-PT" w:eastAsia="en-US" w:bidi="ar-SA"/>
      </w:rPr>
    </w:lvl>
    <w:lvl w:ilvl="3">
      <w:numFmt w:val="bullet"/>
      <w:lvlText w:val="•"/>
      <w:lvlJc w:val="left"/>
      <w:pPr>
        <w:ind w:left="3557" w:hanging="426"/>
      </w:pPr>
      <w:rPr>
        <w:rFonts w:hint="default"/>
        <w:lang w:val="pt-PT" w:eastAsia="en-US" w:bidi="ar-SA"/>
      </w:rPr>
    </w:lvl>
    <w:lvl w:ilvl="4">
      <w:numFmt w:val="bullet"/>
      <w:lvlText w:val="•"/>
      <w:lvlJc w:val="left"/>
      <w:pPr>
        <w:ind w:left="4510" w:hanging="426"/>
      </w:pPr>
      <w:rPr>
        <w:rFonts w:hint="default"/>
        <w:lang w:val="pt-PT" w:eastAsia="en-US" w:bidi="ar-SA"/>
      </w:rPr>
    </w:lvl>
    <w:lvl w:ilvl="5">
      <w:numFmt w:val="bullet"/>
      <w:lvlText w:val="•"/>
      <w:lvlJc w:val="left"/>
      <w:pPr>
        <w:ind w:left="5463" w:hanging="426"/>
      </w:pPr>
      <w:rPr>
        <w:rFonts w:hint="default"/>
        <w:lang w:val="pt-PT" w:eastAsia="en-US" w:bidi="ar-SA"/>
      </w:rPr>
    </w:lvl>
    <w:lvl w:ilvl="6">
      <w:numFmt w:val="bullet"/>
      <w:lvlText w:val="•"/>
      <w:lvlJc w:val="left"/>
      <w:pPr>
        <w:ind w:left="6415" w:hanging="426"/>
      </w:pPr>
      <w:rPr>
        <w:rFonts w:hint="default"/>
        <w:lang w:val="pt-PT" w:eastAsia="en-US" w:bidi="ar-SA"/>
      </w:rPr>
    </w:lvl>
    <w:lvl w:ilvl="7">
      <w:numFmt w:val="bullet"/>
      <w:lvlText w:val="•"/>
      <w:lvlJc w:val="left"/>
      <w:pPr>
        <w:ind w:left="7368" w:hanging="426"/>
      </w:pPr>
      <w:rPr>
        <w:rFonts w:hint="default"/>
        <w:lang w:val="pt-PT" w:eastAsia="en-US" w:bidi="ar-SA"/>
      </w:rPr>
    </w:lvl>
    <w:lvl w:ilvl="8">
      <w:numFmt w:val="bullet"/>
      <w:lvlText w:val="•"/>
      <w:lvlJc w:val="left"/>
      <w:pPr>
        <w:ind w:left="8321" w:hanging="426"/>
      </w:pPr>
      <w:rPr>
        <w:rFonts w:hint="default"/>
        <w:lang w:val="pt-PT" w:eastAsia="en-US" w:bidi="ar-SA"/>
      </w:rPr>
    </w:lvl>
  </w:abstractNum>
  <w:abstractNum w:abstractNumId="7">
    <w:nsid w:val="0D4D7F90"/>
    <w:multiLevelType w:val="multilevel"/>
    <w:tmpl w:val="53B6D682"/>
    <w:lvl w:ilvl="0">
      <w:start w:val="1"/>
      <w:numFmt w:val="lowerLetter"/>
      <w:lvlText w:val="%1)"/>
      <w:lvlJc w:val="left"/>
      <w:pPr>
        <w:ind w:left="538" w:hanging="255"/>
      </w:pPr>
      <w:rPr>
        <w:rFonts w:hint="default"/>
        <w:b w:val="0"/>
        <w:spacing w:val="-1"/>
        <w:w w:val="100"/>
        <w:lang w:val="pt-PT" w:eastAsia="en-US" w:bidi="ar-SA"/>
      </w:rPr>
    </w:lvl>
    <w:lvl w:ilvl="1">
      <w:start w:val="1"/>
      <w:numFmt w:val="decimal"/>
      <w:lvlText w:val="%1.%2)"/>
      <w:lvlJc w:val="left"/>
      <w:pPr>
        <w:ind w:left="769" w:hanging="488"/>
      </w:pPr>
      <w:rPr>
        <w:rFonts w:ascii="Arial" w:eastAsia="Times New Roman" w:hAnsi="Arial" w:cs="Arial" w:hint="default"/>
        <w:spacing w:val="-4"/>
        <w:w w:val="100"/>
        <w:sz w:val="24"/>
        <w:szCs w:val="24"/>
        <w:lang w:val="pt-PT" w:eastAsia="en-US" w:bidi="ar-SA"/>
      </w:rPr>
    </w:lvl>
    <w:lvl w:ilvl="2">
      <w:numFmt w:val="bullet"/>
      <w:lvlText w:val="•"/>
      <w:lvlJc w:val="left"/>
      <w:pPr>
        <w:ind w:left="1811" w:hanging="488"/>
      </w:pPr>
      <w:rPr>
        <w:rFonts w:hint="default"/>
        <w:lang w:val="pt-PT" w:eastAsia="en-US" w:bidi="ar-SA"/>
      </w:rPr>
    </w:lvl>
    <w:lvl w:ilvl="3">
      <w:numFmt w:val="bullet"/>
      <w:lvlText w:val="•"/>
      <w:lvlJc w:val="left"/>
      <w:pPr>
        <w:ind w:left="2863" w:hanging="488"/>
      </w:pPr>
      <w:rPr>
        <w:rFonts w:hint="default"/>
        <w:lang w:val="pt-PT" w:eastAsia="en-US" w:bidi="ar-SA"/>
      </w:rPr>
    </w:lvl>
    <w:lvl w:ilvl="4">
      <w:numFmt w:val="bullet"/>
      <w:lvlText w:val="•"/>
      <w:lvlJc w:val="left"/>
      <w:pPr>
        <w:ind w:left="3915" w:hanging="488"/>
      </w:pPr>
      <w:rPr>
        <w:rFonts w:hint="default"/>
        <w:lang w:val="pt-PT" w:eastAsia="en-US" w:bidi="ar-SA"/>
      </w:rPr>
    </w:lvl>
    <w:lvl w:ilvl="5">
      <w:numFmt w:val="bullet"/>
      <w:lvlText w:val="•"/>
      <w:lvlJc w:val="left"/>
      <w:pPr>
        <w:ind w:left="4967" w:hanging="488"/>
      </w:pPr>
      <w:rPr>
        <w:rFonts w:hint="default"/>
        <w:lang w:val="pt-PT" w:eastAsia="en-US" w:bidi="ar-SA"/>
      </w:rPr>
    </w:lvl>
    <w:lvl w:ilvl="6">
      <w:numFmt w:val="bullet"/>
      <w:lvlText w:val="•"/>
      <w:lvlJc w:val="left"/>
      <w:pPr>
        <w:ind w:left="6019" w:hanging="488"/>
      </w:pPr>
      <w:rPr>
        <w:rFonts w:hint="default"/>
        <w:lang w:val="pt-PT" w:eastAsia="en-US" w:bidi="ar-SA"/>
      </w:rPr>
    </w:lvl>
    <w:lvl w:ilvl="7">
      <w:numFmt w:val="bullet"/>
      <w:lvlText w:val="•"/>
      <w:lvlJc w:val="left"/>
      <w:pPr>
        <w:ind w:left="7070" w:hanging="488"/>
      </w:pPr>
      <w:rPr>
        <w:rFonts w:hint="default"/>
        <w:lang w:val="pt-PT" w:eastAsia="en-US" w:bidi="ar-SA"/>
      </w:rPr>
    </w:lvl>
    <w:lvl w:ilvl="8">
      <w:numFmt w:val="bullet"/>
      <w:lvlText w:val="•"/>
      <w:lvlJc w:val="left"/>
      <w:pPr>
        <w:ind w:left="8122" w:hanging="488"/>
      </w:pPr>
      <w:rPr>
        <w:rFonts w:hint="default"/>
        <w:lang w:val="pt-PT" w:eastAsia="en-US" w:bidi="ar-SA"/>
      </w:rPr>
    </w:lvl>
  </w:abstractNum>
  <w:abstractNum w:abstractNumId="8">
    <w:nsid w:val="128D5857"/>
    <w:multiLevelType w:val="multilevel"/>
    <w:tmpl w:val="3BCEC4D2"/>
    <w:lvl w:ilvl="0">
      <w:start w:val="7"/>
      <w:numFmt w:val="ordinal"/>
      <w:lvlText w:val="§%1."/>
      <w:lvlJc w:val="left"/>
      <w:pPr>
        <w:ind w:left="642" w:hanging="360"/>
      </w:pPr>
      <w:rPr>
        <w:rFonts w:hint="default"/>
        <w:b/>
        <w:bCs/>
        <w:spacing w:val="0"/>
        <w:w w:val="100"/>
        <w:sz w:val="24"/>
        <w:szCs w:val="24"/>
      </w:rPr>
    </w:lvl>
    <w:lvl w:ilvl="1">
      <w:start w:val="8"/>
      <w:numFmt w:val="ordinal"/>
      <w:lvlText w:val="§%2."/>
      <w:lvlJc w:val="left"/>
      <w:pPr>
        <w:ind w:left="822" w:hanging="540"/>
      </w:pPr>
      <w:rPr>
        <w:rFonts w:hint="default"/>
        <w:b/>
        <w:bCs/>
        <w:w w:val="100"/>
        <w:sz w:val="24"/>
        <w:szCs w:val="24"/>
      </w:rPr>
    </w:lvl>
    <w:lvl w:ilvl="2">
      <w:start w:val="1"/>
      <w:numFmt w:val="decimal"/>
      <w:lvlText w:val="%1.%2.%3."/>
      <w:lvlJc w:val="left"/>
      <w:pPr>
        <w:ind w:left="282" w:hanging="735"/>
      </w:pPr>
      <w:rPr>
        <w:rFonts w:hint="default"/>
        <w:b/>
        <w:bCs/>
        <w:w w:val="100"/>
      </w:rPr>
    </w:lvl>
    <w:lvl w:ilvl="3">
      <w:numFmt w:val="bullet"/>
      <w:lvlText w:val="•"/>
      <w:lvlJc w:val="left"/>
      <w:pPr>
        <w:ind w:left="1995" w:hanging="735"/>
      </w:pPr>
      <w:rPr>
        <w:rFonts w:hint="default"/>
      </w:rPr>
    </w:lvl>
    <w:lvl w:ilvl="4">
      <w:numFmt w:val="bullet"/>
      <w:lvlText w:val="•"/>
      <w:lvlJc w:val="left"/>
      <w:pPr>
        <w:ind w:left="3171" w:hanging="735"/>
      </w:pPr>
      <w:rPr>
        <w:rFonts w:hint="default"/>
      </w:rPr>
    </w:lvl>
    <w:lvl w:ilvl="5">
      <w:numFmt w:val="bullet"/>
      <w:lvlText w:val="•"/>
      <w:lvlJc w:val="left"/>
      <w:pPr>
        <w:ind w:left="4347" w:hanging="735"/>
      </w:pPr>
      <w:rPr>
        <w:rFonts w:hint="default"/>
      </w:rPr>
    </w:lvl>
    <w:lvl w:ilvl="6">
      <w:numFmt w:val="bullet"/>
      <w:lvlText w:val="•"/>
      <w:lvlJc w:val="left"/>
      <w:pPr>
        <w:ind w:left="5523" w:hanging="735"/>
      </w:pPr>
      <w:rPr>
        <w:rFonts w:hint="default"/>
      </w:rPr>
    </w:lvl>
    <w:lvl w:ilvl="7">
      <w:numFmt w:val="bullet"/>
      <w:lvlText w:val="•"/>
      <w:lvlJc w:val="left"/>
      <w:pPr>
        <w:ind w:left="6699" w:hanging="735"/>
      </w:pPr>
      <w:rPr>
        <w:rFonts w:hint="default"/>
      </w:rPr>
    </w:lvl>
    <w:lvl w:ilvl="8">
      <w:numFmt w:val="bullet"/>
      <w:lvlText w:val="•"/>
      <w:lvlJc w:val="left"/>
      <w:pPr>
        <w:ind w:left="7874" w:hanging="735"/>
      </w:pPr>
      <w:rPr>
        <w:rFonts w:hint="default"/>
      </w:rPr>
    </w:lvl>
  </w:abstractNum>
  <w:abstractNum w:abstractNumId="9">
    <w:nsid w:val="162B19B7"/>
    <w:multiLevelType w:val="hybridMultilevel"/>
    <w:tmpl w:val="C2EE9C02"/>
    <w:lvl w:ilvl="0" w:tplc="83282F98">
      <w:start w:val="1"/>
      <w:numFmt w:val="lowerLetter"/>
      <w:lvlText w:val="%1)"/>
      <w:lvlJc w:val="left"/>
      <w:pPr>
        <w:ind w:left="282" w:hanging="219"/>
      </w:pPr>
      <w:rPr>
        <w:rFonts w:ascii="Arial" w:eastAsia="Times New Roman" w:hAnsi="Arial" w:cs="Arial" w:hint="default"/>
        <w:spacing w:val="-1"/>
        <w:w w:val="99"/>
        <w:sz w:val="24"/>
        <w:szCs w:val="24"/>
        <w:lang w:val="pt-PT" w:eastAsia="en-US" w:bidi="ar-SA"/>
      </w:rPr>
    </w:lvl>
    <w:lvl w:ilvl="1" w:tplc="5FA00600">
      <w:numFmt w:val="bullet"/>
      <w:lvlText w:val="•"/>
      <w:lvlJc w:val="left"/>
      <w:pPr>
        <w:ind w:left="1274" w:hanging="219"/>
      </w:pPr>
      <w:rPr>
        <w:rFonts w:hint="default"/>
        <w:lang w:val="pt-PT" w:eastAsia="en-US" w:bidi="ar-SA"/>
      </w:rPr>
    </w:lvl>
    <w:lvl w:ilvl="2" w:tplc="91F4A672">
      <w:numFmt w:val="bullet"/>
      <w:lvlText w:val="•"/>
      <w:lvlJc w:val="left"/>
      <w:pPr>
        <w:ind w:left="2269" w:hanging="219"/>
      </w:pPr>
      <w:rPr>
        <w:rFonts w:hint="default"/>
        <w:lang w:val="pt-PT" w:eastAsia="en-US" w:bidi="ar-SA"/>
      </w:rPr>
    </w:lvl>
    <w:lvl w:ilvl="3" w:tplc="F7ECCB10">
      <w:numFmt w:val="bullet"/>
      <w:lvlText w:val="•"/>
      <w:lvlJc w:val="left"/>
      <w:pPr>
        <w:ind w:left="3263" w:hanging="219"/>
      </w:pPr>
      <w:rPr>
        <w:rFonts w:hint="default"/>
        <w:lang w:val="pt-PT" w:eastAsia="en-US" w:bidi="ar-SA"/>
      </w:rPr>
    </w:lvl>
    <w:lvl w:ilvl="4" w:tplc="9F420EE6">
      <w:numFmt w:val="bullet"/>
      <w:lvlText w:val="•"/>
      <w:lvlJc w:val="left"/>
      <w:pPr>
        <w:ind w:left="4258" w:hanging="219"/>
      </w:pPr>
      <w:rPr>
        <w:rFonts w:hint="default"/>
        <w:lang w:val="pt-PT" w:eastAsia="en-US" w:bidi="ar-SA"/>
      </w:rPr>
    </w:lvl>
    <w:lvl w:ilvl="5" w:tplc="0F3A763A">
      <w:numFmt w:val="bullet"/>
      <w:lvlText w:val="•"/>
      <w:lvlJc w:val="left"/>
      <w:pPr>
        <w:ind w:left="5253" w:hanging="219"/>
      </w:pPr>
      <w:rPr>
        <w:rFonts w:hint="default"/>
        <w:lang w:val="pt-PT" w:eastAsia="en-US" w:bidi="ar-SA"/>
      </w:rPr>
    </w:lvl>
    <w:lvl w:ilvl="6" w:tplc="F942F044">
      <w:numFmt w:val="bullet"/>
      <w:lvlText w:val="•"/>
      <w:lvlJc w:val="left"/>
      <w:pPr>
        <w:ind w:left="6247" w:hanging="219"/>
      </w:pPr>
      <w:rPr>
        <w:rFonts w:hint="default"/>
        <w:lang w:val="pt-PT" w:eastAsia="en-US" w:bidi="ar-SA"/>
      </w:rPr>
    </w:lvl>
    <w:lvl w:ilvl="7" w:tplc="F410C6D6">
      <w:numFmt w:val="bullet"/>
      <w:lvlText w:val="•"/>
      <w:lvlJc w:val="left"/>
      <w:pPr>
        <w:ind w:left="7242" w:hanging="219"/>
      </w:pPr>
      <w:rPr>
        <w:rFonts w:hint="default"/>
        <w:lang w:val="pt-PT" w:eastAsia="en-US" w:bidi="ar-SA"/>
      </w:rPr>
    </w:lvl>
    <w:lvl w:ilvl="8" w:tplc="78BA0762">
      <w:numFmt w:val="bullet"/>
      <w:lvlText w:val="•"/>
      <w:lvlJc w:val="left"/>
      <w:pPr>
        <w:ind w:left="8237" w:hanging="219"/>
      </w:pPr>
      <w:rPr>
        <w:rFonts w:hint="default"/>
        <w:lang w:val="pt-PT" w:eastAsia="en-US" w:bidi="ar-SA"/>
      </w:rPr>
    </w:lvl>
  </w:abstractNum>
  <w:abstractNum w:abstractNumId="10">
    <w:nsid w:val="17375FB8"/>
    <w:multiLevelType w:val="hybridMultilevel"/>
    <w:tmpl w:val="A75268DE"/>
    <w:lvl w:ilvl="0" w:tplc="9ACC1538">
      <w:start w:val="1"/>
      <w:numFmt w:val="upperRoman"/>
      <w:lvlText w:val="%1."/>
      <w:lvlJc w:val="left"/>
      <w:pPr>
        <w:ind w:left="495" w:hanging="214"/>
      </w:pPr>
      <w:rPr>
        <w:rFonts w:asciiTheme="minorHAnsi" w:eastAsia="Times New Roman" w:hAnsiTheme="minorHAnsi" w:cstheme="minorHAnsi" w:hint="default"/>
        <w:b/>
        <w:bCs/>
        <w:w w:val="99"/>
        <w:sz w:val="24"/>
        <w:szCs w:val="24"/>
        <w:lang w:val="pt-PT" w:eastAsia="en-US" w:bidi="ar-SA"/>
      </w:rPr>
    </w:lvl>
    <w:lvl w:ilvl="1" w:tplc="260847AA">
      <w:numFmt w:val="bullet"/>
      <w:lvlText w:val="•"/>
      <w:lvlJc w:val="left"/>
      <w:pPr>
        <w:ind w:left="1472" w:hanging="214"/>
      </w:pPr>
      <w:rPr>
        <w:rFonts w:hint="default"/>
        <w:lang w:val="pt-PT" w:eastAsia="en-US" w:bidi="ar-SA"/>
      </w:rPr>
    </w:lvl>
    <w:lvl w:ilvl="2" w:tplc="9B1E4288">
      <w:numFmt w:val="bullet"/>
      <w:lvlText w:val="•"/>
      <w:lvlJc w:val="left"/>
      <w:pPr>
        <w:ind w:left="2445" w:hanging="214"/>
      </w:pPr>
      <w:rPr>
        <w:rFonts w:hint="default"/>
        <w:lang w:val="pt-PT" w:eastAsia="en-US" w:bidi="ar-SA"/>
      </w:rPr>
    </w:lvl>
    <w:lvl w:ilvl="3" w:tplc="DA1C1606">
      <w:numFmt w:val="bullet"/>
      <w:lvlText w:val="•"/>
      <w:lvlJc w:val="left"/>
      <w:pPr>
        <w:ind w:left="3417" w:hanging="214"/>
      </w:pPr>
      <w:rPr>
        <w:rFonts w:hint="default"/>
        <w:lang w:val="pt-PT" w:eastAsia="en-US" w:bidi="ar-SA"/>
      </w:rPr>
    </w:lvl>
    <w:lvl w:ilvl="4" w:tplc="2FBA57D8">
      <w:numFmt w:val="bullet"/>
      <w:lvlText w:val="•"/>
      <w:lvlJc w:val="left"/>
      <w:pPr>
        <w:ind w:left="4390" w:hanging="214"/>
      </w:pPr>
      <w:rPr>
        <w:rFonts w:hint="default"/>
        <w:lang w:val="pt-PT" w:eastAsia="en-US" w:bidi="ar-SA"/>
      </w:rPr>
    </w:lvl>
    <w:lvl w:ilvl="5" w:tplc="51AC9C4A">
      <w:numFmt w:val="bullet"/>
      <w:lvlText w:val="•"/>
      <w:lvlJc w:val="left"/>
      <w:pPr>
        <w:ind w:left="5363" w:hanging="214"/>
      </w:pPr>
      <w:rPr>
        <w:rFonts w:hint="default"/>
        <w:lang w:val="pt-PT" w:eastAsia="en-US" w:bidi="ar-SA"/>
      </w:rPr>
    </w:lvl>
    <w:lvl w:ilvl="6" w:tplc="45E8223C">
      <w:numFmt w:val="bullet"/>
      <w:lvlText w:val="•"/>
      <w:lvlJc w:val="left"/>
      <w:pPr>
        <w:ind w:left="6335" w:hanging="214"/>
      </w:pPr>
      <w:rPr>
        <w:rFonts w:hint="default"/>
        <w:lang w:val="pt-PT" w:eastAsia="en-US" w:bidi="ar-SA"/>
      </w:rPr>
    </w:lvl>
    <w:lvl w:ilvl="7" w:tplc="9D266C4C">
      <w:numFmt w:val="bullet"/>
      <w:lvlText w:val="•"/>
      <w:lvlJc w:val="left"/>
      <w:pPr>
        <w:ind w:left="7308" w:hanging="214"/>
      </w:pPr>
      <w:rPr>
        <w:rFonts w:hint="default"/>
        <w:lang w:val="pt-PT" w:eastAsia="en-US" w:bidi="ar-SA"/>
      </w:rPr>
    </w:lvl>
    <w:lvl w:ilvl="8" w:tplc="0AF83592">
      <w:numFmt w:val="bullet"/>
      <w:lvlText w:val="•"/>
      <w:lvlJc w:val="left"/>
      <w:pPr>
        <w:ind w:left="8281" w:hanging="214"/>
      </w:pPr>
      <w:rPr>
        <w:rFonts w:hint="default"/>
        <w:lang w:val="pt-PT" w:eastAsia="en-US" w:bidi="ar-SA"/>
      </w:rPr>
    </w:lvl>
  </w:abstractNum>
  <w:abstractNum w:abstractNumId="11">
    <w:nsid w:val="17401A5F"/>
    <w:multiLevelType w:val="hybridMultilevel"/>
    <w:tmpl w:val="A6583114"/>
    <w:lvl w:ilvl="0" w:tplc="3D7621B8">
      <w:start w:val="1"/>
      <w:numFmt w:val="lowerLetter"/>
      <w:lvlText w:val="%1)"/>
      <w:lvlJc w:val="left"/>
      <w:pPr>
        <w:ind w:left="527" w:hanging="246"/>
      </w:pPr>
      <w:rPr>
        <w:rFonts w:ascii="Arial" w:eastAsia="Times New Roman" w:hAnsi="Arial" w:cs="Arial" w:hint="default"/>
        <w:spacing w:val="-2"/>
        <w:w w:val="99"/>
        <w:sz w:val="24"/>
        <w:szCs w:val="24"/>
        <w:lang w:val="pt-PT" w:eastAsia="en-US" w:bidi="ar-SA"/>
      </w:rPr>
    </w:lvl>
    <w:lvl w:ilvl="1" w:tplc="94DEAA02">
      <w:numFmt w:val="bullet"/>
      <w:lvlText w:val="•"/>
      <w:lvlJc w:val="left"/>
      <w:pPr>
        <w:ind w:left="1490" w:hanging="246"/>
      </w:pPr>
      <w:rPr>
        <w:rFonts w:hint="default"/>
        <w:lang w:val="pt-PT" w:eastAsia="en-US" w:bidi="ar-SA"/>
      </w:rPr>
    </w:lvl>
    <w:lvl w:ilvl="2" w:tplc="A75A9D9A">
      <w:numFmt w:val="bullet"/>
      <w:lvlText w:val="•"/>
      <w:lvlJc w:val="left"/>
      <w:pPr>
        <w:ind w:left="2461" w:hanging="246"/>
      </w:pPr>
      <w:rPr>
        <w:rFonts w:hint="default"/>
        <w:lang w:val="pt-PT" w:eastAsia="en-US" w:bidi="ar-SA"/>
      </w:rPr>
    </w:lvl>
    <w:lvl w:ilvl="3" w:tplc="BE7C3A08">
      <w:numFmt w:val="bullet"/>
      <w:lvlText w:val="•"/>
      <w:lvlJc w:val="left"/>
      <w:pPr>
        <w:ind w:left="3431" w:hanging="246"/>
      </w:pPr>
      <w:rPr>
        <w:rFonts w:hint="default"/>
        <w:lang w:val="pt-PT" w:eastAsia="en-US" w:bidi="ar-SA"/>
      </w:rPr>
    </w:lvl>
    <w:lvl w:ilvl="4" w:tplc="BD6E9518">
      <w:numFmt w:val="bullet"/>
      <w:lvlText w:val="•"/>
      <w:lvlJc w:val="left"/>
      <w:pPr>
        <w:ind w:left="4402" w:hanging="246"/>
      </w:pPr>
      <w:rPr>
        <w:rFonts w:hint="default"/>
        <w:lang w:val="pt-PT" w:eastAsia="en-US" w:bidi="ar-SA"/>
      </w:rPr>
    </w:lvl>
    <w:lvl w:ilvl="5" w:tplc="47AC065E">
      <w:numFmt w:val="bullet"/>
      <w:lvlText w:val="•"/>
      <w:lvlJc w:val="left"/>
      <w:pPr>
        <w:ind w:left="5373" w:hanging="246"/>
      </w:pPr>
      <w:rPr>
        <w:rFonts w:hint="default"/>
        <w:lang w:val="pt-PT" w:eastAsia="en-US" w:bidi="ar-SA"/>
      </w:rPr>
    </w:lvl>
    <w:lvl w:ilvl="6" w:tplc="97A41616">
      <w:numFmt w:val="bullet"/>
      <w:lvlText w:val="•"/>
      <w:lvlJc w:val="left"/>
      <w:pPr>
        <w:ind w:left="6343" w:hanging="246"/>
      </w:pPr>
      <w:rPr>
        <w:rFonts w:hint="default"/>
        <w:lang w:val="pt-PT" w:eastAsia="en-US" w:bidi="ar-SA"/>
      </w:rPr>
    </w:lvl>
    <w:lvl w:ilvl="7" w:tplc="AF724EDC">
      <w:numFmt w:val="bullet"/>
      <w:lvlText w:val="•"/>
      <w:lvlJc w:val="left"/>
      <w:pPr>
        <w:ind w:left="7314" w:hanging="246"/>
      </w:pPr>
      <w:rPr>
        <w:rFonts w:hint="default"/>
        <w:lang w:val="pt-PT" w:eastAsia="en-US" w:bidi="ar-SA"/>
      </w:rPr>
    </w:lvl>
    <w:lvl w:ilvl="8" w:tplc="CD20E690">
      <w:numFmt w:val="bullet"/>
      <w:lvlText w:val="•"/>
      <w:lvlJc w:val="left"/>
      <w:pPr>
        <w:ind w:left="8285" w:hanging="246"/>
      </w:pPr>
      <w:rPr>
        <w:rFonts w:hint="default"/>
        <w:lang w:val="pt-PT" w:eastAsia="en-US" w:bidi="ar-SA"/>
      </w:rPr>
    </w:lvl>
  </w:abstractNum>
  <w:abstractNum w:abstractNumId="12">
    <w:nsid w:val="18F63E9E"/>
    <w:multiLevelType w:val="hybridMultilevel"/>
    <w:tmpl w:val="12A6C610"/>
    <w:lvl w:ilvl="0" w:tplc="034A90DC">
      <w:start w:val="1"/>
      <w:numFmt w:val="lowerLetter"/>
      <w:lvlText w:val="%1)"/>
      <w:lvlJc w:val="left"/>
      <w:pPr>
        <w:ind w:left="282" w:hanging="711"/>
      </w:pPr>
      <w:rPr>
        <w:rFonts w:ascii="Arial" w:eastAsia="Times New Roman" w:hAnsi="Arial" w:cs="Arial" w:hint="default"/>
        <w:spacing w:val="-2"/>
        <w:w w:val="99"/>
        <w:sz w:val="24"/>
        <w:szCs w:val="24"/>
        <w:lang w:val="pt-PT" w:eastAsia="en-US" w:bidi="ar-SA"/>
      </w:rPr>
    </w:lvl>
    <w:lvl w:ilvl="1" w:tplc="7FAC857A">
      <w:numFmt w:val="bullet"/>
      <w:lvlText w:val="•"/>
      <w:lvlJc w:val="left"/>
      <w:pPr>
        <w:ind w:left="1274" w:hanging="711"/>
      </w:pPr>
      <w:rPr>
        <w:rFonts w:hint="default"/>
        <w:lang w:val="pt-PT" w:eastAsia="en-US" w:bidi="ar-SA"/>
      </w:rPr>
    </w:lvl>
    <w:lvl w:ilvl="2" w:tplc="4184F09C">
      <w:numFmt w:val="bullet"/>
      <w:lvlText w:val="•"/>
      <w:lvlJc w:val="left"/>
      <w:pPr>
        <w:ind w:left="2269" w:hanging="711"/>
      </w:pPr>
      <w:rPr>
        <w:rFonts w:hint="default"/>
        <w:lang w:val="pt-PT" w:eastAsia="en-US" w:bidi="ar-SA"/>
      </w:rPr>
    </w:lvl>
    <w:lvl w:ilvl="3" w:tplc="30745D74">
      <w:numFmt w:val="bullet"/>
      <w:lvlText w:val="•"/>
      <w:lvlJc w:val="left"/>
      <w:pPr>
        <w:ind w:left="3263" w:hanging="711"/>
      </w:pPr>
      <w:rPr>
        <w:rFonts w:hint="default"/>
        <w:lang w:val="pt-PT" w:eastAsia="en-US" w:bidi="ar-SA"/>
      </w:rPr>
    </w:lvl>
    <w:lvl w:ilvl="4" w:tplc="B06E0D82">
      <w:numFmt w:val="bullet"/>
      <w:lvlText w:val="•"/>
      <w:lvlJc w:val="left"/>
      <w:pPr>
        <w:ind w:left="4258" w:hanging="711"/>
      </w:pPr>
      <w:rPr>
        <w:rFonts w:hint="default"/>
        <w:lang w:val="pt-PT" w:eastAsia="en-US" w:bidi="ar-SA"/>
      </w:rPr>
    </w:lvl>
    <w:lvl w:ilvl="5" w:tplc="747ACA62">
      <w:numFmt w:val="bullet"/>
      <w:lvlText w:val="•"/>
      <w:lvlJc w:val="left"/>
      <w:pPr>
        <w:ind w:left="5253" w:hanging="711"/>
      </w:pPr>
      <w:rPr>
        <w:rFonts w:hint="default"/>
        <w:lang w:val="pt-PT" w:eastAsia="en-US" w:bidi="ar-SA"/>
      </w:rPr>
    </w:lvl>
    <w:lvl w:ilvl="6" w:tplc="9606DE2A">
      <w:numFmt w:val="bullet"/>
      <w:lvlText w:val="•"/>
      <w:lvlJc w:val="left"/>
      <w:pPr>
        <w:ind w:left="6247" w:hanging="711"/>
      </w:pPr>
      <w:rPr>
        <w:rFonts w:hint="default"/>
        <w:lang w:val="pt-PT" w:eastAsia="en-US" w:bidi="ar-SA"/>
      </w:rPr>
    </w:lvl>
    <w:lvl w:ilvl="7" w:tplc="7C566106">
      <w:numFmt w:val="bullet"/>
      <w:lvlText w:val="•"/>
      <w:lvlJc w:val="left"/>
      <w:pPr>
        <w:ind w:left="7242" w:hanging="711"/>
      </w:pPr>
      <w:rPr>
        <w:rFonts w:hint="default"/>
        <w:lang w:val="pt-PT" w:eastAsia="en-US" w:bidi="ar-SA"/>
      </w:rPr>
    </w:lvl>
    <w:lvl w:ilvl="8" w:tplc="7F321AE8">
      <w:numFmt w:val="bullet"/>
      <w:lvlText w:val="•"/>
      <w:lvlJc w:val="left"/>
      <w:pPr>
        <w:ind w:left="8237" w:hanging="711"/>
      </w:pPr>
      <w:rPr>
        <w:rFonts w:hint="default"/>
        <w:lang w:val="pt-PT" w:eastAsia="en-US" w:bidi="ar-SA"/>
      </w:rPr>
    </w:lvl>
  </w:abstractNum>
  <w:abstractNum w:abstractNumId="13">
    <w:nsid w:val="1A0F6F15"/>
    <w:multiLevelType w:val="multilevel"/>
    <w:tmpl w:val="612C6D26"/>
    <w:lvl w:ilvl="0">
      <w:start w:val="3"/>
      <w:numFmt w:val="decimal"/>
      <w:lvlText w:val="%1"/>
      <w:lvlJc w:val="left"/>
      <w:pPr>
        <w:ind w:left="360" w:hanging="360"/>
      </w:pPr>
      <w:rPr>
        <w:rFonts w:hint="default"/>
      </w:rPr>
    </w:lvl>
    <w:lvl w:ilvl="1">
      <w:start w:val="1"/>
      <w:numFmt w:val="decimal"/>
      <w:lvlText w:val="%1.%2"/>
      <w:lvlJc w:val="left"/>
      <w:pPr>
        <w:ind w:left="1079" w:hanging="360"/>
      </w:pPr>
      <w:rPr>
        <w:rFonts w:hint="default"/>
        <w:b/>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552" w:hanging="1800"/>
      </w:pPr>
      <w:rPr>
        <w:rFonts w:hint="default"/>
      </w:rPr>
    </w:lvl>
  </w:abstractNum>
  <w:abstractNum w:abstractNumId="14">
    <w:nsid w:val="1BDC7D1A"/>
    <w:multiLevelType w:val="hybridMultilevel"/>
    <w:tmpl w:val="3D5ECFF4"/>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nsid w:val="1C6F0AE3"/>
    <w:multiLevelType w:val="multilevel"/>
    <w:tmpl w:val="0686ADB0"/>
    <w:lvl w:ilvl="0">
      <w:start w:val="5"/>
      <w:numFmt w:val="decimal"/>
      <w:lvlText w:val="%1"/>
      <w:lvlJc w:val="left"/>
      <w:pPr>
        <w:ind w:left="910" w:hanging="629"/>
      </w:pPr>
      <w:rPr>
        <w:rFonts w:hint="default"/>
        <w:lang w:val="pt-PT" w:eastAsia="en-US" w:bidi="ar-SA"/>
      </w:rPr>
    </w:lvl>
    <w:lvl w:ilvl="1">
      <w:start w:val="1"/>
      <w:numFmt w:val="decimal"/>
      <w:lvlText w:val="%1.%2"/>
      <w:lvlJc w:val="left"/>
      <w:pPr>
        <w:ind w:left="910" w:hanging="629"/>
      </w:pPr>
      <w:rPr>
        <w:rFonts w:hint="default"/>
        <w:lang w:val="pt-PT" w:eastAsia="en-US" w:bidi="ar-SA"/>
      </w:rPr>
    </w:lvl>
    <w:lvl w:ilvl="2">
      <w:start w:val="3"/>
      <w:numFmt w:val="decimal"/>
      <w:lvlText w:val="%1.%2.%3."/>
      <w:lvlJc w:val="left"/>
      <w:pPr>
        <w:ind w:left="910" w:hanging="629"/>
      </w:pPr>
      <w:rPr>
        <w:rFonts w:asciiTheme="minorHAnsi" w:eastAsia="Times New Roman" w:hAnsiTheme="minorHAnsi" w:cstheme="minorHAnsi" w:hint="default"/>
        <w:b/>
        <w:bCs/>
        <w:spacing w:val="-2"/>
        <w:w w:val="104"/>
        <w:sz w:val="24"/>
        <w:szCs w:val="24"/>
        <w:lang w:val="pt-PT" w:eastAsia="en-US" w:bidi="ar-SA"/>
      </w:rPr>
    </w:lvl>
    <w:lvl w:ilvl="3">
      <w:numFmt w:val="bullet"/>
      <w:lvlText w:val="•"/>
      <w:lvlJc w:val="left"/>
      <w:pPr>
        <w:ind w:left="3711" w:hanging="629"/>
      </w:pPr>
      <w:rPr>
        <w:rFonts w:hint="default"/>
        <w:lang w:val="pt-PT" w:eastAsia="en-US" w:bidi="ar-SA"/>
      </w:rPr>
    </w:lvl>
    <w:lvl w:ilvl="4">
      <w:numFmt w:val="bullet"/>
      <w:lvlText w:val="•"/>
      <w:lvlJc w:val="left"/>
      <w:pPr>
        <w:ind w:left="4642" w:hanging="629"/>
      </w:pPr>
      <w:rPr>
        <w:rFonts w:hint="default"/>
        <w:lang w:val="pt-PT" w:eastAsia="en-US" w:bidi="ar-SA"/>
      </w:rPr>
    </w:lvl>
    <w:lvl w:ilvl="5">
      <w:numFmt w:val="bullet"/>
      <w:lvlText w:val="•"/>
      <w:lvlJc w:val="left"/>
      <w:pPr>
        <w:ind w:left="5573" w:hanging="629"/>
      </w:pPr>
      <w:rPr>
        <w:rFonts w:hint="default"/>
        <w:lang w:val="pt-PT" w:eastAsia="en-US" w:bidi="ar-SA"/>
      </w:rPr>
    </w:lvl>
    <w:lvl w:ilvl="6">
      <w:numFmt w:val="bullet"/>
      <w:lvlText w:val="•"/>
      <w:lvlJc w:val="left"/>
      <w:pPr>
        <w:ind w:left="6503" w:hanging="629"/>
      </w:pPr>
      <w:rPr>
        <w:rFonts w:hint="default"/>
        <w:lang w:val="pt-PT" w:eastAsia="en-US" w:bidi="ar-SA"/>
      </w:rPr>
    </w:lvl>
    <w:lvl w:ilvl="7">
      <w:numFmt w:val="bullet"/>
      <w:lvlText w:val="•"/>
      <w:lvlJc w:val="left"/>
      <w:pPr>
        <w:ind w:left="7434" w:hanging="629"/>
      </w:pPr>
      <w:rPr>
        <w:rFonts w:hint="default"/>
        <w:lang w:val="pt-PT" w:eastAsia="en-US" w:bidi="ar-SA"/>
      </w:rPr>
    </w:lvl>
    <w:lvl w:ilvl="8">
      <w:numFmt w:val="bullet"/>
      <w:lvlText w:val="•"/>
      <w:lvlJc w:val="left"/>
      <w:pPr>
        <w:ind w:left="8365" w:hanging="629"/>
      </w:pPr>
      <w:rPr>
        <w:rFonts w:hint="default"/>
        <w:lang w:val="pt-PT" w:eastAsia="en-US" w:bidi="ar-SA"/>
      </w:rPr>
    </w:lvl>
  </w:abstractNum>
  <w:abstractNum w:abstractNumId="16">
    <w:nsid w:val="23633859"/>
    <w:multiLevelType w:val="multilevel"/>
    <w:tmpl w:val="4A761AB2"/>
    <w:lvl w:ilvl="0">
      <w:start w:val="9"/>
      <w:numFmt w:val="decimal"/>
      <w:lvlText w:val="%1"/>
      <w:lvlJc w:val="left"/>
      <w:pPr>
        <w:ind w:left="282" w:hanging="636"/>
      </w:pPr>
      <w:rPr>
        <w:rFonts w:hint="default"/>
        <w:lang w:val="pt-PT" w:eastAsia="en-US" w:bidi="ar-SA"/>
      </w:rPr>
    </w:lvl>
    <w:lvl w:ilvl="1">
      <w:start w:val="2"/>
      <w:numFmt w:val="decimal"/>
      <w:lvlText w:val="%1.%2"/>
      <w:lvlJc w:val="left"/>
      <w:pPr>
        <w:ind w:left="282" w:hanging="636"/>
      </w:pPr>
      <w:rPr>
        <w:rFonts w:hint="default"/>
        <w:lang w:val="pt-PT" w:eastAsia="en-US" w:bidi="ar-SA"/>
      </w:rPr>
    </w:lvl>
    <w:lvl w:ilvl="2">
      <w:start w:val="1"/>
      <w:numFmt w:val="decimal"/>
      <w:lvlText w:val="%1.%2.%3"/>
      <w:lvlJc w:val="left"/>
      <w:pPr>
        <w:ind w:left="282" w:hanging="636"/>
      </w:pPr>
      <w:rPr>
        <w:rFonts w:ascii="Arial" w:eastAsia="Times New Roman" w:hAnsi="Arial" w:cs="Arial" w:hint="default"/>
        <w:b/>
        <w:bCs/>
        <w:spacing w:val="0"/>
        <w:w w:val="100"/>
        <w:sz w:val="24"/>
        <w:szCs w:val="24"/>
        <w:lang w:val="pt-PT" w:eastAsia="en-US" w:bidi="ar-SA"/>
      </w:rPr>
    </w:lvl>
    <w:lvl w:ilvl="3">
      <w:numFmt w:val="bullet"/>
      <w:lvlText w:val="•"/>
      <w:lvlJc w:val="left"/>
      <w:pPr>
        <w:ind w:left="3263" w:hanging="636"/>
      </w:pPr>
      <w:rPr>
        <w:rFonts w:hint="default"/>
        <w:lang w:val="pt-PT" w:eastAsia="en-US" w:bidi="ar-SA"/>
      </w:rPr>
    </w:lvl>
    <w:lvl w:ilvl="4">
      <w:numFmt w:val="bullet"/>
      <w:lvlText w:val="•"/>
      <w:lvlJc w:val="left"/>
      <w:pPr>
        <w:ind w:left="4258" w:hanging="636"/>
      </w:pPr>
      <w:rPr>
        <w:rFonts w:hint="default"/>
        <w:lang w:val="pt-PT" w:eastAsia="en-US" w:bidi="ar-SA"/>
      </w:rPr>
    </w:lvl>
    <w:lvl w:ilvl="5">
      <w:numFmt w:val="bullet"/>
      <w:lvlText w:val="•"/>
      <w:lvlJc w:val="left"/>
      <w:pPr>
        <w:ind w:left="5253" w:hanging="636"/>
      </w:pPr>
      <w:rPr>
        <w:rFonts w:hint="default"/>
        <w:lang w:val="pt-PT" w:eastAsia="en-US" w:bidi="ar-SA"/>
      </w:rPr>
    </w:lvl>
    <w:lvl w:ilvl="6">
      <w:numFmt w:val="bullet"/>
      <w:lvlText w:val="•"/>
      <w:lvlJc w:val="left"/>
      <w:pPr>
        <w:ind w:left="6247" w:hanging="636"/>
      </w:pPr>
      <w:rPr>
        <w:rFonts w:hint="default"/>
        <w:lang w:val="pt-PT" w:eastAsia="en-US" w:bidi="ar-SA"/>
      </w:rPr>
    </w:lvl>
    <w:lvl w:ilvl="7">
      <w:numFmt w:val="bullet"/>
      <w:lvlText w:val="•"/>
      <w:lvlJc w:val="left"/>
      <w:pPr>
        <w:ind w:left="7242" w:hanging="636"/>
      </w:pPr>
      <w:rPr>
        <w:rFonts w:hint="default"/>
        <w:lang w:val="pt-PT" w:eastAsia="en-US" w:bidi="ar-SA"/>
      </w:rPr>
    </w:lvl>
    <w:lvl w:ilvl="8">
      <w:numFmt w:val="bullet"/>
      <w:lvlText w:val="•"/>
      <w:lvlJc w:val="left"/>
      <w:pPr>
        <w:ind w:left="8237" w:hanging="636"/>
      </w:pPr>
      <w:rPr>
        <w:rFonts w:hint="default"/>
        <w:lang w:val="pt-PT" w:eastAsia="en-US" w:bidi="ar-SA"/>
      </w:rPr>
    </w:lvl>
  </w:abstractNum>
  <w:abstractNum w:abstractNumId="17">
    <w:nsid w:val="265F4429"/>
    <w:multiLevelType w:val="multilevel"/>
    <w:tmpl w:val="8862ABB8"/>
    <w:lvl w:ilvl="0">
      <w:start w:val="1"/>
      <w:numFmt w:val="lowerLetter"/>
      <w:lvlText w:val="%1"/>
      <w:lvlJc w:val="left"/>
      <w:pPr>
        <w:ind w:left="707" w:hanging="426"/>
      </w:pPr>
      <w:rPr>
        <w:rFonts w:hint="default"/>
        <w:lang w:val="pt-PT" w:eastAsia="en-US" w:bidi="ar-SA"/>
      </w:rPr>
    </w:lvl>
    <w:lvl w:ilvl="1">
      <w:start w:val="9"/>
      <w:numFmt w:val="decimal"/>
      <w:lvlText w:val="%1.%2)"/>
      <w:lvlJc w:val="left"/>
      <w:pPr>
        <w:ind w:left="707" w:hanging="426"/>
      </w:pPr>
      <w:rPr>
        <w:rFonts w:ascii="Arial" w:eastAsia="Times New Roman" w:hAnsi="Arial" w:cs="Arial" w:hint="default"/>
        <w:spacing w:val="-2"/>
        <w:w w:val="99"/>
        <w:sz w:val="24"/>
        <w:szCs w:val="24"/>
        <w:lang w:val="pt-PT" w:eastAsia="en-US" w:bidi="ar-SA"/>
      </w:rPr>
    </w:lvl>
    <w:lvl w:ilvl="2">
      <w:numFmt w:val="bullet"/>
      <w:lvlText w:val="•"/>
      <w:lvlJc w:val="left"/>
      <w:pPr>
        <w:ind w:left="2605" w:hanging="426"/>
      </w:pPr>
      <w:rPr>
        <w:rFonts w:hint="default"/>
        <w:lang w:val="pt-PT" w:eastAsia="en-US" w:bidi="ar-SA"/>
      </w:rPr>
    </w:lvl>
    <w:lvl w:ilvl="3">
      <w:numFmt w:val="bullet"/>
      <w:lvlText w:val="•"/>
      <w:lvlJc w:val="left"/>
      <w:pPr>
        <w:ind w:left="3557" w:hanging="426"/>
      </w:pPr>
      <w:rPr>
        <w:rFonts w:hint="default"/>
        <w:lang w:val="pt-PT" w:eastAsia="en-US" w:bidi="ar-SA"/>
      </w:rPr>
    </w:lvl>
    <w:lvl w:ilvl="4">
      <w:numFmt w:val="bullet"/>
      <w:lvlText w:val="•"/>
      <w:lvlJc w:val="left"/>
      <w:pPr>
        <w:ind w:left="4510" w:hanging="426"/>
      </w:pPr>
      <w:rPr>
        <w:rFonts w:hint="default"/>
        <w:lang w:val="pt-PT" w:eastAsia="en-US" w:bidi="ar-SA"/>
      </w:rPr>
    </w:lvl>
    <w:lvl w:ilvl="5">
      <w:numFmt w:val="bullet"/>
      <w:lvlText w:val="•"/>
      <w:lvlJc w:val="left"/>
      <w:pPr>
        <w:ind w:left="5463" w:hanging="426"/>
      </w:pPr>
      <w:rPr>
        <w:rFonts w:hint="default"/>
        <w:lang w:val="pt-PT" w:eastAsia="en-US" w:bidi="ar-SA"/>
      </w:rPr>
    </w:lvl>
    <w:lvl w:ilvl="6">
      <w:numFmt w:val="bullet"/>
      <w:lvlText w:val="•"/>
      <w:lvlJc w:val="left"/>
      <w:pPr>
        <w:ind w:left="6415" w:hanging="426"/>
      </w:pPr>
      <w:rPr>
        <w:rFonts w:hint="default"/>
        <w:lang w:val="pt-PT" w:eastAsia="en-US" w:bidi="ar-SA"/>
      </w:rPr>
    </w:lvl>
    <w:lvl w:ilvl="7">
      <w:numFmt w:val="bullet"/>
      <w:lvlText w:val="•"/>
      <w:lvlJc w:val="left"/>
      <w:pPr>
        <w:ind w:left="7368" w:hanging="426"/>
      </w:pPr>
      <w:rPr>
        <w:rFonts w:hint="default"/>
        <w:lang w:val="pt-PT" w:eastAsia="en-US" w:bidi="ar-SA"/>
      </w:rPr>
    </w:lvl>
    <w:lvl w:ilvl="8">
      <w:numFmt w:val="bullet"/>
      <w:lvlText w:val="•"/>
      <w:lvlJc w:val="left"/>
      <w:pPr>
        <w:ind w:left="8321" w:hanging="426"/>
      </w:pPr>
      <w:rPr>
        <w:rFonts w:hint="default"/>
        <w:lang w:val="pt-PT" w:eastAsia="en-US" w:bidi="ar-SA"/>
      </w:rPr>
    </w:lvl>
  </w:abstractNum>
  <w:abstractNum w:abstractNumId="18">
    <w:nsid w:val="29FA296A"/>
    <w:multiLevelType w:val="hybridMultilevel"/>
    <w:tmpl w:val="AE4AD506"/>
    <w:lvl w:ilvl="0" w:tplc="FCFE40B2">
      <w:start w:val="1"/>
      <w:numFmt w:val="lowerLetter"/>
      <w:lvlText w:val="%1)"/>
      <w:lvlJc w:val="left"/>
      <w:pPr>
        <w:ind w:left="526" w:hanging="245"/>
      </w:pPr>
      <w:rPr>
        <w:rFonts w:ascii="Arial" w:eastAsia="Times New Roman" w:hAnsi="Arial" w:cs="Arial" w:hint="default"/>
        <w:spacing w:val="-1"/>
        <w:w w:val="99"/>
        <w:sz w:val="24"/>
        <w:szCs w:val="24"/>
        <w:lang w:val="pt-PT" w:eastAsia="en-US" w:bidi="ar-SA"/>
      </w:rPr>
    </w:lvl>
    <w:lvl w:ilvl="1" w:tplc="6B98478C">
      <w:numFmt w:val="bullet"/>
      <w:lvlText w:val="•"/>
      <w:lvlJc w:val="left"/>
      <w:pPr>
        <w:ind w:left="1490" w:hanging="245"/>
      </w:pPr>
      <w:rPr>
        <w:rFonts w:hint="default"/>
        <w:lang w:val="pt-PT" w:eastAsia="en-US" w:bidi="ar-SA"/>
      </w:rPr>
    </w:lvl>
    <w:lvl w:ilvl="2" w:tplc="1CECEA10">
      <w:numFmt w:val="bullet"/>
      <w:lvlText w:val="•"/>
      <w:lvlJc w:val="left"/>
      <w:pPr>
        <w:ind w:left="2461" w:hanging="245"/>
      </w:pPr>
      <w:rPr>
        <w:rFonts w:hint="default"/>
        <w:lang w:val="pt-PT" w:eastAsia="en-US" w:bidi="ar-SA"/>
      </w:rPr>
    </w:lvl>
    <w:lvl w:ilvl="3" w:tplc="02B2A3BE">
      <w:numFmt w:val="bullet"/>
      <w:lvlText w:val="•"/>
      <w:lvlJc w:val="left"/>
      <w:pPr>
        <w:ind w:left="3431" w:hanging="245"/>
      </w:pPr>
      <w:rPr>
        <w:rFonts w:hint="default"/>
        <w:lang w:val="pt-PT" w:eastAsia="en-US" w:bidi="ar-SA"/>
      </w:rPr>
    </w:lvl>
    <w:lvl w:ilvl="4" w:tplc="5886A0CC">
      <w:numFmt w:val="bullet"/>
      <w:lvlText w:val="•"/>
      <w:lvlJc w:val="left"/>
      <w:pPr>
        <w:ind w:left="4402" w:hanging="245"/>
      </w:pPr>
      <w:rPr>
        <w:rFonts w:hint="default"/>
        <w:lang w:val="pt-PT" w:eastAsia="en-US" w:bidi="ar-SA"/>
      </w:rPr>
    </w:lvl>
    <w:lvl w:ilvl="5" w:tplc="2EA84172">
      <w:numFmt w:val="bullet"/>
      <w:lvlText w:val="•"/>
      <w:lvlJc w:val="left"/>
      <w:pPr>
        <w:ind w:left="5373" w:hanging="245"/>
      </w:pPr>
      <w:rPr>
        <w:rFonts w:hint="default"/>
        <w:lang w:val="pt-PT" w:eastAsia="en-US" w:bidi="ar-SA"/>
      </w:rPr>
    </w:lvl>
    <w:lvl w:ilvl="6" w:tplc="1ADCB0DC">
      <w:numFmt w:val="bullet"/>
      <w:lvlText w:val="•"/>
      <w:lvlJc w:val="left"/>
      <w:pPr>
        <w:ind w:left="6343" w:hanging="245"/>
      </w:pPr>
      <w:rPr>
        <w:rFonts w:hint="default"/>
        <w:lang w:val="pt-PT" w:eastAsia="en-US" w:bidi="ar-SA"/>
      </w:rPr>
    </w:lvl>
    <w:lvl w:ilvl="7" w:tplc="649E8E2C">
      <w:numFmt w:val="bullet"/>
      <w:lvlText w:val="•"/>
      <w:lvlJc w:val="left"/>
      <w:pPr>
        <w:ind w:left="7314" w:hanging="245"/>
      </w:pPr>
      <w:rPr>
        <w:rFonts w:hint="default"/>
        <w:lang w:val="pt-PT" w:eastAsia="en-US" w:bidi="ar-SA"/>
      </w:rPr>
    </w:lvl>
    <w:lvl w:ilvl="8" w:tplc="C94C133E">
      <w:numFmt w:val="bullet"/>
      <w:lvlText w:val="•"/>
      <w:lvlJc w:val="left"/>
      <w:pPr>
        <w:ind w:left="8285" w:hanging="245"/>
      </w:pPr>
      <w:rPr>
        <w:rFonts w:hint="default"/>
        <w:lang w:val="pt-PT" w:eastAsia="en-US" w:bidi="ar-SA"/>
      </w:rPr>
    </w:lvl>
  </w:abstractNum>
  <w:abstractNum w:abstractNumId="19">
    <w:nsid w:val="2C336EFF"/>
    <w:multiLevelType w:val="hybridMultilevel"/>
    <w:tmpl w:val="15A8561C"/>
    <w:lvl w:ilvl="0" w:tplc="D728BA98">
      <w:start w:val="1"/>
      <w:numFmt w:val="upperRoman"/>
      <w:lvlText w:val="%1"/>
      <w:lvlJc w:val="left"/>
      <w:pPr>
        <w:ind w:left="418" w:hanging="137"/>
      </w:pPr>
      <w:rPr>
        <w:rFonts w:ascii="Arial" w:eastAsia="Times New Roman" w:hAnsi="Arial" w:cs="Arial" w:hint="default"/>
        <w:w w:val="99"/>
        <w:sz w:val="24"/>
        <w:szCs w:val="24"/>
        <w:lang w:val="pt-PT" w:eastAsia="en-US" w:bidi="ar-SA"/>
      </w:rPr>
    </w:lvl>
    <w:lvl w:ilvl="1" w:tplc="2534C490">
      <w:numFmt w:val="bullet"/>
      <w:lvlText w:val="•"/>
      <w:lvlJc w:val="left"/>
      <w:pPr>
        <w:ind w:left="1400" w:hanging="137"/>
      </w:pPr>
      <w:rPr>
        <w:rFonts w:hint="default"/>
        <w:lang w:val="pt-PT" w:eastAsia="en-US" w:bidi="ar-SA"/>
      </w:rPr>
    </w:lvl>
    <w:lvl w:ilvl="2" w:tplc="59BCD53C">
      <w:numFmt w:val="bullet"/>
      <w:lvlText w:val="•"/>
      <w:lvlJc w:val="left"/>
      <w:pPr>
        <w:ind w:left="2381" w:hanging="137"/>
      </w:pPr>
      <w:rPr>
        <w:rFonts w:hint="default"/>
        <w:lang w:val="pt-PT" w:eastAsia="en-US" w:bidi="ar-SA"/>
      </w:rPr>
    </w:lvl>
    <w:lvl w:ilvl="3" w:tplc="1DA232E4">
      <w:numFmt w:val="bullet"/>
      <w:lvlText w:val="•"/>
      <w:lvlJc w:val="left"/>
      <w:pPr>
        <w:ind w:left="3361" w:hanging="137"/>
      </w:pPr>
      <w:rPr>
        <w:rFonts w:hint="default"/>
        <w:lang w:val="pt-PT" w:eastAsia="en-US" w:bidi="ar-SA"/>
      </w:rPr>
    </w:lvl>
    <w:lvl w:ilvl="4" w:tplc="D640F452">
      <w:numFmt w:val="bullet"/>
      <w:lvlText w:val="•"/>
      <w:lvlJc w:val="left"/>
      <w:pPr>
        <w:ind w:left="4342" w:hanging="137"/>
      </w:pPr>
      <w:rPr>
        <w:rFonts w:hint="default"/>
        <w:lang w:val="pt-PT" w:eastAsia="en-US" w:bidi="ar-SA"/>
      </w:rPr>
    </w:lvl>
    <w:lvl w:ilvl="5" w:tplc="91A4B3C6">
      <w:numFmt w:val="bullet"/>
      <w:lvlText w:val="•"/>
      <w:lvlJc w:val="left"/>
      <w:pPr>
        <w:ind w:left="5323" w:hanging="137"/>
      </w:pPr>
      <w:rPr>
        <w:rFonts w:hint="default"/>
        <w:lang w:val="pt-PT" w:eastAsia="en-US" w:bidi="ar-SA"/>
      </w:rPr>
    </w:lvl>
    <w:lvl w:ilvl="6" w:tplc="58C4F240">
      <w:numFmt w:val="bullet"/>
      <w:lvlText w:val="•"/>
      <w:lvlJc w:val="left"/>
      <w:pPr>
        <w:ind w:left="6303" w:hanging="137"/>
      </w:pPr>
      <w:rPr>
        <w:rFonts w:hint="default"/>
        <w:lang w:val="pt-PT" w:eastAsia="en-US" w:bidi="ar-SA"/>
      </w:rPr>
    </w:lvl>
    <w:lvl w:ilvl="7" w:tplc="19B24978">
      <w:numFmt w:val="bullet"/>
      <w:lvlText w:val="•"/>
      <w:lvlJc w:val="left"/>
      <w:pPr>
        <w:ind w:left="7284" w:hanging="137"/>
      </w:pPr>
      <w:rPr>
        <w:rFonts w:hint="default"/>
        <w:lang w:val="pt-PT" w:eastAsia="en-US" w:bidi="ar-SA"/>
      </w:rPr>
    </w:lvl>
    <w:lvl w:ilvl="8" w:tplc="F5A8E96A">
      <w:numFmt w:val="bullet"/>
      <w:lvlText w:val="•"/>
      <w:lvlJc w:val="left"/>
      <w:pPr>
        <w:ind w:left="8265" w:hanging="137"/>
      </w:pPr>
      <w:rPr>
        <w:rFonts w:hint="default"/>
        <w:lang w:val="pt-PT" w:eastAsia="en-US" w:bidi="ar-SA"/>
      </w:rPr>
    </w:lvl>
  </w:abstractNum>
  <w:abstractNum w:abstractNumId="20">
    <w:nsid w:val="2E495CB5"/>
    <w:multiLevelType w:val="hybridMultilevel"/>
    <w:tmpl w:val="446AF5B0"/>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E6067BC"/>
    <w:multiLevelType w:val="hybridMultilevel"/>
    <w:tmpl w:val="C3263320"/>
    <w:lvl w:ilvl="0" w:tplc="9D228734">
      <w:start w:val="1"/>
      <w:numFmt w:val="decimal"/>
      <w:lvlText w:val="%1."/>
      <w:lvlJc w:val="left"/>
      <w:pPr>
        <w:ind w:left="522" w:hanging="240"/>
      </w:pPr>
      <w:rPr>
        <w:rFonts w:ascii="Arial" w:eastAsia="Times New Roman" w:hAnsi="Arial" w:cs="Arial" w:hint="default"/>
        <w:spacing w:val="-4"/>
        <w:w w:val="100"/>
        <w:sz w:val="24"/>
        <w:szCs w:val="24"/>
        <w:lang w:val="pt-PT" w:eastAsia="en-US" w:bidi="ar-SA"/>
      </w:rPr>
    </w:lvl>
    <w:lvl w:ilvl="1" w:tplc="E6166F94">
      <w:numFmt w:val="bullet"/>
      <w:lvlText w:val="•"/>
      <w:lvlJc w:val="left"/>
      <w:pPr>
        <w:ind w:left="1490" w:hanging="240"/>
      </w:pPr>
      <w:rPr>
        <w:rFonts w:hint="default"/>
        <w:lang w:val="pt-PT" w:eastAsia="en-US" w:bidi="ar-SA"/>
      </w:rPr>
    </w:lvl>
    <w:lvl w:ilvl="2" w:tplc="11D2F47A">
      <w:numFmt w:val="bullet"/>
      <w:lvlText w:val="•"/>
      <w:lvlJc w:val="left"/>
      <w:pPr>
        <w:ind w:left="2461" w:hanging="240"/>
      </w:pPr>
      <w:rPr>
        <w:rFonts w:hint="default"/>
        <w:lang w:val="pt-PT" w:eastAsia="en-US" w:bidi="ar-SA"/>
      </w:rPr>
    </w:lvl>
    <w:lvl w:ilvl="3" w:tplc="6FFA655A">
      <w:numFmt w:val="bullet"/>
      <w:lvlText w:val="•"/>
      <w:lvlJc w:val="left"/>
      <w:pPr>
        <w:ind w:left="3431" w:hanging="240"/>
      </w:pPr>
      <w:rPr>
        <w:rFonts w:hint="default"/>
        <w:lang w:val="pt-PT" w:eastAsia="en-US" w:bidi="ar-SA"/>
      </w:rPr>
    </w:lvl>
    <w:lvl w:ilvl="4" w:tplc="BA2A78D4">
      <w:numFmt w:val="bullet"/>
      <w:lvlText w:val="•"/>
      <w:lvlJc w:val="left"/>
      <w:pPr>
        <w:ind w:left="4402" w:hanging="240"/>
      </w:pPr>
      <w:rPr>
        <w:rFonts w:hint="default"/>
        <w:lang w:val="pt-PT" w:eastAsia="en-US" w:bidi="ar-SA"/>
      </w:rPr>
    </w:lvl>
    <w:lvl w:ilvl="5" w:tplc="F8EAB328">
      <w:numFmt w:val="bullet"/>
      <w:lvlText w:val="•"/>
      <w:lvlJc w:val="left"/>
      <w:pPr>
        <w:ind w:left="5373" w:hanging="240"/>
      </w:pPr>
      <w:rPr>
        <w:rFonts w:hint="default"/>
        <w:lang w:val="pt-PT" w:eastAsia="en-US" w:bidi="ar-SA"/>
      </w:rPr>
    </w:lvl>
    <w:lvl w:ilvl="6" w:tplc="B888D2EA">
      <w:numFmt w:val="bullet"/>
      <w:lvlText w:val="•"/>
      <w:lvlJc w:val="left"/>
      <w:pPr>
        <w:ind w:left="6343" w:hanging="240"/>
      </w:pPr>
      <w:rPr>
        <w:rFonts w:hint="default"/>
        <w:lang w:val="pt-PT" w:eastAsia="en-US" w:bidi="ar-SA"/>
      </w:rPr>
    </w:lvl>
    <w:lvl w:ilvl="7" w:tplc="E886DC30">
      <w:numFmt w:val="bullet"/>
      <w:lvlText w:val="•"/>
      <w:lvlJc w:val="left"/>
      <w:pPr>
        <w:ind w:left="7314" w:hanging="240"/>
      </w:pPr>
      <w:rPr>
        <w:rFonts w:hint="default"/>
        <w:lang w:val="pt-PT" w:eastAsia="en-US" w:bidi="ar-SA"/>
      </w:rPr>
    </w:lvl>
    <w:lvl w:ilvl="8" w:tplc="DD9C60B0">
      <w:numFmt w:val="bullet"/>
      <w:lvlText w:val="•"/>
      <w:lvlJc w:val="left"/>
      <w:pPr>
        <w:ind w:left="8285" w:hanging="240"/>
      </w:pPr>
      <w:rPr>
        <w:rFonts w:hint="default"/>
        <w:lang w:val="pt-PT" w:eastAsia="en-US" w:bidi="ar-SA"/>
      </w:rPr>
    </w:lvl>
  </w:abstractNum>
  <w:abstractNum w:abstractNumId="22">
    <w:nsid w:val="342B17C7"/>
    <w:multiLevelType w:val="hybridMultilevel"/>
    <w:tmpl w:val="35B2749E"/>
    <w:lvl w:ilvl="0" w:tplc="FE8846D4">
      <w:start w:val="1"/>
      <w:numFmt w:val="lowerLetter"/>
      <w:lvlText w:val="%1)"/>
      <w:lvlJc w:val="left"/>
      <w:pPr>
        <w:ind w:left="1275" w:hanging="428"/>
      </w:pPr>
      <w:rPr>
        <w:rFonts w:ascii="Arial" w:eastAsia="Times New Roman" w:hAnsi="Arial" w:cs="Arial" w:hint="default"/>
        <w:spacing w:val="-21"/>
        <w:w w:val="99"/>
        <w:sz w:val="24"/>
        <w:szCs w:val="24"/>
        <w:lang w:val="pt-PT" w:eastAsia="en-US" w:bidi="ar-SA"/>
      </w:rPr>
    </w:lvl>
    <w:lvl w:ilvl="1" w:tplc="521C7DC0">
      <w:start w:val="1"/>
      <w:numFmt w:val="lowerLetter"/>
      <w:lvlText w:val="%2)"/>
      <w:lvlJc w:val="left"/>
      <w:pPr>
        <w:ind w:left="1235" w:hanging="246"/>
      </w:pPr>
      <w:rPr>
        <w:rFonts w:ascii="Arial" w:eastAsia="Times New Roman" w:hAnsi="Arial" w:cs="Arial" w:hint="default"/>
        <w:spacing w:val="-13"/>
        <w:w w:val="99"/>
        <w:sz w:val="24"/>
        <w:szCs w:val="24"/>
        <w:lang w:val="pt-PT" w:eastAsia="en-US" w:bidi="ar-SA"/>
      </w:rPr>
    </w:lvl>
    <w:lvl w:ilvl="2" w:tplc="D122B7A6">
      <w:numFmt w:val="bullet"/>
      <w:lvlText w:val="•"/>
      <w:lvlJc w:val="left"/>
      <w:pPr>
        <w:ind w:left="2274" w:hanging="246"/>
      </w:pPr>
      <w:rPr>
        <w:rFonts w:hint="default"/>
        <w:lang w:val="pt-PT" w:eastAsia="en-US" w:bidi="ar-SA"/>
      </w:rPr>
    </w:lvl>
    <w:lvl w:ilvl="3" w:tplc="04163A06">
      <w:numFmt w:val="bullet"/>
      <w:lvlText w:val="•"/>
      <w:lvlJc w:val="left"/>
      <w:pPr>
        <w:ind w:left="3268" w:hanging="246"/>
      </w:pPr>
      <w:rPr>
        <w:rFonts w:hint="default"/>
        <w:lang w:val="pt-PT" w:eastAsia="en-US" w:bidi="ar-SA"/>
      </w:rPr>
    </w:lvl>
    <w:lvl w:ilvl="4" w:tplc="6D865004">
      <w:numFmt w:val="bullet"/>
      <w:lvlText w:val="•"/>
      <w:lvlJc w:val="left"/>
      <w:pPr>
        <w:ind w:left="4262" w:hanging="246"/>
      </w:pPr>
      <w:rPr>
        <w:rFonts w:hint="default"/>
        <w:lang w:val="pt-PT" w:eastAsia="en-US" w:bidi="ar-SA"/>
      </w:rPr>
    </w:lvl>
    <w:lvl w:ilvl="5" w:tplc="1616ABF8">
      <w:numFmt w:val="bullet"/>
      <w:lvlText w:val="•"/>
      <w:lvlJc w:val="left"/>
      <w:pPr>
        <w:ind w:left="5256" w:hanging="246"/>
      </w:pPr>
      <w:rPr>
        <w:rFonts w:hint="default"/>
        <w:lang w:val="pt-PT" w:eastAsia="en-US" w:bidi="ar-SA"/>
      </w:rPr>
    </w:lvl>
    <w:lvl w:ilvl="6" w:tplc="ECC62AA8">
      <w:numFmt w:val="bullet"/>
      <w:lvlText w:val="•"/>
      <w:lvlJc w:val="left"/>
      <w:pPr>
        <w:ind w:left="6250" w:hanging="246"/>
      </w:pPr>
      <w:rPr>
        <w:rFonts w:hint="default"/>
        <w:lang w:val="pt-PT" w:eastAsia="en-US" w:bidi="ar-SA"/>
      </w:rPr>
    </w:lvl>
    <w:lvl w:ilvl="7" w:tplc="D6285038">
      <w:numFmt w:val="bullet"/>
      <w:lvlText w:val="•"/>
      <w:lvlJc w:val="left"/>
      <w:pPr>
        <w:ind w:left="7244" w:hanging="246"/>
      </w:pPr>
      <w:rPr>
        <w:rFonts w:hint="default"/>
        <w:lang w:val="pt-PT" w:eastAsia="en-US" w:bidi="ar-SA"/>
      </w:rPr>
    </w:lvl>
    <w:lvl w:ilvl="8" w:tplc="C820130C">
      <w:numFmt w:val="bullet"/>
      <w:lvlText w:val="•"/>
      <w:lvlJc w:val="left"/>
      <w:pPr>
        <w:ind w:left="8238" w:hanging="246"/>
      </w:pPr>
      <w:rPr>
        <w:rFonts w:hint="default"/>
        <w:lang w:val="pt-PT" w:eastAsia="en-US" w:bidi="ar-SA"/>
      </w:rPr>
    </w:lvl>
  </w:abstractNum>
  <w:abstractNum w:abstractNumId="23">
    <w:nsid w:val="38B6679B"/>
    <w:multiLevelType w:val="multilevel"/>
    <w:tmpl w:val="5E402B0A"/>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290" w:hanging="720"/>
      </w:pPr>
      <w:rPr>
        <w:rFonts w:hint="default"/>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24">
    <w:nsid w:val="3A8F3435"/>
    <w:multiLevelType w:val="multilevel"/>
    <w:tmpl w:val="996C5D3E"/>
    <w:lvl w:ilvl="0">
      <w:start w:val="15"/>
      <w:numFmt w:val="decimal"/>
      <w:lvlText w:val="%1"/>
      <w:lvlJc w:val="left"/>
      <w:pPr>
        <w:ind w:left="465" w:hanging="465"/>
      </w:pPr>
      <w:rPr>
        <w:rFonts w:hint="default"/>
      </w:rPr>
    </w:lvl>
    <w:lvl w:ilvl="1">
      <w:start w:val="2"/>
      <w:numFmt w:val="decimal"/>
      <w:lvlText w:val="%1.%2"/>
      <w:lvlJc w:val="left"/>
      <w:pPr>
        <w:ind w:left="1175" w:hanging="465"/>
      </w:pPr>
      <w:rPr>
        <w:rFonts w:hint="default"/>
        <w:b/>
      </w:rPr>
    </w:lvl>
    <w:lvl w:ilvl="2">
      <w:start w:val="1"/>
      <w:numFmt w:val="decimal"/>
      <w:lvlText w:val="%1.%2.%3"/>
      <w:lvlJc w:val="left"/>
      <w:pPr>
        <w:ind w:left="98" w:hanging="720"/>
      </w:pPr>
      <w:rPr>
        <w:rFonts w:hint="default"/>
        <w:b/>
      </w:rPr>
    </w:lvl>
    <w:lvl w:ilvl="3">
      <w:start w:val="1"/>
      <w:numFmt w:val="decimal"/>
      <w:lvlText w:val="%1.%2.%3.%4"/>
      <w:lvlJc w:val="left"/>
      <w:pPr>
        <w:ind w:left="147" w:hanging="1080"/>
      </w:pPr>
      <w:rPr>
        <w:rFonts w:hint="default"/>
      </w:rPr>
    </w:lvl>
    <w:lvl w:ilvl="4">
      <w:start w:val="1"/>
      <w:numFmt w:val="decimal"/>
      <w:lvlText w:val="%1.%2.%3.%4.%5"/>
      <w:lvlJc w:val="left"/>
      <w:pPr>
        <w:ind w:left="-164" w:hanging="1080"/>
      </w:pPr>
      <w:rPr>
        <w:rFonts w:hint="default"/>
      </w:rPr>
    </w:lvl>
    <w:lvl w:ilvl="5">
      <w:start w:val="1"/>
      <w:numFmt w:val="decimal"/>
      <w:lvlText w:val="%1.%2.%3.%4.%5.%6"/>
      <w:lvlJc w:val="left"/>
      <w:pPr>
        <w:ind w:left="-115" w:hanging="1440"/>
      </w:pPr>
      <w:rPr>
        <w:rFonts w:hint="default"/>
      </w:rPr>
    </w:lvl>
    <w:lvl w:ilvl="6">
      <w:start w:val="1"/>
      <w:numFmt w:val="decimal"/>
      <w:lvlText w:val="%1.%2.%3.%4.%5.%6.%7"/>
      <w:lvlJc w:val="left"/>
      <w:pPr>
        <w:ind w:left="-426" w:hanging="1440"/>
      </w:pPr>
      <w:rPr>
        <w:rFonts w:hint="default"/>
      </w:rPr>
    </w:lvl>
    <w:lvl w:ilvl="7">
      <w:start w:val="1"/>
      <w:numFmt w:val="decimal"/>
      <w:lvlText w:val="%1.%2.%3.%4.%5.%6.%7.%8"/>
      <w:lvlJc w:val="left"/>
      <w:pPr>
        <w:ind w:left="-377" w:hanging="1800"/>
      </w:pPr>
      <w:rPr>
        <w:rFonts w:hint="default"/>
      </w:rPr>
    </w:lvl>
    <w:lvl w:ilvl="8">
      <w:start w:val="1"/>
      <w:numFmt w:val="decimal"/>
      <w:lvlText w:val="%1.%2.%3.%4.%5.%6.%7.%8.%9"/>
      <w:lvlJc w:val="left"/>
      <w:pPr>
        <w:ind w:left="-688" w:hanging="1800"/>
      </w:pPr>
      <w:rPr>
        <w:rFonts w:hint="default"/>
      </w:rPr>
    </w:lvl>
  </w:abstractNum>
  <w:abstractNum w:abstractNumId="25">
    <w:nsid w:val="3C543398"/>
    <w:multiLevelType w:val="hybridMultilevel"/>
    <w:tmpl w:val="935CBC16"/>
    <w:lvl w:ilvl="0" w:tplc="263AD434">
      <w:start w:val="1"/>
      <w:numFmt w:val="lowerLetter"/>
      <w:lvlText w:val="%1)"/>
      <w:lvlJc w:val="left"/>
      <w:pPr>
        <w:ind w:left="527" w:hanging="246"/>
      </w:pPr>
      <w:rPr>
        <w:rFonts w:ascii="Arial" w:eastAsia="Times New Roman" w:hAnsi="Arial" w:cs="Arial" w:hint="default"/>
        <w:spacing w:val="-2"/>
        <w:w w:val="99"/>
        <w:sz w:val="24"/>
        <w:szCs w:val="24"/>
        <w:lang w:val="pt-PT" w:eastAsia="en-US" w:bidi="ar-SA"/>
      </w:rPr>
    </w:lvl>
    <w:lvl w:ilvl="1" w:tplc="7C9CCD3E">
      <w:numFmt w:val="bullet"/>
      <w:lvlText w:val="•"/>
      <w:lvlJc w:val="left"/>
      <w:pPr>
        <w:ind w:left="1490" w:hanging="246"/>
      </w:pPr>
      <w:rPr>
        <w:rFonts w:hint="default"/>
        <w:lang w:val="pt-PT" w:eastAsia="en-US" w:bidi="ar-SA"/>
      </w:rPr>
    </w:lvl>
    <w:lvl w:ilvl="2" w:tplc="39723D3E">
      <w:numFmt w:val="bullet"/>
      <w:lvlText w:val="•"/>
      <w:lvlJc w:val="left"/>
      <w:pPr>
        <w:ind w:left="2461" w:hanging="246"/>
      </w:pPr>
      <w:rPr>
        <w:rFonts w:hint="default"/>
        <w:lang w:val="pt-PT" w:eastAsia="en-US" w:bidi="ar-SA"/>
      </w:rPr>
    </w:lvl>
    <w:lvl w:ilvl="3" w:tplc="EA22E04A">
      <w:numFmt w:val="bullet"/>
      <w:lvlText w:val="•"/>
      <w:lvlJc w:val="left"/>
      <w:pPr>
        <w:ind w:left="3431" w:hanging="246"/>
      </w:pPr>
      <w:rPr>
        <w:rFonts w:hint="default"/>
        <w:lang w:val="pt-PT" w:eastAsia="en-US" w:bidi="ar-SA"/>
      </w:rPr>
    </w:lvl>
    <w:lvl w:ilvl="4" w:tplc="39AAA03C">
      <w:numFmt w:val="bullet"/>
      <w:lvlText w:val="•"/>
      <w:lvlJc w:val="left"/>
      <w:pPr>
        <w:ind w:left="4402" w:hanging="246"/>
      </w:pPr>
      <w:rPr>
        <w:rFonts w:hint="default"/>
        <w:lang w:val="pt-PT" w:eastAsia="en-US" w:bidi="ar-SA"/>
      </w:rPr>
    </w:lvl>
    <w:lvl w:ilvl="5" w:tplc="8FB8F1DA">
      <w:numFmt w:val="bullet"/>
      <w:lvlText w:val="•"/>
      <w:lvlJc w:val="left"/>
      <w:pPr>
        <w:ind w:left="5373" w:hanging="246"/>
      </w:pPr>
      <w:rPr>
        <w:rFonts w:hint="default"/>
        <w:lang w:val="pt-PT" w:eastAsia="en-US" w:bidi="ar-SA"/>
      </w:rPr>
    </w:lvl>
    <w:lvl w:ilvl="6" w:tplc="C1125C90">
      <w:numFmt w:val="bullet"/>
      <w:lvlText w:val="•"/>
      <w:lvlJc w:val="left"/>
      <w:pPr>
        <w:ind w:left="6343" w:hanging="246"/>
      </w:pPr>
      <w:rPr>
        <w:rFonts w:hint="default"/>
        <w:lang w:val="pt-PT" w:eastAsia="en-US" w:bidi="ar-SA"/>
      </w:rPr>
    </w:lvl>
    <w:lvl w:ilvl="7" w:tplc="8BBACFB8">
      <w:numFmt w:val="bullet"/>
      <w:lvlText w:val="•"/>
      <w:lvlJc w:val="left"/>
      <w:pPr>
        <w:ind w:left="7314" w:hanging="246"/>
      </w:pPr>
      <w:rPr>
        <w:rFonts w:hint="default"/>
        <w:lang w:val="pt-PT" w:eastAsia="en-US" w:bidi="ar-SA"/>
      </w:rPr>
    </w:lvl>
    <w:lvl w:ilvl="8" w:tplc="72220F42">
      <w:numFmt w:val="bullet"/>
      <w:lvlText w:val="•"/>
      <w:lvlJc w:val="left"/>
      <w:pPr>
        <w:ind w:left="8285" w:hanging="246"/>
      </w:pPr>
      <w:rPr>
        <w:rFonts w:hint="default"/>
        <w:lang w:val="pt-PT" w:eastAsia="en-US" w:bidi="ar-SA"/>
      </w:rPr>
    </w:lvl>
  </w:abstractNum>
  <w:abstractNum w:abstractNumId="26">
    <w:nsid w:val="3C815BAF"/>
    <w:multiLevelType w:val="multilevel"/>
    <w:tmpl w:val="09AEC32C"/>
    <w:lvl w:ilvl="0">
      <w:start w:val="1"/>
      <w:numFmt w:val="lowerLetter"/>
      <w:lvlText w:val="%1"/>
      <w:lvlJc w:val="left"/>
      <w:pPr>
        <w:ind w:left="1415" w:hanging="426"/>
      </w:pPr>
      <w:rPr>
        <w:rFonts w:hint="default"/>
        <w:lang w:val="pt-PT" w:eastAsia="en-US" w:bidi="ar-SA"/>
      </w:rPr>
    </w:lvl>
    <w:lvl w:ilvl="1">
      <w:start w:val="5"/>
      <w:numFmt w:val="decimal"/>
      <w:lvlText w:val="%1.%2)"/>
      <w:lvlJc w:val="left"/>
      <w:pPr>
        <w:ind w:left="1415" w:hanging="426"/>
      </w:pPr>
      <w:rPr>
        <w:rFonts w:ascii="Arial" w:eastAsia="Times New Roman" w:hAnsi="Arial" w:cs="Arial" w:hint="default"/>
        <w:spacing w:val="-2"/>
        <w:w w:val="99"/>
        <w:sz w:val="24"/>
        <w:szCs w:val="24"/>
        <w:lang w:val="pt-PT" w:eastAsia="en-US" w:bidi="ar-SA"/>
      </w:rPr>
    </w:lvl>
    <w:lvl w:ilvl="2">
      <w:numFmt w:val="bullet"/>
      <w:lvlText w:val="•"/>
      <w:lvlJc w:val="left"/>
      <w:pPr>
        <w:ind w:left="3181" w:hanging="426"/>
      </w:pPr>
      <w:rPr>
        <w:rFonts w:hint="default"/>
        <w:lang w:val="pt-PT" w:eastAsia="en-US" w:bidi="ar-SA"/>
      </w:rPr>
    </w:lvl>
    <w:lvl w:ilvl="3">
      <w:numFmt w:val="bullet"/>
      <w:lvlText w:val="•"/>
      <w:lvlJc w:val="left"/>
      <w:pPr>
        <w:ind w:left="4061" w:hanging="426"/>
      </w:pPr>
      <w:rPr>
        <w:rFonts w:hint="default"/>
        <w:lang w:val="pt-PT" w:eastAsia="en-US" w:bidi="ar-SA"/>
      </w:rPr>
    </w:lvl>
    <w:lvl w:ilvl="4">
      <w:numFmt w:val="bullet"/>
      <w:lvlText w:val="•"/>
      <w:lvlJc w:val="left"/>
      <w:pPr>
        <w:ind w:left="4942" w:hanging="426"/>
      </w:pPr>
      <w:rPr>
        <w:rFonts w:hint="default"/>
        <w:lang w:val="pt-PT" w:eastAsia="en-US" w:bidi="ar-SA"/>
      </w:rPr>
    </w:lvl>
    <w:lvl w:ilvl="5">
      <w:numFmt w:val="bullet"/>
      <w:lvlText w:val="•"/>
      <w:lvlJc w:val="left"/>
      <w:pPr>
        <w:ind w:left="5823" w:hanging="426"/>
      </w:pPr>
      <w:rPr>
        <w:rFonts w:hint="default"/>
        <w:lang w:val="pt-PT" w:eastAsia="en-US" w:bidi="ar-SA"/>
      </w:rPr>
    </w:lvl>
    <w:lvl w:ilvl="6">
      <w:numFmt w:val="bullet"/>
      <w:lvlText w:val="•"/>
      <w:lvlJc w:val="left"/>
      <w:pPr>
        <w:ind w:left="6703" w:hanging="426"/>
      </w:pPr>
      <w:rPr>
        <w:rFonts w:hint="default"/>
        <w:lang w:val="pt-PT" w:eastAsia="en-US" w:bidi="ar-SA"/>
      </w:rPr>
    </w:lvl>
    <w:lvl w:ilvl="7">
      <w:numFmt w:val="bullet"/>
      <w:lvlText w:val="•"/>
      <w:lvlJc w:val="left"/>
      <w:pPr>
        <w:ind w:left="7584" w:hanging="426"/>
      </w:pPr>
      <w:rPr>
        <w:rFonts w:hint="default"/>
        <w:lang w:val="pt-PT" w:eastAsia="en-US" w:bidi="ar-SA"/>
      </w:rPr>
    </w:lvl>
    <w:lvl w:ilvl="8">
      <w:numFmt w:val="bullet"/>
      <w:lvlText w:val="•"/>
      <w:lvlJc w:val="left"/>
      <w:pPr>
        <w:ind w:left="8465" w:hanging="426"/>
      </w:pPr>
      <w:rPr>
        <w:rFonts w:hint="default"/>
        <w:lang w:val="pt-PT" w:eastAsia="en-US" w:bidi="ar-SA"/>
      </w:rPr>
    </w:lvl>
  </w:abstractNum>
  <w:abstractNum w:abstractNumId="27">
    <w:nsid w:val="41690CB7"/>
    <w:multiLevelType w:val="multilevel"/>
    <w:tmpl w:val="61F09C90"/>
    <w:lvl w:ilvl="0">
      <w:start w:val="1"/>
      <w:numFmt w:val="lowerLetter"/>
      <w:lvlText w:val="%1)"/>
      <w:lvlJc w:val="left"/>
      <w:pPr>
        <w:ind w:left="282" w:hanging="267"/>
      </w:pPr>
      <w:rPr>
        <w:rFonts w:ascii="Arial" w:eastAsia="Times New Roman" w:hAnsi="Arial" w:cs="Arial" w:hint="default"/>
        <w:spacing w:val="-1"/>
        <w:w w:val="100"/>
        <w:sz w:val="24"/>
        <w:szCs w:val="24"/>
        <w:lang w:val="pt-PT" w:eastAsia="en-US" w:bidi="ar-SA"/>
      </w:rPr>
    </w:lvl>
    <w:lvl w:ilvl="1">
      <w:start w:val="1"/>
      <w:numFmt w:val="decimal"/>
      <w:lvlText w:val="%1.%2)"/>
      <w:lvlJc w:val="left"/>
      <w:pPr>
        <w:ind w:left="707" w:hanging="426"/>
      </w:pPr>
      <w:rPr>
        <w:rFonts w:ascii="Times New Roman" w:eastAsia="Times New Roman" w:hAnsi="Times New Roman" w:cs="Times New Roman" w:hint="default"/>
        <w:b/>
        <w:bCs/>
        <w:spacing w:val="0"/>
        <w:w w:val="100"/>
        <w:sz w:val="24"/>
        <w:szCs w:val="24"/>
        <w:u w:val="thick" w:color="000000"/>
        <w:lang w:val="pt-PT" w:eastAsia="en-US" w:bidi="ar-SA"/>
      </w:rPr>
    </w:lvl>
    <w:lvl w:ilvl="2">
      <w:numFmt w:val="bullet"/>
      <w:lvlText w:val="•"/>
      <w:lvlJc w:val="left"/>
      <w:pPr>
        <w:ind w:left="1758" w:hanging="426"/>
      </w:pPr>
      <w:rPr>
        <w:rFonts w:hint="default"/>
        <w:lang w:val="pt-PT" w:eastAsia="en-US" w:bidi="ar-SA"/>
      </w:rPr>
    </w:lvl>
    <w:lvl w:ilvl="3">
      <w:numFmt w:val="bullet"/>
      <w:lvlText w:val="•"/>
      <w:lvlJc w:val="left"/>
      <w:pPr>
        <w:ind w:left="2816" w:hanging="426"/>
      </w:pPr>
      <w:rPr>
        <w:rFonts w:hint="default"/>
        <w:lang w:val="pt-PT" w:eastAsia="en-US" w:bidi="ar-SA"/>
      </w:rPr>
    </w:lvl>
    <w:lvl w:ilvl="4">
      <w:numFmt w:val="bullet"/>
      <w:lvlText w:val="•"/>
      <w:lvlJc w:val="left"/>
      <w:pPr>
        <w:ind w:left="3875" w:hanging="426"/>
      </w:pPr>
      <w:rPr>
        <w:rFonts w:hint="default"/>
        <w:lang w:val="pt-PT" w:eastAsia="en-US" w:bidi="ar-SA"/>
      </w:rPr>
    </w:lvl>
    <w:lvl w:ilvl="5">
      <w:numFmt w:val="bullet"/>
      <w:lvlText w:val="•"/>
      <w:lvlJc w:val="left"/>
      <w:pPr>
        <w:ind w:left="4933" w:hanging="426"/>
      </w:pPr>
      <w:rPr>
        <w:rFonts w:hint="default"/>
        <w:lang w:val="pt-PT" w:eastAsia="en-US" w:bidi="ar-SA"/>
      </w:rPr>
    </w:lvl>
    <w:lvl w:ilvl="6">
      <w:numFmt w:val="bullet"/>
      <w:lvlText w:val="•"/>
      <w:lvlJc w:val="left"/>
      <w:pPr>
        <w:ind w:left="5992" w:hanging="426"/>
      </w:pPr>
      <w:rPr>
        <w:rFonts w:hint="default"/>
        <w:lang w:val="pt-PT" w:eastAsia="en-US" w:bidi="ar-SA"/>
      </w:rPr>
    </w:lvl>
    <w:lvl w:ilvl="7">
      <w:numFmt w:val="bullet"/>
      <w:lvlText w:val="•"/>
      <w:lvlJc w:val="left"/>
      <w:pPr>
        <w:ind w:left="7050" w:hanging="426"/>
      </w:pPr>
      <w:rPr>
        <w:rFonts w:hint="default"/>
        <w:lang w:val="pt-PT" w:eastAsia="en-US" w:bidi="ar-SA"/>
      </w:rPr>
    </w:lvl>
    <w:lvl w:ilvl="8">
      <w:numFmt w:val="bullet"/>
      <w:lvlText w:val="•"/>
      <w:lvlJc w:val="left"/>
      <w:pPr>
        <w:ind w:left="8109" w:hanging="426"/>
      </w:pPr>
      <w:rPr>
        <w:rFonts w:hint="default"/>
        <w:lang w:val="pt-PT" w:eastAsia="en-US" w:bidi="ar-SA"/>
      </w:rPr>
    </w:lvl>
  </w:abstractNum>
  <w:abstractNum w:abstractNumId="28">
    <w:nsid w:val="47D16B22"/>
    <w:multiLevelType w:val="multilevel"/>
    <w:tmpl w:val="6884011E"/>
    <w:lvl w:ilvl="0">
      <w:start w:val="18"/>
      <w:numFmt w:val="decimal"/>
      <w:lvlText w:val="%1"/>
      <w:lvlJc w:val="left"/>
      <w:pPr>
        <w:ind w:left="282" w:hanging="579"/>
      </w:pPr>
      <w:rPr>
        <w:rFonts w:hint="default"/>
        <w:lang w:val="pt-PT" w:eastAsia="en-US" w:bidi="ar-SA"/>
      </w:rPr>
    </w:lvl>
    <w:lvl w:ilvl="1">
      <w:start w:val="5"/>
      <w:numFmt w:val="decimal"/>
      <w:lvlText w:val="%1.%2"/>
      <w:lvlJc w:val="left"/>
      <w:pPr>
        <w:ind w:left="282" w:hanging="579"/>
      </w:pPr>
      <w:rPr>
        <w:rFonts w:ascii="Arial" w:eastAsia="Times New Roman" w:hAnsi="Arial" w:cs="Arial" w:hint="default"/>
        <w:b/>
        <w:bCs/>
        <w:spacing w:val="0"/>
        <w:w w:val="100"/>
        <w:sz w:val="24"/>
        <w:szCs w:val="24"/>
        <w:lang w:val="pt-PT" w:eastAsia="en-US" w:bidi="ar-SA"/>
      </w:rPr>
    </w:lvl>
    <w:lvl w:ilvl="2">
      <w:start w:val="1"/>
      <w:numFmt w:val="decimal"/>
      <w:lvlText w:val="%1.%2.%3"/>
      <w:lvlJc w:val="left"/>
      <w:pPr>
        <w:ind w:left="282" w:hanging="725"/>
      </w:pPr>
      <w:rPr>
        <w:rFonts w:ascii="Arial" w:eastAsia="Times New Roman" w:hAnsi="Arial" w:cs="Arial" w:hint="default"/>
        <w:b/>
        <w:bCs/>
        <w:spacing w:val="-2"/>
        <w:w w:val="99"/>
        <w:sz w:val="24"/>
        <w:szCs w:val="24"/>
        <w:lang w:val="pt-PT" w:eastAsia="en-US" w:bidi="ar-SA"/>
      </w:rPr>
    </w:lvl>
    <w:lvl w:ilvl="3">
      <w:numFmt w:val="bullet"/>
      <w:lvlText w:val="•"/>
      <w:lvlJc w:val="left"/>
      <w:pPr>
        <w:ind w:left="3263" w:hanging="725"/>
      </w:pPr>
      <w:rPr>
        <w:rFonts w:hint="default"/>
        <w:lang w:val="pt-PT" w:eastAsia="en-US" w:bidi="ar-SA"/>
      </w:rPr>
    </w:lvl>
    <w:lvl w:ilvl="4">
      <w:numFmt w:val="bullet"/>
      <w:lvlText w:val="•"/>
      <w:lvlJc w:val="left"/>
      <w:pPr>
        <w:ind w:left="4258" w:hanging="725"/>
      </w:pPr>
      <w:rPr>
        <w:rFonts w:hint="default"/>
        <w:lang w:val="pt-PT" w:eastAsia="en-US" w:bidi="ar-SA"/>
      </w:rPr>
    </w:lvl>
    <w:lvl w:ilvl="5">
      <w:numFmt w:val="bullet"/>
      <w:lvlText w:val="•"/>
      <w:lvlJc w:val="left"/>
      <w:pPr>
        <w:ind w:left="5253" w:hanging="725"/>
      </w:pPr>
      <w:rPr>
        <w:rFonts w:hint="default"/>
        <w:lang w:val="pt-PT" w:eastAsia="en-US" w:bidi="ar-SA"/>
      </w:rPr>
    </w:lvl>
    <w:lvl w:ilvl="6">
      <w:numFmt w:val="bullet"/>
      <w:lvlText w:val="•"/>
      <w:lvlJc w:val="left"/>
      <w:pPr>
        <w:ind w:left="6247" w:hanging="725"/>
      </w:pPr>
      <w:rPr>
        <w:rFonts w:hint="default"/>
        <w:lang w:val="pt-PT" w:eastAsia="en-US" w:bidi="ar-SA"/>
      </w:rPr>
    </w:lvl>
    <w:lvl w:ilvl="7">
      <w:numFmt w:val="bullet"/>
      <w:lvlText w:val="•"/>
      <w:lvlJc w:val="left"/>
      <w:pPr>
        <w:ind w:left="7242" w:hanging="725"/>
      </w:pPr>
      <w:rPr>
        <w:rFonts w:hint="default"/>
        <w:lang w:val="pt-PT" w:eastAsia="en-US" w:bidi="ar-SA"/>
      </w:rPr>
    </w:lvl>
    <w:lvl w:ilvl="8">
      <w:numFmt w:val="bullet"/>
      <w:lvlText w:val="•"/>
      <w:lvlJc w:val="left"/>
      <w:pPr>
        <w:ind w:left="8237" w:hanging="725"/>
      </w:pPr>
      <w:rPr>
        <w:rFonts w:hint="default"/>
        <w:lang w:val="pt-PT" w:eastAsia="en-US" w:bidi="ar-SA"/>
      </w:rPr>
    </w:lvl>
  </w:abstractNum>
  <w:abstractNum w:abstractNumId="29">
    <w:nsid w:val="47DE5889"/>
    <w:multiLevelType w:val="multilevel"/>
    <w:tmpl w:val="F934E3BA"/>
    <w:lvl w:ilvl="0">
      <w:start w:val="8"/>
      <w:numFmt w:val="decimal"/>
      <w:lvlText w:val="%1"/>
      <w:lvlJc w:val="left"/>
      <w:pPr>
        <w:ind w:left="282" w:hanging="656"/>
      </w:pPr>
      <w:rPr>
        <w:rFonts w:hint="default"/>
        <w:lang w:val="pt-PT" w:eastAsia="en-US" w:bidi="ar-SA"/>
      </w:rPr>
    </w:lvl>
    <w:lvl w:ilvl="1">
      <w:start w:val="1"/>
      <w:numFmt w:val="decimal"/>
      <w:lvlText w:val="%1.%2"/>
      <w:lvlJc w:val="left"/>
      <w:pPr>
        <w:ind w:left="282" w:hanging="656"/>
      </w:pPr>
      <w:rPr>
        <w:rFonts w:hint="default"/>
        <w:lang w:val="pt-PT" w:eastAsia="en-US" w:bidi="ar-SA"/>
      </w:rPr>
    </w:lvl>
    <w:lvl w:ilvl="2">
      <w:start w:val="2"/>
      <w:numFmt w:val="decimal"/>
      <w:lvlText w:val="%1.%2.%3."/>
      <w:lvlJc w:val="left"/>
      <w:pPr>
        <w:ind w:left="282" w:hanging="656"/>
      </w:pPr>
      <w:rPr>
        <w:rFonts w:ascii="Arial" w:eastAsia="Times New Roman" w:hAnsi="Arial" w:cs="Arial" w:hint="default"/>
        <w:b/>
        <w:bCs/>
        <w:spacing w:val="-16"/>
        <w:w w:val="99"/>
        <w:sz w:val="24"/>
        <w:szCs w:val="24"/>
        <w:lang w:val="pt-PT" w:eastAsia="en-US" w:bidi="ar-SA"/>
      </w:rPr>
    </w:lvl>
    <w:lvl w:ilvl="3">
      <w:numFmt w:val="bullet"/>
      <w:lvlText w:val="•"/>
      <w:lvlJc w:val="left"/>
      <w:pPr>
        <w:ind w:left="3263" w:hanging="656"/>
      </w:pPr>
      <w:rPr>
        <w:rFonts w:hint="default"/>
        <w:lang w:val="pt-PT" w:eastAsia="en-US" w:bidi="ar-SA"/>
      </w:rPr>
    </w:lvl>
    <w:lvl w:ilvl="4">
      <w:numFmt w:val="bullet"/>
      <w:lvlText w:val="•"/>
      <w:lvlJc w:val="left"/>
      <w:pPr>
        <w:ind w:left="4258" w:hanging="656"/>
      </w:pPr>
      <w:rPr>
        <w:rFonts w:hint="default"/>
        <w:lang w:val="pt-PT" w:eastAsia="en-US" w:bidi="ar-SA"/>
      </w:rPr>
    </w:lvl>
    <w:lvl w:ilvl="5">
      <w:numFmt w:val="bullet"/>
      <w:lvlText w:val="•"/>
      <w:lvlJc w:val="left"/>
      <w:pPr>
        <w:ind w:left="5253" w:hanging="656"/>
      </w:pPr>
      <w:rPr>
        <w:rFonts w:hint="default"/>
        <w:lang w:val="pt-PT" w:eastAsia="en-US" w:bidi="ar-SA"/>
      </w:rPr>
    </w:lvl>
    <w:lvl w:ilvl="6">
      <w:numFmt w:val="bullet"/>
      <w:lvlText w:val="•"/>
      <w:lvlJc w:val="left"/>
      <w:pPr>
        <w:ind w:left="6247" w:hanging="656"/>
      </w:pPr>
      <w:rPr>
        <w:rFonts w:hint="default"/>
        <w:lang w:val="pt-PT" w:eastAsia="en-US" w:bidi="ar-SA"/>
      </w:rPr>
    </w:lvl>
    <w:lvl w:ilvl="7">
      <w:numFmt w:val="bullet"/>
      <w:lvlText w:val="•"/>
      <w:lvlJc w:val="left"/>
      <w:pPr>
        <w:ind w:left="7242" w:hanging="656"/>
      </w:pPr>
      <w:rPr>
        <w:rFonts w:hint="default"/>
        <w:lang w:val="pt-PT" w:eastAsia="en-US" w:bidi="ar-SA"/>
      </w:rPr>
    </w:lvl>
    <w:lvl w:ilvl="8">
      <w:numFmt w:val="bullet"/>
      <w:lvlText w:val="•"/>
      <w:lvlJc w:val="left"/>
      <w:pPr>
        <w:ind w:left="8237" w:hanging="656"/>
      </w:pPr>
      <w:rPr>
        <w:rFonts w:hint="default"/>
        <w:lang w:val="pt-PT" w:eastAsia="en-US" w:bidi="ar-SA"/>
      </w:rPr>
    </w:lvl>
  </w:abstractNum>
  <w:abstractNum w:abstractNumId="30">
    <w:nsid w:val="47DF7394"/>
    <w:multiLevelType w:val="hybridMultilevel"/>
    <w:tmpl w:val="160E710A"/>
    <w:lvl w:ilvl="0" w:tplc="186647E6">
      <w:start w:val="1"/>
      <w:numFmt w:val="lowerLetter"/>
      <w:lvlText w:val="%1)"/>
      <w:lvlJc w:val="left"/>
      <w:pPr>
        <w:ind w:left="1700" w:hanging="711"/>
      </w:pPr>
      <w:rPr>
        <w:rFonts w:ascii="Arial" w:eastAsia="Times New Roman" w:hAnsi="Arial" w:cs="Arial" w:hint="default"/>
        <w:spacing w:val="-16"/>
        <w:w w:val="99"/>
        <w:sz w:val="24"/>
        <w:szCs w:val="24"/>
        <w:lang w:val="pt-PT" w:eastAsia="en-US" w:bidi="ar-SA"/>
      </w:rPr>
    </w:lvl>
    <w:lvl w:ilvl="1" w:tplc="C9568BA0">
      <w:numFmt w:val="bullet"/>
      <w:lvlText w:val="•"/>
      <w:lvlJc w:val="left"/>
      <w:pPr>
        <w:ind w:left="2552" w:hanging="711"/>
      </w:pPr>
      <w:rPr>
        <w:rFonts w:hint="default"/>
        <w:lang w:val="pt-PT" w:eastAsia="en-US" w:bidi="ar-SA"/>
      </w:rPr>
    </w:lvl>
    <w:lvl w:ilvl="2" w:tplc="E00A6F48">
      <w:numFmt w:val="bullet"/>
      <w:lvlText w:val="•"/>
      <w:lvlJc w:val="left"/>
      <w:pPr>
        <w:ind w:left="3405" w:hanging="711"/>
      </w:pPr>
      <w:rPr>
        <w:rFonts w:hint="default"/>
        <w:lang w:val="pt-PT" w:eastAsia="en-US" w:bidi="ar-SA"/>
      </w:rPr>
    </w:lvl>
    <w:lvl w:ilvl="3" w:tplc="7FBA7C28">
      <w:numFmt w:val="bullet"/>
      <w:lvlText w:val="•"/>
      <w:lvlJc w:val="left"/>
      <w:pPr>
        <w:ind w:left="4257" w:hanging="711"/>
      </w:pPr>
      <w:rPr>
        <w:rFonts w:hint="default"/>
        <w:lang w:val="pt-PT" w:eastAsia="en-US" w:bidi="ar-SA"/>
      </w:rPr>
    </w:lvl>
    <w:lvl w:ilvl="4" w:tplc="9EF003F8">
      <w:numFmt w:val="bullet"/>
      <w:lvlText w:val="•"/>
      <w:lvlJc w:val="left"/>
      <w:pPr>
        <w:ind w:left="5110" w:hanging="711"/>
      </w:pPr>
      <w:rPr>
        <w:rFonts w:hint="default"/>
        <w:lang w:val="pt-PT" w:eastAsia="en-US" w:bidi="ar-SA"/>
      </w:rPr>
    </w:lvl>
    <w:lvl w:ilvl="5" w:tplc="B7861348">
      <w:numFmt w:val="bullet"/>
      <w:lvlText w:val="•"/>
      <w:lvlJc w:val="left"/>
      <w:pPr>
        <w:ind w:left="5963" w:hanging="711"/>
      </w:pPr>
      <w:rPr>
        <w:rFonts w:hint="default"/>
        <w:lang w:val="pt-PT" w:eastAsia="en-US" w:bidi="ar-SA"/>
      </w:rPr>
    </w:lvl>
    <w:lvl w:ilvl="6" w:tplc="35D0D75E">
      <w:numFmt w:val="bullet"/>
      <w:lvlText w:val="•"/>
      <w:lvlJc w:val="left"/>
      <w:pPr>
        <w:ind w:left="6815" w:hanging="711"/>
      </w:pPr>
      <w:rPr>
        <w:rFonts w:hint="default"/>
        <w:lang w:val="pt-PT" w:eastAsia="en-US" w:bidi="ar-SA"/>
      </w:rPr>
    </w:lvl>
    <w:lvl w:ilvl="7" w:tplc="ADC604D4">
      <w:numFmt w:val="bullet"/>
      <w:lvlText w:val="•"/>
      <w:lvlJc w:val="left"/>
      <w:pPr>
        <w:ind w:left="7668" w:hanging="711"/>
      </w:pPr>
      <w:rPr>
        <w:rFonts w:hint="default"/>
        <w:lang w:val="pt-PT" w:eastAsia="en-US" w:bidi="ar-SA"/>
      </w:rPr>
    </w:lvl>
    <w:lvl w:ilvl="8" w:tplc="96E675C6">
      <w:numFmt w:val="bullet"/>
      <w:lvlText w:val="•"/>
      <w:lvlJc w:val="left"/>
      <w:pPr>
        <w:ind w:left="8521" w:hanging="711"/>
      </w:pPr>
      <w:rPr>
        <w:rFonts w:hint="default"/>
        <w:lang w:val="pt-PT" w:eastAsia="en-US" w:bidi="ar-SA"/>
      </w:rPr>
    </w:lvl>
  </w:abstractNum>
  <w:abstractNum w:abstractNumId="31">
    <w:nsid w:val="483C78B6"/>
    <w:multiLevelType w:val="multilevel"/>
    <w:tmpl w:val="61B60FB0"/>
    <w:lvl w:ilvl="0">
      <w:start w:val="19"/>
      <w:numFmt w:val="decimal"/>
      <w:lvlText w:val="%1"/>
      <w:lvlJc w:val="left"/>
      <w:pPr>
        <w:ind w:left="282" w:hanging="497"/>
      </w:pPr>
      <w:rPr>
        <w:rFonts w:hint="default"/>
        <w:lang w:val="pt-PT" w:eastAsia="en-US" w:bidi="ar-SA"/>
      </w:rPr>
    </w:lvl>
    <w:lvl w:ilvl="1">
      <w:start w:val="1"/>
      <w:numFmt w:val="decimal"/>
      <w:lvlText w:val="%1.%2"/>
      <w:lvlJc w:val="left"/>
      <w:pPr>
        <w:ind w:left="282" w:hanging="497"/>
      </w:pPr>
      <w:rPr>
        <w:rFonts w:ascii="Arial" w:eastAsia="Times New Roman" w:hAnsi="Arial" w:cs="Arial" w:hint="default"/>
        <w:b/>
        <w:bCs/>
        <w:w w:val="100"/>
        <w:sz w:val="24"/>
        <w:szCs w:val="24"/>
        <w:lang w:val="pt-PT" w:eastAsia="en-US" w:bidi="ar-SA"/>
      </w:rPr>
    </w:lvl>
    <w:lvl w:ilvl="2">
      <w:numFmt w:val="bullet"/>
      <w:lvlText w:val="•"/>
      <w:lvlJc w:val="left"/>
      <w:pPr>
        <w:ind w:left="2269" w:hanging="497"/>
      </w:pPr>
      <w:rPr>
        <w:rFonts w:hint="default"/>
        <w:lang w:val="pt-PT" w:eastAsia="en-US" w:bidi="ar-SA"/>
      </w:rPr>
    </w:lvl>
    <w:lvl w:ilvl="3">
      <w:numFmt w:val="bullet"/>
      <w:lvlText w:val="•"/>
      <w:lvlJc w:val="left"/>
      <w:pPr>
        <w:ind w:left="3263" w:hanging="497"/>
      </w:pPr>
      <w:rPr>
        <w:rFonts w:hint="default"/>
        <w:lang w:val="pt-PT" w:eastAsia="en-US" w:bidi="ar-SA"/>
      </w:rPr>
    </w:lvl>
    <w:lvl w:ilvl="4">
      <w:numFmt w:val="bullet"/>
      <w:lvlText w:val="•"/>
      <w:lvlJc w:val="left"/>
      <w:pPr>
        <w:ind w:left="4258" w:hanging="497"/>
      </w:pPr>
      <w:rPr>
        <w:rFonts w:hint="default"/>
        <w:lang w:val="pt-PT" w:eastAsia="en-US" w:bidi="ar-SA"/>
      </w:rPr>
    </w:lvl>
    <w:lvl w:ilvl="5">
      <w:numFmt w:val="bullet"/>
      <w:lvlText w:val="•"/>
      <w:lvlJc w:val="left"/>
      <w:pPr>
        <w:ind w:left="5253" w:hanging="497"/>
      </w:pPr>
      <w:rPr>
        <w:rFonts w:hint="default"/>
        <w:lang w:val="pt-PT" w:eastAsia="en-US" w:bidi="ar-SA"/>
      </w:rPr>
    </w:lvl>
    <w:lvl w:ilvl="6">
      <w:numFmt w:val="bullet"/>
      <w:lvlText w:val="•"/>
      <w:lvlJc w:val="left"/>
      <w:pPr>
        <w:ind w:left="6247" w:hanging="497"/>
      </w:pPr>
      <w:rPr>
        <w:rFonts w:hint="default"/>
        <w:lang w:val="pt-PT" w:eastAsia="en-US" w:bidi="ar-SA"/>
      </w:rPr>
    </w:lvl>
    <w:lvl w:ilvl="7">
      <w:numFmt w:val="bullet"/>
      <w:lvlText w:val="•"/>
      <w:lvlJc w:val="left"/>
      <w:pPr>
        <w:ind w:left="7242" w:hanging="497"/>
      </w:pPr>
      <w:rPr>
        <w:rFonts w:hint="default"/>
        <w:lang w:val="pt-PT" w:eastAsia="en-US" w:bidi="ar-SA"/>
      </w:rPr>
    </w:lvl>
    <w:lvl w:ilvl="8">
      <w:numFmt w:val="bullet"/>
      <w:lvlText w:val="•"/>
      <w:lvlJc w:val="left"/>
      <w:pPr>
        <w:ind w:left="8237" w:hanging="497"/>
      </w:pPr>
      <w:rPr>
        <w:rFonts w:hint="default"/>
        <w:lang w:val="pt-PT" w:eastAsia="en-US" w:bidi="ar-SA"/>
      </w:rPr>
    </w:lvl>
  </w:abstractNum>
  <w:abstractNum w:abstractNumId="32">
    <w:nsid w:val="4B007CA6"/>
    <w:multiLevelType w:val="multilevel"/>
    <w:tmpl w:val="2FE4B0BA"/>
    <w:lvl w:ilvl="0">
      <w:start w:val="3"/>
      <w:numFmt w:val="decimal"/>
      <w:lvlText w:val="%1"/>
      <w:lvlJc w:val="left"/>
      <w:pPr>
        <w:ind w:left="525" w:hanging="525"/>
      </w:pPr>
      <w:rPr>
        <w:rFonts w:hint="default"/>
        <w:w w:val="105"/>
      </w:rPr>
    </w:lvl>
    <w:lvl w:ilvl="1">
      <w:start w:val="5"/>
      <w:numFmt w:val="decimal"/>
      <w:lvlText w:val="%1.%2"/>
      <w:lvlJc w:val="left"/>
      <w:pPr>
        <w:ind w:left="525" w:hanging="525"/>
      </w:pPr>
      <w:rPr>
        <w:rFonts w:hint="default"/>
        <w:w w:val="105"/>
      </w:rPr>
    </w:lvl>
    <w:lvl w:ilvl="2">
      <w:start w:val="3"/>
      <w:numFmt w:val="decimal"/>
      <w:lvlText w:val="%1.%2.%3"/>
      <w:lvlJc w:val="left"/>
      <w:pPr>
        <w:ind w:left="1146" w:hanging="720"/>
      </w:pPr>
      <w:rPr>
        <w:rFonts w:hint="default"/>
        <w:b/>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33">
    <w:nsid w:val="4FA40C06"/>
    <w:multiLevelType w:val="multilevel"/>
    <w:tmpl w:val="50CC22BE"/>
    <w:lvl w:ilvl="0">
      <w:start w:val="16"/>
      <w:numFmt w:val="decimal"/>
      <w:lvlText w:val="%1"/>
      <w:lvlJc w:val="left"/>
      <w:pPr>
        <w:ind w:left="282" w:hanging="593"/>
      </w:pPr>
      <w:rPr>
        <w:rFonts w:hint="default"/>
        <w:lang w:val="pt-PT" w:eastAsia="en-US" w:bidi="ar-SA"/>
      </w:rPr>
    </w:lvl>
    <w:lvl w:ilvl="1">
      <w:start w:val="2"/>
      <w:numFmt w:val="decimal"/>
      <w:lvlText w:val="%1.%2."/>
      <w:lvlJc w:val="left"/>
      <w:pPr>
        <w:ind w:left="282" w:hanging="593"/>
      </w:pPr>
      <w:rPr>
        <w:rFonts w:ascii="Arial" w:eastAsia="Times New Roman" w:hAnsi="Arial" w:cs="Arial" w:hint="default"/>
        <w:b/>
        <w:bCs/>
        <w:spacing w:val="-9"/>
        <w:w w:val="99"/>
        <w:sz w:val="24"/>
        <w:szCs w:val="24"/>
        <w:lang w:val="pt-PT" w:eastAsia="en-US" w:bidi="ar-SA"/>
      </w:rPr>
    </w:lvl>
    <w:lvl w:ilvl="2">
      <w:numFmt w:val="bullet"/>
      <w:lvlText w:val="•"/>
      <w:lvlJc w:val="left"/>
      <w:pPr>
        <w:ind w:left="2269" w:hanging="593"/>
      </w:pPr>
      <w:rPr>
        <w:rFonts w:hint="default"/>
        <w:lang w:val="pt-PT" w:eastAsia="en-US" w:bidi="ar-SA"/>
      </w:rPr>
    </w:lvl>
    <w:lvl w:ilvl="3">
      <w:numFmt w:val="bullet"/>
      <w:lvlText w:val="•"/>
      <w:lvlJc w:val="left"/>
      <w:pPr>
        <w:ind w:left="3263" w:hanging="593"/>
      </w:pPr>
      <w:rPr>
        <w:rFonts w:hint="default"/>
        <w:lang w:val="pt-PT" w:eastAsia="en-US" w:bidi="ar-SA"/>
      </w:rPr>
    </w:lvl>
    <w:lvl w:ilvl="4">
      <w:numFmt w:val="bullet"/>
      <w:lvlText w:val="•"/>
      <w:lvlJc w:val="left"/>
      <w:pPr>
        <w:ind w:left="4258" w:hanging="593"/>
      </w:pPr>
      <w:rPr>
        <w:rFonts w:hint="default"/>
        <w:lang w:val="pt-PT" w:eastAsia="en-US" w:bidi="ar-SA"/>
      </w:rPr>
    </w:lvl>
    <w:lvl w:ilvl="5">
      <w:numFmt w:val="bullet"/>
      <w:lvlText w:val="•"/>
      <w:lvlJc w:val="left"/>
      <w:pPr>
        <w:ind w:left="5253" w:hanging="593"/>
      </w:pPr>
      <w:rPr>
        <w:rFonts w:hint="default"/>
        <w:lang w:val="pt-PT" w:eastAsia="en-US" w:bidi="ar-SA"/>
      </w:rPr>
    </w:lvl>
    <w:lvl w:ilvl="6">
      <w:numFmt w:val="bullet"/>
      <w:lvlText w:val="•"/>
      <w:lvlJc w:val="left"/>
      <w:pPr>
        <w:ind w:left="6247" w:hanging="593"/>
      </w:pPr>
      <w:rPr>
        <w:rFonts w:hint="default"/>
        <w:lang w:val="pt-PT" w:eastAsia="en-US" w:bidi="ar-SA"/>
      </w:rPr>
    </w:lvl>
    <w:lvl w:ilvl="7">
      <w:numFmt w:val="bullet"/>
      <w:lvlText w:val="•"/>
      <w:lvlJc w:val="left"/>
      <w:pPr>
        <w:ind w:left="7242" w:hanging="593"/>
      </w:pPr>
      <w:rPr>
        <w:rFonts w:hint="default"/>
        <w:lang w:val="pt-PT" w:eastAsia="en-US" w:bidi="ar-SA"/>
      </w:rPr>
    </w:lvl>
    <w:lvl w:ilvl="8">
      <w:numFmt w:val="bullet"/>
      <w:lvlText w:val="•"/>
      <w:lvlJc w:val="left"/>
      <w:pPr>
        <w:ind w:left="8237" w:hanging="593"/>
      </w:pPr>
      <w:rPr>
        <w:rFonts w:hint="default"/>
        <w:lang w:val="pt-PT" w:eastAsia="en-US" w:bidi="ar-SA"/>
      </w:rPr>
    </w:lvl>
  </w:abstractNum>
  <w:abstractNum w:abstractNumId="34">
    <w:nsid w:val="4FA65D00"/>
    <w:multiLevelType w:val="hybridMultilevel"/>
    <w:tmpl w:val="16FADF32"/>
    <w:lvl w:ilvl="0" w:tplc="366E75D8">
      <w:start w:val="1"/>
      <w:numFmt w:val="lowerLetter"/>
      <w:lvlText w:val="%1)"/>
      <w:lvlJc w:val="left"/>
      <w:pPr>
        <w:ind w:left="527" w:hanging="246"/>
      </w:pPr>
      <w:rPr>
        <w:rFonts w:ascii="Arial" w:eastAsia="Times New Roman" w:hAnsi="Arial" w:cs="Arial" w:hint="default"/>
        <w:b/>
        <w:spacing w:val="-27"/>
        <w:w w:val="99"/>
        <w:sz w:val="24"/>
        <w:szCs w:val="24"/>
        <w:lang w:val="pt-PT" w:eastAsia="en-US" w:bidi="ar-SA"/>
      </w:rPr>
    </w:lvl>
    <w:lvl w:ilvl="1" w:tplc="2A4CED28">
      <w:numFmt w:val="bullet"/>
      <w:lvlText w:val="•"/>
      <w:lvlJc w:val="left"/>
      <w:pPr>
        <w:ind w:left="1490" w:hanging="246"/>
      </w:pPr>
      <w:rPr>
        <w:rFonts w:hint="default"/>
        <w:lang w:val="pt-PT" w:eastAsia="en-US" w:bidi="ar-SA"/>
      </w:rPr>
    </w:lvl>
    <w:lvl w:ilvl="2" w:tplc="AEF45EA0">
      <w:numFmt w:val="bullet"/>
      <w:lvlText w:val="•"/>
      <w:lvlJc w:val="left"/>
      <w:pPr>
        <w:ind w:left="2461" w:hanging="246"/>
      </w:pPr>
      <w:rPr>
        <w:rFonts w:hint="default"/>
        <w:lang w:val="pt-PT" w:eastAsia="en-US" w:bidi="ar-SA"/>
      </w:rPr>
    </w:lvl>
    <w:lvl w:ilvl="3" w:tplc="BAF000A6">
      <w:numFmt w:val="bullet"/>
      <w:lvlText w:val="•"/>
      <w:lvlJc w:val="left"/>
      <w:pPr>
        <w:ind w:left="3431" w:hanging="246"/>
      </w:pPr>
      <w:rPr>
        <w:rFonts w:hint="default"/>
        <w:lang w:val="pt-PT" w:eastAsia="en-US" w:bidi="ar-SA"/>
      </w:rPr>
    </w:lvl>
    <w:lvl w:ilvl="4" w:tplc="39D86766">
      <w:numFmt w:val="bullet"/>
      <w:lvlText w:val="•"/>
      <w:lvlJc w:val="left"/>
      <w:pPr>
        <w:ind w:left="4402" w:hanging="246"/>
      </w:pPr>
      <w:rPr>
        <w:rFonts w:hint="default"/>
        <w:lang w:val="pt-PT" w:eastAsia="en-US" w:bidi="ar-SA"/>
      </w:rPr>
    </w:lvl>
    <w:lvl w:ilvl="5" w:tplc="20049E24">
      <w:numFmt w:val="bullet"/>
      <w:lvlText w:val="•"/>
      <w:lvlJc w:val="left"/>
      <w:pPr>
        <w:ind w:left="5373" w:hanging="246"/>
      </w:pPr>
      <w:rPr>
        <w:rFonts w:hint="default"/>
        <w:lang w:val="pt-PT" w:eastAsia="en-US" w:bidi="ar-SA"/>
      </w:rPr>
    </w:lvl>
    <w:lvl w:ilvl="6" w:tplc="5B8EEA40">
      <w:numFmt w:val="bullet"/>
      <w:lvlText w:val="•"/>
      <w:lvlJc w:val="left"/>
      <w:pPr>
        <w:ind w:left="6343" w:hanging="246"/>
      </w:pPr>
      <w:rPr>
        <w:rFonts w:hint="default"/>
        <w:lang w:val="pt-PT" w:eastAsia="en-US" w:bidi="ar-SA"/>
      </w:rPr>
    </w:lvl>
    <w:lvl w:ilvl="7" w:tplc="47BC7146">
      <w:numFmt w:val="bullet"/>
      <w:lvlText w:val="•"/>
      <w:lvlJc w:val="left"/>
      <w:pPr>
        <w:ind w:left="7314" w:hanging="246"/>
      </w:pPr>
      <w:rPr>
        <w:rFonts w:hint="default"/>
        <w:lang w:val="pt-PT" w:eastAsia="en-US" w:bidi="ar-SA"/>
      </w:rPr>
    </w:lvl>
    <w:lvl w:ilvl="8" w:tplc="2812B0CC">
      <w:numFmt w:val="bullet"/>
      <w:lvlText w:val="•"/>
      <w:lvlJc w:val="left"/>
      <w:pPr>
        <w:ind w:left="8285" w:hanging="246"/>
      </w:pPr>
      <w:rPr>
        <w:rFonts w:hint="default"/>
        <w:lang w:val="pt-PT" w:eastAsia="en-US" w:bidi="ar-SA"/>
      </w:rPr>
    </w:lvl>
  </w:abstractNum>
  <w:abstractNum w:abstractNumId="35">
    <w:nsid w:val="504A7D68"/>
    <w:multiLevelType w:val="hybridMultilevel"/>
    <w:tmpl w:val="661EF700"/>
    <w:lvl w:ilvl="0" w:tplc="610A224A">
      <w:start w:val="1"/>
      <w:numFmt w:val="lowerLetter"/>
      <w:lvlText w:val="%1)"/>
      <w:lvlJc w:val="left"/>
      <w:pPr>
        <w:ind w:left="1235" w:hanging="246"/>
      </w:pPr>
      <w:rPr>
        <w:rFonts w:ascii="Arial" w:eastAsia="Times New Roman" w:hAnsi="Arial" w:cs="Arial" w:hint="default"/>
        <w:spacing w:val="-2"/>
        <w:w w:val="99"/>
        <w:sz w:val="24"/>
        <w:szCs w:val="24"/>
        <w:lang w:val="pt-PT" w:eastAsia="en-US" w:bidi="ar-SA"/>
      </w:rPr>
    </w:lvl>
    <w:lvl w:ilvl="1" w:tplc="8DDA8E40">
      <w:numFmt w:val="bullet"/>
      <w:lvlText w:val="•"/>
      <w:lvlJc w:val="left"/>
      <w:pPr>
        <w:ind w:left="2138" w:hanging="246"/>
      </w:pPr>
      <w:rPr>
        <w:rFonts w:hint="default"/>
        <w:lang w:val="pt-PT" w:eastAsia="en-US" w:bidi="ar-SA"/>
      </w:rPr>
    </w:lvl>
    <w:lvl w:ilvl="2" w:tplc="CD1EB518">
      <w:numFmt w:val="bullet"/>
      <w:lvlText w:val="•"/>
      <w:lvlJc w:val="left"/>
      <w:pPr>
        <w:ind w:left="3037" w:hanging="246"/>
      </w:pPr>
      <w:rPr>
        <w:rFonts w:hint="default"/>
        <w:lang w:val="pt-PT" w:eastAsia="en-US" w:bidi="ar-SA"/>
      </w:rPr>
    </w:lvl>
    <w:lvl w:ilvl="3" w:tplc="FD125772">
      <w:numFmt w:val="bullet"/>
      <w:lvlText w:val="•"/>
      <w:lvlJc w:val="left"/>
      <w:pPr>
        <w:ind w:left="3935" w:hanging="246"/>
      </w:pPr>
      <w:rPr>
        <w:rFonts w:hint="default"/>
        <w:lang w:val="pt-PT" w:eastAsia="en-US" w:bidi="ar-SA"/>
      </w:rPr>
    </w:lvl>
    <w:lvl w:ilvl="4" w:tplc="05EC6782">
      <w:numFmt w:val="bullet"/>
      <w:lvlText w:val="•"/>
      <w:lvlJc w:val="left"/>
      <w:pPr>
        <w:ind w:left="4834" w:hanging="246"/>
      </w:pPr>
      <w:rPr>
        <w:rFonts w:hint="default"/>
        <w:lang w:val="pt-PT" w:eastAsia="en-US" w:bidi="ar-SA"/>
      </w:rPr>
    </w:lvl>
    <w:lvl w:ilvl="5" w:tplc="59D01B7E">
      <w:numFmt w:val="bullet"/>
      <w:lvlText w:val="•"/>
      <w:lvlJc w:val="left"/>
      <w:pPr>
        <w:ind w:left="5733" w:hanging="246"/>
      </w:pPr>
      <w:rPr>
        <w:rFonts w:hint="default"/>
        <w:lang w:val="pt-PT" w:eastAsia="en-US" w:bidi="ar-SA"/>
      </w:rPr>
    </w:lvl>
    <w:lvl w:ilvl="6" w:tplc="01D6A980">
      <w:numFmt w:val="bullet"/>
      <w:lvlText w:val="•"/>
      <w:lvlJc w:val="left"/>
      <w:pPr>
        <w:ind w:left="6631" w:hanging="246"/>
      </w:pPr>
      <w:rPr>
        <w:rFonts w:hint="default"/>
        <w:lang w:val="pt-PT" w:eastAsia="en-US" w:bidi="ar-SA"/>
      </w:rPr>
    </w:lvl>
    <w:lvl w:ilvl="7" w:tplc="3A9E38CC">
      <w:numFmt w:val="bullet"/>
      <w:lvlText w:val="•"/>
      <w:lvlJc w:val="left"/>
      <w:pPr>
        <w:ind w:left="7530" w:hanging="246"/>
      </w:pPr>
      <w:rPr>
        <w:rFonts w:hint="default"/>
        <w:lang w:val="pt-PT" w:eastAsia="en-US" w:bidi="ar-SA"/>
      </w:rPr>
    </w:lvl>
    <w:lvl w:ilvl="8" w:tplc="6E7E6E02">
      <w:numFmt w:val="bullet"/>
      <w:lvlText w:val="•"/>
      <w:lvlJc w:val="left"/>
      <w:pPr>
        <w:ind w:left="8429" w:hanging="246"/>
      </w:pPr>
      <w:rPr>
        <w:rFonts w:hint="default"/>
        <w:lang w:val="pt-PT" w:eastAsia="en-US" w:bidi="ar-SA"/>
      </w:rPr>
    </w:lvl>
  </w:abstractNum>
  <w:abstractNum w:abstractNumId="36">
    <w:nsid w:val="55CA5E95"/>
    <w:multiLevelType w:val="hybridMultilevel"/>
    <w:tmpl w:val="C24C97CE"/>
    <w:lvl w:ilvl="0" w:tplc="3E103CE2">
      <w:start w:val="3"/>
      <w:numFmt w:val="decimal"/>
      <w:lvlText w:val="%1."/>
      <w:lvlJc w:val="left"/>
      <w:pPr>
        <w:ind w:left="282" w:hanging="315"/>
      </w:pPr>
      <w:rPr>
        <w:rFonts w:ascii="Arial" w:eastAsia="Times New Roman" w:hAnsi="Arial" w:cs="Arial" w:hint="default"/>
        <w:b w:val="0"/>
        <w:spacing w:val="0"/>
        <w:w w:val="100"/>
        <w:sz w:val="24"/>
        <w:szCs w:val="24"/>
        <w:lang w:val="pt-PT" w:eastAsia="en-US" w:bidi="ar-SA"/>
      </w:rPr>
    </w:lvl>
    <w:lvl w:ilvl="1" w:tplc="969E9230">
      <w:numFmt w:val="bullet"/>
      <w:lvlText w:val="•"/>
      <w:lvlJc w:val="left"/>
      <w:pPr>
        <w:ind w:left="1274" w:hanging="315"/>
      </w:pPr>
      <w:rPr>
        <w:rFonts w:hint="default"/>
        <w:lang w:val="pt-PT" w:eastAsia="en-US" w:bidi="ar-SA"/>
      </w:rPr>
    </w:lvl>
    <w:lvl w:ilvl="2" w:tplc="B7D4C31E">
      <w:numFmt w:val="bullet"/>
      <w:lvlText w:val="•"/>
      <w:lvlJc w:val="left"/>
      <w:pPr>
        <w:ind w:left="2269" w:hanging="315"/>
      </w:pPr>
      <w:rPr>
        <w:rFonts w:hint="default"/>
        <w:lang w:val="pt-PT" w:eastAsia="en-US" w:bidi="ar-SA"/>
      </w:rPr>
    </w:lvl>
    <w:lvl w:ilvl="3" w:tplc="06CE6E50">
      <w:numFmt w:val="bullet"/>
      <w:lvlText w:val="•"/>
      <w:lvlJc w:val="left"/>
      <w:pPr>
        <w:ind w:left="3263" w:hanging="315"/>
      </w:pPr>
      <w:rPr>
        <w:rFonts w:hint="default"/>
        <w:lang w:val="pt-PT" w:eastAsia="en-US" w:bidi="ar-SA"/>
      </w:rPr>
    </w:lvl>
    <w:lvl w:ilvl="4" w:tplc="73529AC8">
      <w:numFmt w:val="bullet"/>
      <w:lvlText w:val="•"/>
      <w:lvlJc w:val="left"/>
      <w:pPr>
        <w:ind w:left="4258" w:hanging="315"/>
      </w:pPr>
      <w:rPr>
        <w:rFonts w:hint="default"/>
        <w:lang w:val="pt-PT" w:eastAsia="en-US" w:bidi="ar-SA"/>
      </w:rPr>
    </w:lvl>
    <w:lvl w:ilvl="5" w:tplc="99D27EFA">
      <w:numFmt w:val="bullet"/>
      <w:lvlText w:val="•"/>
      <w:lvlJc w:val="left"/>
      <w:pPr>
        <w:ind w:left="5253" w:hanging="315"/>
      </w:pPr>
      <w:rPr>
        <w:rFonts w:hint="default"/>
        <w:lang w:val="pt-PT" w:eastAsia="en-US" w:bidi="ar-SA"/>
      </w:rPr>
    </w:lvl>
    <w:lvl w:ilvl="6" w:tplc="BF8E34E4">
      <w:numFmt w:val="bullet"/>
      <w:lvlText w:val="•"/>
      <w:lvlJc w:val="left"/>
      <w:pPr>
        <w:ind w:left="6247" w:hanging="315"/>
      </w:pPr>
      <w:rPr>
        <w:rFonts w:hint="default"/>
        <w:lang w:val="pt-PT" w:eastAsia="en-US" w:bidi="ar-SA"/>
      </w:rPr>
    </w:lvl>
    <w:lvl w:ilvl="7" w:tplc="8C507712">
      <w:numFmt w:val="bullet"/>
      <w:lvlText w:val="•"/>
      <w:lvlJc w:val="left"/>
      <w:pPr>
        <w:ind w:left="7242" w:hanging="315"/>
      </w:pPr>
      <w:rPr>
        <w:rFonts w:hint="default"/>
        <w:lang w:val="pt-PT" w:eastAsia="en-US" w:bidi="ar-SA"/>
      </w:rPr>
    </w:lvl>
    <w:lvl w:ilvl="8" w:tplc="78803D22">
      <w:numFmt w:val="bullet"/>
      <w:lvlText w:val="•"/>
      <w:lvlJc w:val="left"/>
      <w:pPr>
        <w:ind w:left="8237" w:hanging="315"/>
      </w:pPr>
      <w:rPr>
        <w:rFonts w:hint="default"/>
        <w:lang w:val="pt-PT" w:eastAsia="en-US" w:bidi="ar-SA"/>
      </w:rPr>
    </w:lvl>
  </w:abstractNum>
  <w:abstractNum w:abstractNumId="37">
    <w:nsid w:val="55E45702"/>
    <w:multiLevelType w:val="multilevel"/>
    <w:tmpl w:val="14068146"/>
    <w:lvl w:ilvl="0">
      <w:start w:val="1"/>
      <w:numFmt w:val="ordinal"/>
      <w:lvlText w:val="§%1."/>
      <w:lvlJc w:val="left"/>
      <w:pPr>
        <w:ind w:left="642" w:hanging="360"/>
      </w:pPr>
      <w:rPr>
        <w:rFonts w:hint="default"/>
        <w:b/>
        <w:bCs/>
        <w:spacing w:val="0"/>
        <w:w w:val="100"/>
        <w:sz w:val="24"/>
        <w:szCs w:val="24"/>
        <w:lang w:val="pt-PT" w:eastAsia="en-US" w:bidi="ar-SA"/>
      </w:rPr>
    </w:lvl>
    <w:lvl w:ilvl="1">
      <w:start w:val="1"/>
      <w:numFmt w:val="ordinal"/>
      <w:lvlText w:val="§%2."/>
      <w:lvlJc w:val="left"/>
      <w:pPr>
        <w:ind w:left="822" w:hanging="540"/>
      </w:pPr>
      <w:rPr>
        <w:rFonts w:hint="default"/>
        <w:b/>
        <w:bCs/>
        <w:w w:val="100"/>
        <w:sz w:val="24"/>
        <w:szCs w:val="24"/>
        <w:lang w:val="pt-PT" w:eastAsia="en-US" w:bidi="ar-SA"/>
      </w:rPr>
    </w:lvl>
    <w:lvl w:ilvl="2">
      <w:start w:val="1"/>
      <w:numFmt w:val="decimal"/>
      <w:lvlText w:val="%1.%2.%3."/>
      <w:lvlJc w:val="left"/>
      <w:pPr>
        <w:ind w:left="282" w:hanging="735"/>
      </w:pPr>
      <w:rPr>
        <w:rFonts w:hint="default"/>
        <w:b/>
        <w:bCs/>
        <w:w w:val="100"/>
        <w:lang w:val="pt-PT" w:eastAsia="en-US" w:bidi="ar-SA"/>
      </w:rPr>
    </w:lvl>
    <w:lvl w:ilvl="3">
      <w:numFmt w:val="bullet"/>
      <w:lvlText w:val="•"/>
      <w:lvlJc w:val="left"/>
      <w:pPr>
        <w:ind w:left="1995" w:hanging="735"/>
      </w:pPr>
      <w:rPr>
        <w:rFonts w:hint="default"/>
        <w:lang w:val="pt-PT" w:eastAsia="en-US" w:bidi="ar-SA"/>
      </w:rPr>
    </w:lvl>
    <w:lvl w:ilvl="4">
      <w:numFmt w:val="bullet"/>
      <w:lvlText w:val="•"/>
      <w:lvlJc w:val="left"/>
      <w:pPr>
        <w:ind w:left="3171" w:hanging="735"/>
      </w:pPr>
      <w:rPr>
        <w:rFonts w:hint="default"/>
        <w:lang w:val="pt-PT" w:eastAsia="en-US" w:bidi="ar-SA"/>
      </w:rPr>
    </w:lvl>
    <w:lvl w:ilvl="5">
      <w:numFmt w:val="bullet"/>
      <w:lvlText w:val="•"/>
      <w:lvlJc w:val="left"/>
      <w:pPr>
        <w:ind w:left="4347" w:hanging="735"/>
      </w:pPr>
      <w:rPr>
        <w:rFonts w:hint="default"/>
        <w:lang w:val="pt-PT" w:eastAsia="en-US" w:bidi="ar-SA"/>
      </w:rPr>
    </w:lvl>
    <w:lvl w:ilvl="6">
      <w:numFmt w:val="bullet"/>
      <w:lvlText w:val="•"/>
      <w:lvlJc w:val="left"/>
      <w:pPr>
        <w:ind w:left="5523" w:hanging="735"/>
      </w:pPr>
      <w:rPr>
        <w:rFonts w:hint="default"/>
        <w:lang w:val="pt-PT" w:eastAsia="en-US" w:bidi="ar-SA"/>
      </w:rPr>
    </w:lvl>
    <w:lvl w:ilvl="7">
      <w:numFmt w:val="bullet"/>
      <w:lvlText w:val="•"/>
      <w:lvlJc w:val="left"/>
      <w:pPr>
        <w:ind w:left="6699" w:hanging="735"/>
      </w:pPr>
      <w:rPr>
        <w:rFonts w:hint="default"/>
        <w:lang w:val="pt-PT" w:eastAsia="en-US" w:bidi="ar-SA"/>
      </w:rPr>
    </w:lvl>
    <w:lvl w:ilvl="8">
      <w:numFmt w:val="bullet"/>
      <w:lvlText w:val="•"/>
      <w:lvlJc w:val="left"/>
      <w:pPr>
        <w:ind w:left="7874" w:hanging="735"/>
      </w:pPr>
      <w:rPr>
        <w:rFonts w:hint="default"/>
        <w:lang w:val="pt-PT" w:eastAsia="en-US" w:bidi="ar-SA"/>
      </w:rPr>
    </w:lvl>
  </w:abstractNum>
  <w:abstractNum w:abstractNumId="38">
    <w:nsid w:val="56262F46"/>
    <w:multiLevelType w:val="hybridMultilevel"/>
    <w:tmpl w:val="81B8EA00"/>
    <w:lvl w:ilvl="0" w:tplc="9C304A7A">
      <w:start w:val="1"/>
      <w:numFmt w:val="upperRoman"/>
      <w:lvlText w:val="%1."/>
      <w:lvlJc w:val="left"/>
      <w:pPr>
        <w:ind w:left="495" w:hanging="214"/>
      </w:pPr>
      <w:rPr>
        <w:rFonts w:ascii="Arial" w:eastAsia="Times New Roman" w:hAnsi="Arial" w:cs="Arial" w:hint="default"/>
        <w:b/>
        <w:bCs/>
        <w:w w:val="99"/>
        <w:sz w:val="24"/>
        <w:szCs w:val="24"/>
        <w:lang w:val="pt-PT" w:eastAsia="en-US" w:bidi="ar-SA"/>
      </w:rPr>
    </w:lvl>
    <w:lvl w:ilvl="1" w:tplc="901AE05A">
      <w:numFmt w:val="bullet"/>
      <w:lvlText w:val="•"/>
      <w:lvlJc w:val="left"/>
      <w:pPr>
        <w:ind w:left="1472" w:hanging="214"/>
      </w:pPr>
      <w:rPr>
        <w:rFonts w:hint="default"/>
        <w:lang w:val="pt-PT" w:eastAsia="en-US" w:bidi="ar-SA"/>
      </w:rPr>
    </w:lvl>
    <w:lvl w:ilvl="2" w:tplc="8A541A30">
      <w:numFmt w:val="bullet"/>
      <w:lvlText w:val="•"/>
      <w:lvlJc w:val="left"/>
      <w:pPr>
        <w:ind w:left="2445" w:hanging="214"/>
      </w:pPr>
      <w:rPr>
        <w:rFonts w:hint="default"/>
        <w:lang w:val="pt-PT" w:eastAsia="en-US" w:bidi="ar-SA"/>
      </w:rPr>
    </w:lvl>
    <w:lvl w:ilvl="3" w:tplc="023286FE">
      <w:numFmt w:val="bullet"/>
      <w:lvlText w:val="•"/>
      <w:lvlJc w:val="left"/>
      <w:pPr>
        <w:ind w:left="3417" w:hanging="214"/>
      </w:pPr>
      <w:rPr>
        <w:rFonts w:hint="default"/>
        <w:lang w:val="pt-PT" w:eastAsia="en-US" w:bidi="ar-SA"/>
      </w:rPr>
    </w:lvl>
    <w:lvl w:ilvl="4" w:tplc="48E87D5E">
      <w:numFmt w:val="bullet"/>
      <w:lvlText w:val="•"/>
      <w:lvlJc w:val="left"/>
      <w:pPr>
        <w:ind w:left="4390" w:hanging="214"/>
      </w:pPr>
      <w:rPr>
        <w:rFonts w:hint="default"/>
        <w:lang w:val="pt-PT" w:eastAsia="en-US" w:bidi="ar-SA"/>
      </w:rPr>
    </w:lvl>
    <w:lvl w:ilvl="5" w:tplc="12941028">
      <w:numFmt w:val="bullet"/>
      <w:lvlText w:val="•"/>
      <w:lvlJc w:val="left"/>
      <w:pPr>
        <w:ind w:left="5363" w:hanging="214"/>
      </w:pPr>
      <w:rPr>
        <w:rFonts w:hint="default"/>
        <w:lang w:val="pt-PT" w:eastAsia="en-US" w:bidi="ar-SA"/>
      </w:rPr>
    </w:lvl>
    <w:lvl w:ilvl="6" w:tplc="0C6AA7F4">
      <w:numFmt w:val="bullet"/>
      <w:lvlText w:val="•"/>
      <w:lvlJc w:val="left"/>
      <w:pPr>
        <w:ind w:left="6335" w:hanging="214"/>
      </w:pPr>
      <w:rPr>
        <w:rFonts w:hint="default"/>
        <w:lang w:val="pt-PT" w:eastAsia="en-US" w:bidi="ar-SA"/>
      </w:rPr>
    </w:lvl>
    <w:lvl w:ilvl="7" w:tplc="C764BC52">
      <w:numFmt w:val="bullet"/>
      <w:lvlText w:val="•"/>
      <w:lvlJc w:val="left"/>
      <w:pPr>
        <w:ind w:left="7308" w:hanging="214"/>
      </w:pPr>
      <w:rPr>
        <w:rFonts w:hint="default"/>
        <w:lang w:val="pt-PT" w:eastAsia="en-US" w:bidi="ar-SA"/>
      </w:rPr>
    </w:lvl>
    <w:lvl w:ilvl="8" w:tplc="4782B19E">
      <w:numFmt w:val="bullet"/>
      <w:lvlText w:val="•"/>
      <w:lvlJc w:val="left"/>
      <w:pPr>
        <w:ind w:left="8281" w:hanging="214"/>
      </w:pPr>
      <w:rPr>
        <w:rFonts w:hint="default"/>
        <w:lang w:val="pt-PT" w:eastAsia="en-US" w:bidi="ar-SA"/>
      </w:rPr>
    </w:lvl>
  </w:abstractNum>
  <w:abstractNum w:abstractNumId="39">
    <w:nsid w:val="58E81759"/>
    <w:multiLevelType w:val="multilevel"/>
    <w:tmpl w:val="5238BEF8"/>
    <w:lvl w:ilvl="0">
      <w:start w:val="9"/>
      <w:numFmt w:val="decimal"/>
      <w:lvlText w:val="%1"/>
      <w:lvlJc w:val="left"/>
      <w:pPr>
        <w:ind w:left="282" w:hanging="399"/>
      </w:pPr>
      <w:rPr>
        <w:rFonts w:hint="default"/>
        <w:lang w:val="pt-PT" w:eastAsia="en-US" w:bidi="ar-SA"/>
      </w:rPr>
    </w:lvl>
    <w:lvl w:ilvl="1">
      <w:start w:val="3"/>
      <w:numFmt w:val="decimal"/>
      <w:lvlText w:val="%1.%2"/>
      <w:lvlJc w:val="left"/>
      <w:pPr>
        <w:ind w:left="282" w:hanging="399"/>
      </w:pPr>
      <w:rPr>
        <w:rFonts w:asciiTheme="minorHAnsi" w:eastAsia="Times New Roman" w:hAnsiTheme="minorHAnsi" w:cstheme="minorHAnsi" w:hint="default"/>
        <w:b/>
        <w:bCs/>
        <w:spacing w:val="0"/>
        <w:w w:val="100"/>
        <w:sz w:val="24"/>
        <w:szCs w:val="24"/>
        <w:lang w:val="pt-PT" w:eastAsia="en-US" w:bidi="ar-SA"/>
      </w:rPr>
    </w:lvl>
    <w:lvl w:ilvl="2">
      <w:numFmt w:val="bullet"/>
      <w:lvlText w:val="•"/>
      <w:lvlJc w:val="left"/>
      <w:pPr>
        <w:ind w:left="2269" w:hanging="399"/>
      </w:pPr>
      <w:rPr>
        <w:rFonts w:hint="default"/>
        <w:lang w:val="pt-PT" w:eastAsia="en-US" w:bidi="ar-SA"/>
      </w:rPr>
    </w:lvl>
    <w:lvl w:ilvl="3">
      <w:numFmt w:val="bullet"/>
      <w:lvlText w:val="•"/>
      <w:lvlJc w:val="left"/>
      <w:pPr>
        <w:ind w:left="3263" w:hanging="399"/>
      </w:pPr>
      <w:rPr>
        <w:rFonts w:hint="default"/>
        <w:lang w:val="pt-PT" w:eastAsia="en-US" w:bidi="ar-SA"/>
      </w:rPr>
    </w:lvl>
    <w:lvl w:ilvl="4">
      <w:numFmt w:val="bullet"/>
      <w:lvlText w:val="•"/>
      <w:lvlJc w:val="left"/>
      <w:pPr>
        <w:ind w:left="4258" w:hanging="399"/>
      </w:pPr>
      <w:rPr>
        <w:rFonts w:hint="default"/>
        <w:lang w:val="pt-PT" w:eastAsia="en-US" w:bidi="ar-SA"/>
      </w:rPr>
    </w:lvl>
    <w:lvl w:ilvl="5">
      <w:numFmt w:val="bullet"/>
      <w:lvlText w:val="•"/>
      <w:lvlJc w:val="left"/>
      <w:pPr>
        <w:ind w:left="5253" w:hanging="399"/>
      </w:pPr>
      <w:rPr>
        <w:rFonts w:hint="default"/>
        <w:lang w:val="pt-PT" w:eastAsia="en-US" w:bidi="ar-SA"/>
      </w:rPr>
    </w:lvl>
    <w:lvl w:ilvl="6">
      <w:numFmt w:val="bullet"/>
      <w:lvlText w:val="•"/>
      <w:lvlJc w:val="left"/>
      <w:pPr>
        <w:ind w:left="6247" w:hanging="399"/>
      </w:pPr>
      <w:rPr>
        <w:rFonts w:hint="default"/>
        <w:lang w:val="pt-PT" w:eastAsia="en-US" w:bidi="ar-SA"/>
      </w:rPr>
    </w:lvl>
    <w:lvl w:ilvl="7">
      <w:numFmt w:val="bullet"/>
      <w:lvlText w:val="•"/>
      <w:lvlJc w:val="left"/>
      <w:pPr>
        <w:ind w:left="7242" w:hanging="399"/>
      </w:pPr>
      <w:rPr>
        <w:rFonts w:hint="default"/>
        <w:lang w:val="pt-PT" w:eastAsia="en-US" w:bidi="ar-SA"/>
      </w:rPr>
    </w:lvl>
    <w:lvl w:ilvl="8">
      <w:numFmt w:val="bullet"/>
      <w:lvlText w:val="•"/>
      <w:lvlJc w:val="left"/>
      <w:pPr>
        <w:ind w:left="8237" w:hanging="399"/>
      </w:pPr>
      <w:rPr>
        <w:rFonts w:hint="default"/>
        <w:lang w:val="pt-PT" w:eastAsia="en-US" w:bidi="ar-SA"/>
      </w:rPr>
    </w:lvl>
  </w:abstractNum>
  <w:abstractNum w:abstractNumId="40">
    <w:nsid w:val="5D9B44FC"/>
    <w:multiLevelType w:val="multilevel"/>
    <w:tmpl w:val="4D761F08"/>
    <w:lvl w:ilvl="0">
      <w:start w:val="13"/>
      <w:numFmt w:val="decimal"/>
      <w:lvlText w:val="%1."/>
      <w:lvlJc w:val="left"/>
      <w:pPr>
        <w:ind w:left="642" w:hanging="360"/>
      </w:pPr>
      <w:rPr>
        <w:rFonts w:ascii="Arial" w:eastAsia="Times New Roman" w:hAnsi="Arial" w:cs="Arial" w:hint="default"/>
        <w:b/>
        <w:bCs/>
        <w:spacing w:val="0"/>
        <w:w w:val="100"/>
        <w:sz w:val="24"/>
        <w:szCs w:val="24"/>
        <w:lang w:val="pt-PT" w:eastAsia="en-US" w:bidi="ar-SA"/>
      </w:rPr>
    </w:lvl>
    <w:lvl w:ilvl="1">
      <w:start w:val="1"/>
      <w:numFmt w:val="decimal"/>
      <w:lvlText w:val="%1.%2."/>
      <w:lvlJc w:val="left"/>
      <w:pPr>
        <w:ind w:left="5077" w:hanging="540"/>
      </w:pPr>
      <w:rPr>
        <w:rFonts w:ascii="Arial" w:eastAsia="Times New Roman" w:hAnsi="Arial" w:cs="Arial" w:hint="default"/>
        <w:b/>
        <w:bCs/>
        <w:w w:val="100"/>
        <w:sz w:val="24"/>
        <w:szCs w:val="24"/>
        <w:lang w:val="pt-PT" w:eastAsia="en-US" w:bidi="ar-SA"/>
      </w:rPr>
    </w:lvl>
    <w:lvl w:ilvl="2">
      <w:start w:val="1"/>
      <w:numFmt w:val="decimal"/>
      <w:lvlText w:val="%1.%2.%3."/>
      <w:lvlJc w:val="left"/>
      <w:pPr>
        <w:ind w:left="282" w:hanging="735"/>
      </w:pPr>
      <w:rPr>
        <w:rFonts w:hint="default"/>
        <w:b/>
        <w:bCs/>
        <w:w w:val="100"/>
        <w:lang w:val="pt-PT" w:eastAsia="en-US" w:bidi="ar-SA"/>
      </w:rPr>
    </w:lvl>
    <w:lvl w:ilvl="3">
      <w:numFmt w:val="bullet"/>
      <w:lvlText w:val="•"/>
      <w:lvlJc w:val="left"/>
      <w:pPr>
        <w:ind w:left="1995" w:hanging="735"/>
      </w:pPr>
      <w:rPr>
        <w:rFonts w:hint="default"/>
        <w:lang w:val="pt-PT" w:eastAsia="en-US" w:bidi="ar-SA"/>
      </w:rPr>
    </w:lvl>
    <w:lvl w:ilvl="4">
      <w:numFmt w:val="bullet"/>
      <w:lvlText w:val="•"/>
      <w:lvlJc w:val="left"/>
      <w:pPr>
        <w:ind w:left="3171" w:hanging="735"/>
      </w:pPr>
      <w:rPr>
        <w:rFonts w:hint="default"/>
        <w:lang w:val="pt-PT" w:eastAsia="en-US" w:bidi="ar-SA"/>
      </w:rPr>
    </w:lvl>
    <w:lvl w:ilvl="5">
      <w:numFmt w:val="bullet"/>
      <w:lvlText w:val="•"/>
      <w:lvlJc w:val="left"/>
      <w:pPr>
        <w:ind w:left="4347" w:hanging="735"/>
      </w:pPr>
      <w:rPr>
        <w:rFonts w:hint="default"/>
        <w:lang w:val="pt-PT" w:eastAsia="en-US" w:bidi="ar-SA"/>
      </w:rPr>
    </w:lvl>
    <w:lvl w:ilvl="6">
      <w:numFmt w:val="bullet"/>
      <w:lvlText w:val="•"/>
      <w:lvlJc w:val="left"/>
      <w:pPr>
        <w:ind w:left="5523" w:hanging="735"/>
      </w:pPr>
      <w:rPr>
        <w:rFonts w:hint="default"/>
        <w:lang w:val="pt-PT" w:eastAsia="en-US" w:bidi="ar-SA"/>
      </w:rPr>
    </w:lvl>
    <w:lvl w:ilvl="7">
      <w:numFmt w:val="bullet"/>
      <w:lvlText w:val="•"/>
      <w:lvlJc w:val="left"/>
      <w:pPr>
        <w:ind w:left="6699" w:hanging="735"/>
      </w:pPr>
      <w:rPr>
        <w:rFonts w:hint="default"/>
        <w:lang w:val="pt-PT" w:eastAsia="en-US" w:bidi="ar-SA"/>
      </w:rPr>
    </w:lvl>
    <w:lvl w:ilvl="8">
      <w:numFmt w:val="bullet"/>
      <w:lvlText w:val="•"/>
      <w:lvlJc w:val="left"/>
      <w:pPr>
        <w:ind w:left="7874" w:hanging="735"/>
      </w:pPr>
      <w:rPr>
        <w:rFonts w:hint="default"/>
        <w:lang w:val="pt-PT" w:eastAsia="en-US" w:bidi="ar-SA"/>
      </w:rPr>
    </w:lvl>
  </w:abstractNum>
  <w:abstractNum w:abstractNumId="41">
    <w:nsid w:val="5EDB5398"/>
    <w:multiLevelType w:val="multilevel"/>
    <w:tmpl w:val="4C3CEF1A"/>
    <w:lvl w:ilvl="0">
      <w:start w:val="6"/>
      <w:numFmt w:val="decimal"/>
      <w:lvlText w:val="%1"/>
      <w:lvlJc w:val="left"/>
      <w:pPr>
        <w:ind w:left="360" w:hanging="360"/>
      </w:pPr>
      <w:rPr>
        <w:rFonts w:hint="default"/>
        <w:b/>
        <w:w w:val="105"/>
      </w:rPr>
    </w:lvl>
    <w:lvl w:ilvl="1">
      <w:start w:val="2"/>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1080" w:hanging="108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440" w:hanging="144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800" w:hanging="1800"/>
      </w:pPr>
      <w:rPr>
        <w:rFonts w:hint="default"/>
        <w:b/>
        <w:w w:val="105"/>
      </w:rPr>
    </w:lvl>
    <w:lvl w:ilvl="8">
      <w:start w:val="1"/>
      <w:numFmt w:val="decimal"/>
      <w:lvlText w:val="%1.%2.%3.%4.%5.%6.%7.%8.%9"/>
      <w:lvlJc w:val="left"/>
      <w:pPr>
        <w:ind w:left="1800" w:hanging="1800"/>
      </w:pPr>
      <w:rPr>
        <w:rFonts w:hint="default"/>
        <w:b/>
        <w:w w:val="105"/>
      </w:rPr>
    </w:lvl>
  </w:abstractNum>
  <w:abstractNum w:abstractNumId="42">
    <w:nsid w:val="608B7268"/>
    <w:multiLevelType w:val="hybridMultilevel"/>
    <w:tmpl w:val="A3489A3C"/>
    <w:lvl w:ilvl="0" w:tplc="94D4EDBC">
      <w:start w:val="1"/>
      <w:numFmt w:val="lowerLetter"/>
      <w:lvlText w:val="%1)"/>
      <w:lvlJc w:val="left"/>
      <w:pPr>
        <w:ind w:left="541" w:hanging="260"/>
      </w:pPr>
      <w:rPr>
        <w:rFonts w:ascii="Arial" w:eastAsia="Times New Roman" w:hAnsi="Arial" w:cs="Arial" w:hint="default"/>
        <w:b/>
        <w:bCs/>
        <w:w w:val="99"/>
        <w:sz w:val="24"/>
        <w:szCs w:val="24"/>
        <w:lang w:val="pt-PT" w:eastAsia="en-US" w:bidi="ar-SA"/>
      </w:rPr>
    </w:lvl>
    <w:lvl w:ilvl="1" w:tplc="B2C24B5E">
      <w:numFmt w:val="bullet"/>
      <w:lvlText w:val="•"/>
      <w:lvlJc w:val="left"/>
      <w:pPr>
        <w:ind w:left="1508" w:hanging="260"/>
      </w:pPr>
      <w:rPr>
        <w:rFonts w:hint="default"/>
        <w:lang w:val="pt-PT" w:eastAsia="en-US" w:bidi="ar-SA"/>
      </w:rPr>
    </w:lvl>
    <w:lvl w:ilvl="2" w:tplc="EC842C34">
      <w:numFmt w:val="bullet"/>
      <w:lvlText w:val="•"/>
      <w:lvlJc w:val="left"/>
      <w:pPr>
        <w:ind w:left="2477" w:hanging="260"/>
      </w:pPr>
      <w:rPr>
        <w:rFonts w:hint="default"/>
        <w:lang w:val="pt-PT" w:eastAsia="en-US" w:bidi="ar-SA"/>
      </w:rPr>
    </w:lvl>
    <w:lvl w:ilvl="3" w:tplc="4BE058A4">
      <w:numFmt w:val="bullet"/>
      <w:lvlText w:val="•"/>
      <w:lvlJc w:val="left"/>
      <w:pPr>
        <w:ind w:left="3445" w:hanging="260"/>
      </w:pPr>
      <w:rPr>
        <w:rFonts w:hint="default"/>
        <w:lang w:val="pt-PT" w:eastAsia="en-US" w:bidi="ar-SA"/>
      </w:rPr>
    </w:lvl>
    <w:lvl w:ilvl="4" w:tplc="F2C28646">
      <w:numFmt w:val="bullet"/>
      <w:lvlText w:val="•"/>
      <w:lvlJc w:val="left"/>
      <w:pPr>
        <w:ind w:left="4414" w:hanging="260"/>
      </w:pPr>
      <w:rPr>
        <w:rFonts w:hint="default"/>
        <w:lang w:val="pt-PT" w:eastAsia="en-US" w:bidi="ar-SA"/>
      </w:rPr>
    </w:lvl>
    <w:lvl w:ilvl="5" w:tplc="B05AE61C">
      <w:numFmt w:val="bullet"/>
      <w:lvlText w:val="•"/>
      <w:lvlJc w:val="left"/>
      <w:pPr>
        <w:ind w:left="5383" w:hanging="260"/>
      </w:pPr>
      <w:rPr>
        <w:rFonts w:hint="default"/>
        <w:lang w:val="pt-PT" w:eastAsia="en-US" w:bidi="ar-SA"/>
      </w:rPr>
    </w:lvl>
    <w:lvl w:ilvl="6" w:tplc="456EFF02">
      <w:numFmt w:val="bullet"/>
      <w:lvlText w:val="•"/>
      <w:lvlJc w:val="left"/>
      <w:pPr>
        <w:ind w:left="6351" w:hanging="260"/>
      </w:pPr>
      <w:rPr>
        <w:rFonts w:hint="default"/>
        <w:lang w:val="pt-PT" w:eastAsia="en-US" w:bidi="ar-SA"/>
      </w:rPr>
    </w:lvl>
    <w:lvl w:ilvl="7" w:tplc="AA8C3180">
      <w:numFmt w:val="bullet"/>
      <w:lvlText w:val="•"/>
      <w:lvlJc w:val="left"/>
      <w:pPr>
        <w:ind w:left="7320" w:hanging="260"/>
      </w:pPr>
      <w:rPr>
        <w:rFonts w:hint="default"/>
        <w:lang w:val="pt-PT" w:eastAsia="en-US" w:bidi="ar-SA"/>
      </w:rPr>
    </w:lvl>
    <w:lvl w:ilvl="8" w:tplc="4E2EB41E">
      <w:numFmt w:val="bullet"/>
      <w:lvlText w:val="•"/>
      <w:lvlJc w:val="left"/>
      <w:pPr>
        <w:ind w:left="8289" w:hanging="260"/>
      </w:pPr>
      <w:rPr>
        <w:rFonts w:hint="default"/>
        <w:lang w:val="pt-PT" w:eastAsia="en-US" w:bidi="ar-SA"/>
      </w:rPr>
    </w:lvl>
  </w:abstractNum>
  <w:abstractNum w:abstractNumId="43">
    <w:nsid w:val="638950A0"/>
    <w:multiLevelType w:val="multilevel"/>
    <w:tmpl w:val="7868A9C0"/>
    <w:lvl w:ilvl="0">
      <w:start w:val="12"/>
      <w:numFmt w:val="decimal"/>
      <w:lvlText w:val="%1."/>
      <w:lvlJc w:val="left"/>
      <w:pPr>
        <w:ind w:left="480" w:hanging="480"/>
      </w:pPr>
      <w:rPr>
        <w:rFonts w:asciiTheme="minorHAnsi" w:hAnsiTheme="minorHAnsi" w:cstheme="minorHAnsi" w:hint="default"/>
        <w:b/>
        <w:u w:val="none"/>
      </w:rPr>
    </w:lvl>
    <w:lvl w:ilvl="1">
      <w:start w:val="1"/>
      <w:numFmt w:val="decimal"/>
      <w:lvlText w:val="%1.%2."/>
      <w:lvlJc w:val="left"/>
      <w:pPr>
        <w:ind w:left="2308" w:hanging="480"/>
      </w:pPr>
      <w:rPr>
        <w:rFonts w:ascii="Arial" w:hAnsi="Arial" w:cs="Arial" w:hint="default"/>
        <w:b/>
        <w:u w:val="none"/>
      </w:rPr>
    </w:lvl>
    <w:lvl w:ilvl="2">
      <w:start w:val="1"/>
      <w:numFmt w:val="decimal"/>
      <w:lvlText w:val="%1.%2.%3."/>
      <w:lvlJc w:val="left"/>
      <w:pPr>
        <w:ind w:left="4376" w:hanging="720"/>
      </w:pPr>
      <w:rPr>
        <w:rFonts w:ascii="Arial" w:hAnsi="Arial" w:cs="Arial" w:hint="default"/>
        <w:b/>
        <w:u w:val="none"/>
      </w:rPr>
    </w:lvl>
    <w:lvl w:ilvl="3">
      <w:start w:val="1"/>
      <w:numFmt w:val="decimal"/>
      <w:lvlText w:val="%1.%2.%3.%4."/>
      <w:lvlJc w:val="left"/>
      <w:pPr>
        <w:ind w:left="6204" w:hanging="720"/>
      </w:pPr>
      <w:rPr>
        <w:rFonts w:asciiTheme="minorHAnsi" w:hAnsiTheme="minorHAnsi" w:cstheme="minorHAnsi" w:hint="default"/>
        <w:b/>
        <w:u w:val="none"/>
      </w:rPr>
    </w:lvl>
    <w:lvl w:ilvl="4">
      <w:start w:val="1"/>
      <w:numFmt w:val="decimal"/>
      <w:lvlText w:val="%1.%2.%3.%4.%5."/>
      <w:lvlJc w:val="left"/>
      <w:pPr>
        <w:ind w:left="8392" w:hanging="1080"/>
      </w:pPr>
      <w:rPr>
        <w:rFonts w:asciiTheme="minorHAnsi" w:hAnsiTheme="minorHAnsi" w:cstheme="minorHAnsi" w:hint="default"/>
        <w:b/>
        <w:u w:val="none"/>
      </w:rPr>
    </w:lvl>
    <w:lvl w:ilvl="5">
      <w:start w:val="1"/>
      <w:numFmt w:val="decimal"/>
      <w:lvlText w:val="%1.%2.%3.%4.%5.%6."/>
      <w:lvlJc w:val="left"/>
      <w:pPr>
        <w:ind w:left="10220" w:hanging="1080"/>
      </w:pPr>
      <w:rPr>
        <w:rFonts w:asciiTheme="minorHAnsi" w:hAnsiTheme="minorHAnsi" w:cstheme="minorHAnsi" w:hint="default"/>
        <w:b/>
        <w:u w:val="none"/>
      </w:rPr>
    </w:lvl>
    <w:lvl w:ilvl="6">
      <w:start w:val="1"/>
      <w:numFmt w:val="decimal"/>
      <w:lvlText w:val="%1.%2.%3.%4.%5.%6.%7."/>
      <w:lvlJc w:val="left"/>
      <w:pPr>
        <w:ind w:left="12408" w:hanging="1440"/>
      </w:pPr>
      <w:rPr>
        <w:rFonts w:asciiTheme="minorHAnsi" w:hAnsiTheme="minorHAnsi" w:cstheme="minorHAnsi" w:hint="default"/>
        <w:b/>
        <w:u w:val="none"/>
      </w:rPr>
    </w:lvl>
    <w:lvl w:ilvl="7">
      <w:start w:val="1"/>
      <w:numFmt w:val="decimal"/>
      <w:lvlText w:val="%1.%2.%3.%4.%5.%6.%7.%8."/>
      <w:lvlJc w:val="left"/>
      <w:pPr>
        <w:ind w:left="14236" w:hanging="1440"/>
      </w:pPr>
      <w:rPr>
        <w:rFonts w:asciiTheme="minorHAnsi" w:hAnsiTheme="minorHAnsi" w:cstheme="minorHAnsi" w:hint="default"/>
        <w:b/>
        <w:u w:val="none"/>
      </w:rPr>
    </w:lvl>
    <w:lvl w:ilvl="8">
      <w:start w:val="1"/>
      <w:numFmt w:val="decimal"/>
      <w:lvlText w:val="%1.%2.%3.%4.%5.%6.%7.%8.%9."/>
      <w:lvlJc w:val="left"/>
      <w:pPr>
        <w:ind w:left="16424" w:hanging="1800"/>
      </w:pPr>
      <w:rPr>
        <w:rFonts w:asciiTheme="minorHAnsi" w:hAnsiTheme="minorHAnsi" w:cstheme="minorHAnsi" w:hint="default"/>
        <w:b/>
        <w:u w:val="none"/>
      </w:rPr>
    </w:lvl>
  </w:abstractNum>
  <w:abstractNum w:abstractNumId="44">
    <w:nsid w:val="69151811"/>
    <w:multiLevelType w:val="multilevel"/>
    <w:tmpl w:val="02B8882A"/>
    <w:lvl w:ilvl="0">
      <w:start w:val="1"/>
      <w:numFmt w:val="lowerLetter"/>
      <w:lvlText w:val="%1"/>
      <w:lvlJc w:val="left"/>
      <w:pPr>
        <w:ind w:left="282" w:hanging="468"/>
      </w:pPr>
      <w:rPr>
        <w:rFonts w:hint="default"/>
        <w:lang w:val="pt-PT" w:eastAsia="en-US" w:bidi="ar-SA"/>
      </w:rPr>
    </w:lvl>
    <w:lvl w:ilvl="1">
      <w:start w:val="1"/>
      <w:numFmt w:val="lowerLetter"/>
      <w:lvlText w:val="%1.%2)"/>
      <w:lvlJc w:val="left"/>
      <w:pPr>
        <w:ind w:left="282" w:hanging="468"/>
      </w:pPr>
      <w:rPr>
        <w:rFonts w:ascii="Arial" w:eastAsia="Times New Roman" w:hAnsi="Arial" w:cs="Arial" w:hint="default"/>
        <w:b/>
        <w:bCs/>
        <w:w w:val="100"/>
        <w:sz w:val="24"/>
        <w:szCs w:val="24"/>
        <w:lang w:val="pt-PT" w:eastAsia="en-US" w:bidi="ar-SA"/>
      </w:rPr>
    </w:lvl>
    <w:lvl w:ilvl="2">
      <w:numFmt w:val="bullet"/>
      <w:lvlText w:val="•"/>
      <w:lvlJc w:val="left"/>
      <w:pPr>
        <w:ind w:left="2269" w:hanging="468"/>
      </w:pPr>
      <w:rPr>
        <w:rFonts w:hint="default"/>
        <w:lang w:val="pt-PT" w:eastAsia="en-US" w:bidi="ar-SA"/>
      </w:rPr>
    </w:lvl>
    <w:lvl w:ilvl="3">
      <w:numFmt w:val="bullet"/>
      <w:lvlText w:val="•"/>
      <w:lvlJc w:val="left"/>
      <w:pPr>
        <w:ind w:left="3263" w:hanging="468"/>
      </w:pPr>
      <w:rPr>
        <w:rFonts w:hint="default"/>
        <w:lang w:val="pt-PT" w:eastAsia="en-US" w:bidi="ar-SA"/>
      </w:rPr>
    </w:lvl>
    <w:lvl w:ilvl="4">
      <w:numFmt w:val="bullet"/>
      <w:lvlText w:val="•"/>
      <w:lvlJc w:val="left"/>
      <w:pPr>
        <w:ind w:left="4258" w:hanging="468"/>
      </w:pPr>
      <w:rPr>
        <w:rFonts w:hint="default"/>
        <w:lang w:val="pt-PT" w:eastAsia="en-US" w:bidi="ar-SA"/>
      </w:rPr>
    </w:lvl>
    <w:lvl w:ilvl="5">
      <w:numFmt w:val="bullet"/>
      <w:lvlText w:val="•"/>
      <w:lvlJc w:val="left"/>
      <w:pPr>
        <w:ind w:left="5253" w:hanging="468"/>
      </w:pPr>
      <w:rPr>
        <w:rFonts w:hint="default"/>
        <w:lang w:val="pt-PT" w:eastAsia="en-US" w:bidi="ar-SA"/>
      </w:rPr>
    </w:lvl>
    <w:lvl w:ilvl="6">
      <w:numFmt w:val="bullet"/>
      <w:lvlText w:val="•"/>
      <w:lvlJc w:val="left"/>
      <w:pPr>
        <w:ind w:left="6247" w:hanging="468"/>
      </w:pPr>
      <w:rPr>
        <w:rFonts w:hint="default"/>
        <w:lang w:val="pt-PT" w:eastAsia="en-US" w:bidi="ar-SA"/>
      </w:rPr>
    </w:lvl>
    <w:lvl w:ilvl="7">
      <w:numFmt w:val="bullet"/>
      <w:lvlText w:val="•"/>
      <w:lvlJc w:val="left"/>
      <w:pPr>
        <w:ind w:left="7242" w:hanging="468"/>
      </w:pPr>
      <w:rPr>
        <w:rFonts w:hint="default"/>
        <w:lang w:val="pt-PT" w:eastAsia="en-US" w:bidi="ar-SA"/>
      </w:rPr>
    </w:lvl>
    <w:lvl w:ilvl="8">
      <w:numFmt w:val="bullet"/>
      <w:lvlText w:val="•"/>
      <w:lvlJc w:val="left"/>
      <w:pPr>
        <w:ind w:left="8237" w:hanging="468"/>
      </w:pPr>
      <w:rPr>
        <w:rFonts w:hint="default"/>
        <w:lang w:val="pt-PT" w:eastAsia="en-US" w:bidi="ar-SA"/>
      </w:rPr>
    </w:lvl>
  </w:abstractNum>
  <w:abstractNum w:abstractNumId="45">
    <w:nsid w:val="69D85128"/>
    <w:multiLevelType w:val="multilevel"/>
    <w:tmpl w:val="B9C2C076"/>
    <w:lvl w:ilvl="0">
      <w:start w:val="21"/>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6AD41F5C"/>
    <w:multiLevelType w:val="hybridMultilevel"/>
    <w:tmpl w:val="1784A3CE"/>
    <w:lvl w:ilvl="0" w:tplc="80E65B8C">
      <w:start w:val="1"/>
      <w:numFmt w:val="lowerLetter"/>
      <w:lvlText w:val="%1)"/>
      <w:lvlJc w:val="left"/>
      <w:pPr>
        <w:ind w:left="282" w:hanging="269"/>
      </w:pPr>
      <w:rPr>
        <w:rFonts w:ascii="Arial" w:eastAsia="Times New Roman" w:hAnsi="Arial" w:cs="Arial" w:hint="default"/>
        <w:spacing w:val="-1"/>
        <w:w w:val="100"/>
        <w:sz w:val="24"/>
        <w:szCs w:val="24"/>
        <w:lang w:val="pt-PT" w:eastAsia="en-US" w:bidi="ar-SA"/>
      </w:rPr>
    </w:lvl>
    <w:lvl w:ilvl="1" w:tplc="E2FED422">
      <w:numFmt w:val="bullet"/>
      <w:lvlText w:val="•"/>
      <w:lvlJc w:val="left"/>
      <w:pPr>
        <w:ind w:left="1274" w:hanging="269"/>
      </w:pPr>
      <w:rPr>
        <w:rFonts w:hint="default"/>
        <w:lang w:val="pt-PT" w:eastAsia="en-US" w:bidi="ar-SA"/>
      </w:rPr>
    </w:lvl>
    <w:lvl w:ilvl="2" w:tplc="C8701AC2">
      <w:numFmt w:val="bullet"/>
      <w:lvlText w:val="•"/>
      <w:lvlJc w:val="left"/>
      <w:pPr>
        <w:ind w:left="2269" w:hanging="269"/>
      </w:pPr>
      <w:rPr>
        <w:rFonts w:hint="default"/>
        <w:lang w:val="pt-PT" w:eastAsia="en-US" w:bidi="ar-SA"/>
      </w:rPr>
    </w:lvl>
    <w:lvl w:ilvl="3" w:tplc="E2AEBC64">
      <w:numFmt w:val="bullet"/>
      <w:lvlText w:val="•"/>
      <w:lvlJc w:val="left"/>
      <w:pPr>
        <w:ind w:left="3263" w:hanging="269"/>
      </w:pPr>
      <w:rPr>
        <w:rFonts w:hint="default"/>
        <w:lang w:val="pt-PT" w:eastAsia="en-US" w:bidi="ar-SA"/>
      </w:rPr>
    </w:lvl>
    <w:lvl w:ilvl="4" w:tplc="E4122840">
      <w:numFmt w:val="bullet"/>
      <w:lvlText w:val="•"/>
      <w:lvlJc w:val="left"/>
      <w:pPr>
        <w:ind w:left="4258" w:hanging="269"/>
      </w:pPr>
      <w:rPr>
        <w:rFonts w:hint="default"/>
        <w:lang w:val="pt-PT" w:eastAsia="en-US" w:bidi="ar-SA"/>
      </w:rPr>
    </w:lvl>
    <w:lvl w:ilvl="5" w:tplc="A188478A">
      <w:numFmt w:val="bullet"/>
      <w:lvlText w:val="•"/>
      <w:lvlJc w:val="left"/>
      <w:pPr>
        <w:ind w:left="5253" w:hanging="269"/>
      </w:pPr>
      <w:rPr>
        <w:rFonts w:hint="default"/>
        <w:lang w:val="pt-PT" w:eastAsia="en-US" w:bidi="ar-SA"/>
      </w:rPr>
    </w:lvl>
    <w:lvl w:ilvl="6" w:tplc="EB6AD254">
      <w:numFmt w:val="bullet"/>
      <w:lvlText w:val="•"/>
      <w:lvlJc w:val="left"/>
      <w:pPr>
        <w:ind w:left="6247" w:hanging="269"/>
      </w:pPr>
      <w:rPr>
        <w:rFonts w:hint="default"/>
        <w:lang w:val="pt-PT" w:eastAsia="en-US" w:bidi="ar-SA"/>
      </w:rPr>
    </w:lvl>
    <w:lvl w:ilvl="7" w:tplc="882A1D36">
      <w:numFmt w:val="bullet"/>
      <w:lvlText w:val="•"/>
      <w:lvlJc w:val="left"/>
      <w:pPr>
        <w:ind w:left="7242" w:hanging="269"/>
      </w:pPr>
      <w:rPr>
        <w:rFonts w:hint="default"/>
        <w:lang w:val="pt-PT" w:eastAsia="en-US" w:bidi="ar-SA"/>
      </w:rPr>
    </w:lvl>
    <w:lvl w:ilvl="8" w:tplc="166ECCBA">
      <w:numFmt w:val="bullet"/>
      <w:lvlText w:val="•"/>
      <w:lvlJc w:val="left"/>
      <w:pPr>
        <w:ind w:left="8237" w:hanging="269"/>
      </w:pPr>
      <w:rPr>
        <w:rFonts w:hint="default"/>
        <w:lang w:val="pt-PT" w:eastAsia="en-US" w:bidi="ar-SA"/>
      </w:rPr>
    </w:lvl>
  </w:abstractNum>
  <w:abstractNum w:abstractNumId="47">
    <w:nsid w:val="6B7C355E"/>
    <w:multiLevelType w:val="multilevel"/>
    <w:tmpl w:val="CADAC8CC"/>
    <w:lvl w:ilvl="0">
      <w:start w:val="1"/>
      <w:numFmt w:val="lowerLetter"/>
      <w:lvlText w:val="%1"/>
      <w:lvlJc w:val="left"/>
      <w:pPr>
        <w:ind w:left="1469" w:hanging="480"/>
      </w:pPr>
      <w:rPr>
        <w:rFonts w:hint="default"/>
        <w:lang w:val="pt-PT" w:eastAsia="en-US" w:bidi="ar-SA"/>
      </w:rPr>
    </w:lvl>
    <w:lvl w:ilvl="1">
      <w:start w:val="9"/>
      <w:numFmt w:val="decimal"/>
      <w:lvlText w:val="%1.%2)"/>
      <w:lvlJc w:val="left"/>
      <w:pPr>
        <w:ind w:left="1469" w:hanging="480"/>
      </w:pPr>
      <w:rPr>
        <w:rFonts w:ascii="Arial" w:eastAsia="Times New Roman" w:hAnsi="Arial" w:cs="Arial" w:hint="default"/>
        <w:spacing w:val="-6"/>
        <w:w w:val="99"/>
        <w:sz w:val="24"/>
        <w:szCs w:val="24"/>
        <w:lang w:val="pt-PT" w:eastAsia="en-US" w:bidi="ar-SA"/>
      </w:rPr>
    </w:lvl>
    <w:lvl w:ilvl="2">
      <w:numFmt w:val="bullet"/>
      <w:lvlText w:val="•"/>
      <w:lvlJc w:val="left"/>
      <w:pPr>
        <w:ind w:left="3213" w:hanging="480"/>
      </w:pPr>
      <w:rPr>
        <w:rFonts w:hint="default"/>
        <w:lang w:val="pt-PT" w:eastAsia="en-US" w:bidi="ar-SA"/>
      </w:rPr>
    </w:lvl>
    <w:lvl w:ilvl="3">
      <w:numFmt w:val="bullet"/>
      <w:lvlText w:val="•"/>
      <w:lvlJc w:val="left"/>
      <w:pPr>
        <w:ind w:left="4089" w:hanging="480"/>
      </w:pPr>
      <w:rPr>
        <w:rFonts w:hint="default"/>
        <w:lang w:val="pt-PT" w:eastAsia="en-US" w:bidi="ar-SA"/>
      </w:rPr>
    </w:lvl>
    <w:lvl w:ilvl="4">
      <w:numFmt w:val="bullet"/>
      <w:lvlText w:val="•"/>
      <w:lvlJc w:val="left"/>
      <w:pPr>
        <w:ind w:left="4966" w:hanging="480"/>
      </w:pPr>
      <w:rPr>
        <w:rFonts w:hint="default"/>
        <w:lang w:val="pt-PT" w:eastAsia="en-US" w:bidi="ar-SA"/>
      </w:rPr>
    </w:lvl>
    <w:lvl w:ilvl="5">
      <w:numFmt w:val="bullet"/>
      <w:lvlText w:val="•"/>
      <w:lvlJc w:val="left"/>
      <w:pPr>
        <w:ind w:left="5843" w:hanging="480"/>
      </w:pPr>
      <w:rPr>
        <w:rFonts w:hint="default"/>
        <w:lang w:val="pt-PT" w:eastAsia="en-US" w:bidi="ar-SA"/>
      </w:rPr>
    </w:lvl>
    <w:lvl w:ilvl="6">
      <w:numFmt w:val="bullet"/>
      <w:lvlText w:val="•"/>
      <w:lvlJc w:val="left"/>
      <w:pPr>
        <w:ind w:left="6719" w:hanging="480"/>
      </w:pPr>
      <w:rPr>
        <w:rFonts w:hint="default"/>
        <w:lang w:val="pt-PT" w:eastAsia="en-US" w:bidi="ar-SA"/>
      </w:rPr>
    </w:lvl>
    <w:lvl w:ilvl="7">
      <w:numFmt w:val="bullet"/>
      <w:lvlText w:val="•"/>
      <w:lvlJc w:val="left"/>
      <w:pPr>
        <w:ind w:left="7596" w:hanging="480"/>
      </w:pPr>
      <w:rPr>
        <w:rFonts w:hint="default"/>
        <w:lang w:val="pt-PT" w:eastAsia="en-US" w:bidi="ar-SA"/>
      </w:rPr>
    </w:lvl>
    <w:lvl w:ilvl="8">
      <w:numFmt w:val="bullet"/>
      <w:lvlText w:val="•"/>
      <w:lvlJc w:val="left"/>
      <w:pPr>
        <w:ind w:left="8473" w:hanging="480"/>
      </w:pPr>
      <w:rPr>
        <w:rFonts w:hint="default"/>
        <w:lang w:val="pt-PT" w:eastAsia="en-US" w:bidi="ar-SA"/>
      </w:rPr>
    </w:lvl>
  </w:abstractNum>
  <w:abstractNum w:abstractNumId="48">
    <w:nsid w:val="727A01E1"/>
    <w:multiLevelType w:val="hybridMultilevel"/>
    <w:tmpl w:val="C9D8E540"/>
    <w:lvl w:ilvl="0" w:tplc="8D16E612">
      <w:start w:val="1"/>
      <w:numFmt w:val="lowerLetter"/>
      <w:lvlText w:val="%1)"/>
      <w:lvlJc w:val="left"/>
      <w:pPr>
        <w:ind w:left="1235" w:hanging="246"/>
      </w:pPr>
      <w:rPr>
        <w:rFonts w:ascii="Arial" w:eastAsia="Times New Roman" w:hAnsi="Arial" w:cs="Arial" w:hint="default"/>
        <w:spacing w:val="-2"/>
        <w:w w:val="99"/>
        <w:sz w:val="24"/>
        <w:szCs w:val="24"/>
        <w:lang w:val="pt-PT" w:eastAsia="en-US" w:bidi="ar-SA"/>
      </w:rPr>
    </w:lvl>
    <w:lvl w:ilvl="1" w:tplc="96BC583C">
      <w:numFmt w:val="bullet"/>
      <w:lvlText w:val="•"/>
      <w:lvlJc w:val="left"/>
      <w:pPr>
        <w:ind w:left="2138" w:hanging="246"/>
      </w:pPr>
      <w:rPr>
        <w:rFonts w:hint="default"/>
        <w:lang w:val="pt-PT" w:eastAsia="en-US" w:bidi="ar-SA"/>
      </w:rPr>
    </w:lvl>
    <w:lvl w:ilvl="2" w:tplc="625E4D74">
      <w:numFmt w:val="bullet"/>
      <w:lvlText w:val="•"/>
      <w:lvlJc w:val="left"/>
      <w:pPr>
        <w:ind w:left="3037" w:hanging="246"/>
      </w:pPr>
      <w:rPr>
        <w:rFonts w:hint="default"/>
        <w:lang w:val="pt-PT" w:eastAsia="en-US" w:bidi="ar-SA"/>
      </w:rPr>
    </w:lvl>
    <w:lvl w:ilvl="3" w:tplc="F33035A8">
      <w:numFmt w:val="bullet"/>
      <w:lvlText w:val="•"/>
      <w:lvlJc w:val="left"/>
      <w:pPr>
        <w:ind w:left="3935" w:hanging="246"/>
      </w:pPr>
      <w:rPr>
        <w:rFonts w:hint="default"/>
        <w:lang w:val="pt-PT" w:eastAsia="en-US" w:bidi="ar-SA"/>
      </w:rPr>
    </w:lvl>
    <w:lvl w:ilvl="4" w:tplc="FBF8DF9A">
      <w:numFmt w:val="bullet"/>
      <w:lvlText w:val="•"/>
      <w:lvlJc w:val="left"/>
      <w:pPr>
        <w:ind w:left="4834" w:hanging="246"/>
      </w:pPr>
      <w:rPr>
        <w:rFonts w:hint="default"/>
        <w:lang w:val="pt-PT" w:eastAsia="en-US" w:bidi="ar-SA"/>
      </w:rPr>
    </w:lvl>
    <w:lvl w:ilvl="5" w:tplc="BB6A45E4">
      <w:numFmt w:val="bullet"/>
      <w:lvlText w:val="•"/>
      <w:lvlJc w:val="left"/>
      <w:pPr>
        <w:ind w:left="5733" w:hanging="246"/>
      </w:pPr>
      <w:rPr>
        <w:rFonts w:hint="default"/>
        <w:lang w:val="pt-PT" w:eastAsia="en-US" w:bidi="ar-SA"/>
      </w:rPr>
    </w:lvl>
    <w:lvl w:ilvl="6" w:tplc="9E22FFEA">
      <w:numFmt w:val="bullet"/>
      <w:lvlText w:val="•"/>
      <w:lvlJc w:val="left"/>
      <w:pPr>
        <w:ind w:left="6631" w:hanging="246"/>
      </w:pPr>
      <w:rPr>
        <w:rFonts w:hint="default"/>
        <w:lang w:val="pt-PT" w:eastAsia="en-US" w:bidi="ar-SA"/>
      </w:rPr>
    </w:lvl>
    <w:lvl w:ilvl="7" w:tplc="78B40248">
      <w:numFmt w:val="bullet"/>
      <w:lvlText w:val="•"/>
      <w:lvlJc w:val="left"/>
      <w:pPr>
        <w:ind w:left="7530" w:hanging="246"/>
      </w:pPr>
      <w:rPr>
        <w:rFonts w:hint="default"/>
        <w:lang w:val="pt-PT" w:eastAsia="en-US" w:bidi="ar-SA"/>
      </w:rPr>
    </w:lvl>
    <w:lvl w:ilvl="8" w:tplc="F788CEC2">
      <w:numFmt w:val="bullet"/>
      <w:lvlText w:val="•"/>
      <w:lvlJc w:val="left"/>
      <w:pPr>
        <w:ind w:left="8429" w:hanging="246"/>
      </w:pPr>
      <w:rPr>
        <w:rFonts w:hint="default"/>
        <w:lang w:val="pt-PT" w:eastAsia="en-US" w:bidi="ar-SA"/>
      </w:rPr>
    </w:lvl>
  </w:abstractNum>
  <w:abstractNum w:abstractNumId="49">
    <w:nsid w:val="75494177"/>
    <w:multiLevelType w:val="multilevel"/>
    <w:tmpl w:val="A6524A5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7F83528"/>
    <w:multiLevelType w:val="hybridMultilevel"/>
    <w:tmpl w:val="D54C66B6"/>
    <w:lvl w:ilvl="0" w:tplc="BD32CB1A">
      <w:start w:val="1"/>
      <w:numFmt w:val="lowerLetter"/>
      <w:lvlText w:val="%1)"/>
      <w:lvlJc w:val="left"/>
      <w:pPr>
        <w:ind w:left="282" w:hanging="257"/>
      </w:pPr>
      <w:rPr>
        <w:rFonts w:hint="default"/>
        <w:spacing w:val="-1"/>
        <w:w w:val="100"/>
        <w:lang w:val="pt-PT" w:eastAsia="en-US" w:bidi="ar-SA"/>
      </w:rPr>
    </w:lvl>
    <w:lvl w:ilvl="1" w:tplc="3C2CC23E">
      <w:numFmt w:val="bullet"/>
      <w:lvlText w:val="•"/>
      <w:lvlJc w:val="left"/>
      <w:pPr>
        <w:ind w:left="1274" w:hanging="257"/>
      </w:pPr>
      <w:rPr>
        <w:rFonts w:hint="default"/>
        <w:lang w:val="pt-PT" w:eastAsia="en-US" w:bidi="ar-SA"/>
      </w:rPr>
    </w:lvl>
    <w:lvl w:ilvl="2" w:tplc="7AE4EB6C">
      <w:numFmt w:val="bullet"/>
      <w:lvlText w:val="•"/>
      <w:lvlJc w:val="left"/>
      <w:pPr>
        <w:ind w:left="2269" w:hanging="257"/>
      </w:pPr>
      <w:rPr>
        <w:rFonts w:hint="default"/>
        <w:lang w:val="pt-PT" w:eastAsia="en-US" w:bidi="ar-SA"/>
      </w:rPr>
    </w:lvl>
    <w:lvl w:ilvl="3" w:tplc="46D23992">
      <w:numFmt w:val="bullet"/>
      <w:lvlText w:val="•"/>
      <w:lvlJc w:val="left"/>
      <w:pPr>
        <w:ind w:left="3263" w:hanging="257"/>
      </w:pPr>
      <w:rPr>
        <w:rFonts w:hint="default"/>
        <w:lang w:val="pt-PT" w:eastAsia="en-US" w:bidi="ar-SA"/>
      </w:rPr>
    </w:lvl>
    <w:lvl w:ilvl="4" w:tplc="0FE06092">
      <w:numFmt w:val="bullet"/>
      <w:lvlText w:val="•"/>
      <w:lvlJc w:val="left"/>
      <w:pPr>
        <w:ind w:left="4258" w:hanging="257"/>
      </w:pPr>
      <w:rPr>
        <w:rFonts w:hint="default"/>
        <w:lang w:val="pt-PT" w:eastAsia="en-US" w:bidi="ar-SA"/>
      </w:rPr>
    </w:lvl>
    <w:lvl w:ilvl="5" w:tplc="43F8EB76">
      <w:numFmt w:val="bullet"/>
      <w:lvlText w:val="•"/>
      <w:lvlJc w:val="left"/>
      <w:pPr>
        <w:ind w:left="5253" w:hanging="257"/>
      </w:pPr>
      <w:rPr>
        <w:rFonts w:hint="default"/>
        <w:lang w:val="pt-PT" w:eastAsia="en-US" w:bidi="ar-SA"/>
      </w:rPr>
    </w:lvl>
    <w:lvl w:ilvl="6" w:tplc="AD62FE96">
      <w:numFmt w:val="bullet"/>
      <w:lvlText w:val="•"/>
      <w:lvlJc w:val="left"/>
      <w:pPr>
        <w:ind w:left="6247" w:hanging="257"/>
      </w:pPr>
      <w:rPr>
        <w:rFonts w:hint="default"/>
        <w:lang w:val="pt-PT" w:eastAsia="en-US" w:bidi="ar-SA"/>
      </w:rPr>
    </w:lvl>
    <w:lvl w:ilvl="7" w:tplc="6590AD7E">
      <w:numFmt w:val="bullet"/>
      <w:lvlText w:val="•"/>
      <w:lvlJc w:val="left"/>
      <w:pPr>
        <w:ind w:left="7242" w:hanging="257"/>
      </w:pPr>
      <w:rPr>
        <w:rFonts w:hint="default"/>
        <w:lang w:val="pt-PT" w:eastAsia="en-US" w:bidi="ar-SA"/>
      </w:rPr>
    </w:lvl>
    <w:lvl w:ilvl="8" w:tplc="434C20F2">
      <w:numFmt w:val="bullet"/>
      <w:lvlText w:val="•"/>
      <w:lvlJc w:val="left"/>
      <w:pPr>
        <w:ind w:left="8237" w:hanging="257"/>
      </w:pPr>
      <w:rPr>
        <w:rFonts w:hint="default"/>
        <w:lang w:val="pt-PT" w:eastAsia="en-US" w:bidi="ar-SA"/>
      </w:rPr>
    </w:lvl>
  </w:abstractNum>
  <w:abstractNum w:abstractNumId="51">
    <w:nsid w:val="7988321F"/>
    <w:multiLevelType w:val="hybridMultilevel"/>
    <w:tmpl w:val="D4460DB4"/>
    <w:lvl w:ilvl="0" w:tplc="F6F84C70">
      <w:start w:val="3"/>
      <w:numFmt w:val="decimal"/>
      <w:lvlText w:val="%1."/>
      <w:lvlJc w:val="left"/>
      <w:pPr>
        <w:ind w:left="359" w:hanging="360"/>
      </w:pPr>
      <w:rPr>
        <w:rFonts w:hint="default"/>
      </w:rPr>
    </w:lvl>
    <w:lvl w:ilvl="1" w:tplc="04160019">
      <w:start w:val="1"/>
      <w:numFmt w:val="lowerLetter"/>
      <w:lvlText w:val="%2."/>
      <w:lvlJc w:val="left"/>
      <w:pPr>
        <w:ind w:left="1079" w:hanging="360"/>
      </w:pPr>
    </w:lvl>
    <w:lvl w:ilvl="2" w:tplc="0416001B">
      <w:start w:val="1"/>
      <w:numFmt w:val="lowerRoman"/>
      <w:lvlText w:val="%3."/>
      <w:lvlJc w:val="right"/>
      <w:pPr>
        <w:ind w:left="180" w:hanging="180"/>
      </w:pPr>
    </w:lvl>
    <w:lvl w:ilvl="3" w:tplc="0416000F" w:tentative="1">
      <w:start w:val="1"/>
      <w:numFmt w:val="decimal"/>
      <w:lvlText w:val="%4."/>
      <w:lvlJc w:val="left"/>
      <w:pPr>
        <w:ind w:left="2519" w:hanging="360"/>
      </w:pPr>
    </w:lvl>
    <w:lvl w:ilvl="4" w:tplc="04160019" w:tentative="1">
      <w:start w:val="1"/>
      <w:numFmt w:val="lowerLetter"/>
      <w:lvlText w:val="%5."/>
      <w:lvlJc w:val="left"/>
      <w:pPr>
        <w:ind w:left="3239" w:hanging="360"/>
      </w:pPr>
    </w:lvl>
    <w:lvl w:ilvl="5" w:tplc="0416001B" w:tentative="1">
      <w:start w:val="1"/>
      <w:numFmt w:val="lowerRoman"/>
      <w:lvlText w:val="%6."/>
      <w:lvlJc w:val="right"/>
      <w:pPr>
        <w:ind w:left="3959" w:hanging="180"/>
      </w:pPr>
    </w:lvl>
    <w:lvl w:ilvl="6" w:tplc="0416000F" w:tentative="1">
      <w:start w:val="1"/>
      <w:numFmt w:val="decimal"/>
      <w:lvlText w:val="%7."/>
      <w:lvlJc w:val="left"/>
      <w:pPr>
        <w:ind w:left="4679" w:hanging="360"/>
      </w:pPr>
    </w:lvl>
    <w:lvl w:ilvl="7" w:tplc="04160019" w:tentative="1">
      <w:start w:val="1"/>
      <w:numFmt w:val="lowerLetter"/>
      <w:lvlText w:val="%8."/>
      <w:lvlJc w:val="left"/>
      <w:pPr>
        <w:ind w:left="5399" w:hanging="360"/>
      </w:pPr>
    </w:lvl>
    <w:lvl w:ilvl="8" w:tplc="0416001B" w:tentative="1">
      <w:start w:val="1"/>
      <w:numFmt w:val="lowerRoman"/>
      <w:lvlText w:val="%9."/>
      <w:lvlJc w:val="right"/>
      <w:pPr>
        <w:ind w:left="6119" w:hanging="180"/>
      </w:pPr>
    </w:lvl>
  </w:abstractNum>
  <w:abstractNum w:abstractNumId="52">
    <w:nsid w:val="79C37B1B"/>
    <w:multiLevelType w:val="multilevel"/>
    <w:tmpl w:val="B4767FA0"/>
    <w:lvl w:ilvl="0">
      <w:start w:val="1"/>
      <w:numFmt w:val="lowerLetter"/>
      <w:lvlText w:val="%1)"/>
      <w:lvlJc w:val="left"/>
      <w:pPr>
        <w:ind w:left="282" w:hanging="286"/>
        <w:jc w:val="right"/>
      </w:pPr>
      <w:rPr>
        <w:rFonts w:hint="default"/>
        <w:b/>
        <w:bCs/>
        <w:w w:val="99"/>
        <w:lang w:val="pt-PT" w:eastAsia="en-US" w:bidi="ar-SA"/>
      </w:rPr>
    </w:lvl>
    <w:lvl w:ilvl="1">
      <w:start w:val="1"/>
      <w:numFmt w:val="decimal"/>
      <w:lvlText w:val="%1.%2)"/>
      <w:lvlJc w:val="left"/>
      <w:pPr>
        <w:ind w:left="282" w:hanging="442"/>
      </w:pPr>
      <w:rPr>
        <w:rFonts w:ascii="Arial" w:eastAsia="Times New Roman" w:hAnsi="Arial" w:cs="Arial" w:hint="default"/>
        <w:spacing w:val="-1"/>
        <w:w w:val="100"/>
        <w:sz w:val="24"/>
        <w:szCs w:val="24"/>
        <w:lang w:val="pt-PT" w:eastAsia="en-US" w:bidi="ar-SA"/>
      </w:rPr>
    </w:lvl>
    <w:lvl w:ilvl="2">
      <w:numFmt w:val="bullet"/>
      <w:lvlText w:val="•"/>
      <w:lvlJc w:val="left"/>
      <w:pPr>
        <w:ind w:left="2269" w:hanging="442"/>
      </w:pPr>
      <w:rPr>
        <w:rFonts w:hint="default"/>
        <w:lang w:val="pt-PT" w:eastAsia="en-US" w:bidi="ar-SA"/>
      </w:rPr>
    </w:lvl>
    <w:lvl w:ilvl="3">
      <w:numFmt w:val="bullet"/>
      <w:lvlText w:val="•"/>
      <w:lvlJc w:val="left"/>
      <w:pPr>
        <w:ind w:left="3263" w:hanging="442"/>
      </w:pPr>
      <w:rPr>
        <w:rFonts w:hint="default"/>
        <w:lang w:val="pt-PT" w:eastAsia="en-US" w:bidi="ar-SA"/>
      </w:rPr>
    </w:lvl>
    <w:lvl w:ilvl="4">
      <w:numFmt w:val="bullet"/>
      <w:lvlText w:val="•"/>
      <w:lvlJc w:val="left"/>
      <w:pPr>
        <w:ind w:left="4258" w:hanging="442"/>
      </w:pPr>
      <w:rPr>
        <w:rFonts w:hint="default"/>
        <w:lang w:val="pt-PT" w:eastAsia="en-US" w:bidi="ar-SA"/>
      </w:rPr>
    </w:lvl>
    <w:lvl w:ilvl="5">
      <w:numFmt w:val="bullet"/>
      <w:lvlText w:val="•"/>
      <w:lvlJc w:val="left"/>
      <w:pPr>
        <w:ind w:left="5253" w:hanging="442"/>
      </w:pPr>
      <w:rPr>
        <w:rFonts w:hint="default"/>
        <w:lang w:val="pt-PT" w:eastAsia="en-US" w:bidi="ar-SA"/>
      </w:rPr>
    </w:lvl>
    <w:lvl w:ilvl="6">
      <w:numFmt w:val="bullet"/>
      <w:lvlText w:val="•"/>
      <w:lvlJc w:val="left"/>
      <w:pPr>
        <w:ind w:left="6247" w:hanging="442"/>
      </w:pPr>
      <w:rPr>
        <w:rFonts w:hint="default"/>
        <w:lang w:val="pt-PT" w:eastAsia="en-US" w:bidi="ar-SA"/>
      </w:rPr>
    </w:lvl>
    <w:lvl w:ilvl="7">
      <w:numFmt w:val="bullet"/>
      <w:lvlText w:val="•"/>
      <w:lvlJc w:val="left"/>
      <w:pPr>
        <w:ind w:left="7242" w:hanging="442"/>
      </w:pPr>
      <w:rPr>
        <w:rFonts w:hint="default"/>
        <w:lang w:val="pt-PT" w:eastAsia="en-US" w:bidi="ar-SA"/>
      </w:rPr>
    </w:lvl>
    <w:lvl w:ilvl="8">
      <w:numFmt w:val="bullet"/>
      <w:lvlText w:val="•"/>
      <w:lvlJc w:val="left"/>
      <w:pPr>
        <w:ind w:left="8237" w:hanging="442"/>
      </w:pPr>
      <w:rPr>
        <w:rFonts w:hint="default"/>
        <w:lang w:val="pt-PT" w:eastAsia="en-US" w:bidi="ar-SA"/>
      </w:rPr>
    </w:lvl>
  </w:abstractNum>
  <w:abstractNum w:abstractNumId="53">
    <w:nsid w:val="7BEA1F04"/>
    <w:multiLevelType w:val="hybridMultilevel"/>
    <w:tmpl w:val="4F68E2C0"/>
    <w:lvl w:ilvl="0" w:tplc="9552E1E2">
      <w:start w:val="1"/>
      <w:numFmt w:val="lowerLetter"/>
      <w:lvlText w:val="%1)"/>
      <w:lvlJc w:val="left"/>
      <w:pPr>
        <w:ind w:left="282" w:hanging="711"/>
      </w:pPr>
      <w:rPr>
        <w:rFonts w:ascii="Arial" w:eastAsia="Times New Roman" w:hAnsi="Arial" w:cs="Arial" w:hint="default"/>
        <w:spacing w:val="-18"/>
        <w:w w:val="99"/>
        <w:sz w:val="24"/>
        <w:szCs w:val="24"/>
        <w:lang w:val="pt-PT" w:eastAsia="en-US" w:bidi="ar-SA"/>
      </w:rPr>
    </w:lvl>
    <w:lvl w:ilvl="1" w:tplc="C2E2F6EE">
      <w:numFmt w:val="bullet"/>
      <w:lvlText w:val="•"/>
      <w:lvlJc w:val="left"/>
      <w:pPr>
        <w:ind w:left="1274" w:hanging="711"/>
      </w:pPr>
      <w:rPr>
        <w:rFonts w:hint="default"/>
        <w:lang w:val="pt-PT" w:eastAsia="en-US" w:bidi="ar-SA"/>
      </w:rPr>
    </w:lvl>
    <w:lvl w:ilvl="2" w:tplc="BFB4F1A6">
      <w:numFmt w:val="bullet"/>
      <w:lvlText w:val="•"/>
      <w:lvlJc w:val="left"/>
      <w:pPr>
        <w:ind w:left="2269" w:hanging="711"/>
      </w:pPr>
      <w:rPr>
        <w:rFonts w:hint="default"/>
        <w:lang w:val="pt-PT" w:eastAsia="en-US" w:bidi="ar-SA"/>
      </w:rPr>
    </w:lvl>
    <w:lvl w:ilvl="3" w:tplc="34CCE362">
      <w:numFmt w:val="bullet"/>
      <w:lvlText w:val="•"/>
      <w:lvlJc w:val="left"/>
      <w:pPr>
        <w:ind w:left="3263" w:hanging="711"/>
      </w:pPr>
      <w:rPr>
        <w:rFonts w:hint="default"/>
        <w:lang w:val="pt-PT" w:eastAsia="en-US" w:bidi="ar-SA"/>
      </w:rPr>
    </w:lvl>
    <w:lvl w:ilvl="4" w:tplc="BAA25D44">
      <w:numFmt w:val="bullet"/>
      <w:lvlText w:val="•"/>
      <w:lvlJc w:val="left"/>
      <w:pPr>
        <w:ind w:left="4258" w:hanging="711"/>
      </w:pPr>
      <w:rPr>
        <w:rFonts w:hint="default"/>
        <w:lang w:val="pt-PT" w:eastAsia="en-US" w:bidi="ar-SA"/>
      </w:rPr>
    </w:lvl>
    <w:lvl w:ilvl="5" w:tplc="96385FF0">
      <w:numFmt w:val="bullet"/>
      <w:lvlText w:val="•"/>
      <w:lvlJc w:val="left"/>
      <w:pPr>
        <w:ind w:left="5253" w:hanging="711"/>
      </w:pPr>
      <w:rPr>
        <w:rFonts w:hint="default"/>
        <w:lang w:val="pt-PT" w:eastAsia="en-US" w:bidi="ar-SA"/>
      </w:rPr>
    </w:lvl>
    <w:lvl w:ilvl="6" w:tplc="DB029D58">
      <w:numFmt w:val="bullet"/>
      <w:lvlText w:val="•"/>
      <w:lvlJc w:val="left"/>
      <w:pPr>
        <w:ind w:left="6247" w:hanging="711"/>
      </w:pPr>
      <w:rPr>
        <w:rFonts w:hint="default"/>
        <w:lang w:val="pt-PT" w:eastAsia="en-US" w:bidi="ar-SA"/>
      </w:rPr>
    </w:lvl>
    <w:lvl w:ilvl="7" w:tplc="C3FC3A68">
      <w:numFmt w:val="bullet"/>
      <w:lvlText w:val="•"/>
      <w:lvlJc w:val="left"/>
      <w:pPr>
        <w:ind w:left="7242" w:hanging="711"/>
      </w:pPr>
      <w:rPr>
        <w:rFonts w:hint="default"/>
        <w:lang w:val="pt-PT" w:eastAsia="en-US" w:bidi="ar-SA"/>
      </w:rPr>
    </w:lvl>
    <w:lvl w:ilvl="8" w:tplc="FBD84AFC">
      <w:numFmt w:val="bullet"/>
      <w:lvlText w:val="•"/>
      <w:lvlJc w:val="left"/>
      <w:pPr>
        <w:ind w:left="8237" w:hanging="711"/>
      </w:pPr>
      <w:rPr>
        <w:rFonts w:hint="default"/>
        <w:lang w:val="pt-PT" w:eastAsia="en-US" w:bidi="ar-SA"/>
      </w:rPr>
    </w:lvl>
  </w:abstractNum>
  <w:abstractNum w:abstractNumId="54">
    <w:nsid w:val="7D8C3E46"/>
    <w:multiLevelType w:val="hybridMultilevel"/>
    <w:tmpl w:val="8C586E66"/>
    <w:lvl w:ilvl="0" w:tplc="E2B2779A">
      <w:start w:val="1"/>
      <w:numFmt w:val="lowerLetter"/>
      <w:lvlText w:val="%1)"/>
      <w:lvlJc w:val="left"/>
      <w:pPr>
        <w:ind w:left="541" w:hanging="260"/>
      </w:pPr>
      <w:rPr>
        <w:rFonts w:ascii="Arial" w:eastAsia="Times New Roman" w:hAnsi="Arial" w:cs="Arial" w:hint="default"/>
        <w:b/>
        <w:bCs/>
        <w:w w:val="99"/>
        <w:sz w:val="24"/>
        <w:szCs w:val="24"/>
        <w:lang w:val="pt-PT" w:eastAsia="en-US" w:bidi="ar-SA"/>
      </w:rPr>
    </w:lvl>
    <w:lvl w:ilvl="1" w:tplc="67907048">
      <w:numFmt w:val="bullet"/>
      <w:lvlText w:val="•"/>
      <w:lvlJc w:val="left"/>
      <w:pPr>
        <w:ind w:left="1508" w:hanging="260"/>
      </w:pPr>
      <w:rPr>
        <w:rFonts w:hint="default"/>
        <w:lang w:val="pt-PT" w:eastAsia="en-US" w:bidi="ar-SA"/>
      </w:rPr>
    </w:lvl>
    <w:lvl w:ilvl="2" w:tplc="F9C6B3CC">
      <w:numFmt w:val="bullet"/>
      <w:lvlText w:val="•"/>
      <w:lvlJc w:val="left"/>
      <w:pPr>
        <w:ind w:left="2477" w:hanging="260"/>
      </w:pPr>
      <w:rPr>
        <w:rFonts w:hint="default"/>
        <w:lang w:val="pt-PT" w:eastAsia="en-US" w:bidi="ar-SA"/>
      </w:rPr>
    </w:lvl>
    <w:lvl w:ilvl="3" w:tplc="4E9052A2">
      <w:numFmt w:val="bullet"/>
      <w:lvlText w:val="•"/>
      <w:lvlJc w:val="left"/>
      <w:pPr>
        <w:ind w:left="3445" w:hanging="260"/>
      </w:pPr>
      <w:rPr>
        <w:rFonts w:hint="default"/>
        <w:lang w:val="pt-PT" w:eastAsia="en-US" w:bidi="ar-SA"/>
      </w:rPr>
    </w:lvl>
    <w:lvl w:ilvl="4" w:tplc="6FE07058">
      <w:numFmt w:val="bullet"/>
      <w:lvlText w:val="•"/>
      <w:lvlJc w:val="left"/>
      <w:pPr>
        <w:ind w:left="4414" w:hanging="260"/>
      </w:pPr>
      <w:rPr>
        <w:rFonts w:hint="default"/>
        <w:lang w:val="pt-PT" w:eastAsia="en-US" w:bidi="ar-SA"/>
      </w:rPr>
    </w:lvl>
    <w:lvl w:ilvl="5" w:tplc="6FA6BA94">
      <w:numFmt w:val="bullet"/>
      <w:lvlText w:val="•"/>
      <w:lvlJc w:val="left"/>
      <w:pPr>
        <w:ind w:left="5383" w:hanging="260"/>
      </w:pPr>
      <w:rPr>
        <w:rFonts w:hint="default"/>
        <w:lang w:val="pt-PT" w:eastAsia="en-US" w:bidi="ar-SA"/>
      </w:rPr>
    </w:lvl>
    <w:lvl w:ilvl="6" w:tplc="6AD257F0">
      <w:numFmt w:val="bullet"/>
      <w:lvlText w:val="•"/>
      <w:lvlJc w:val="left"/>
      <w:pPr>
        <w:ind w:left="6351" w:hanging="260"/>
      </w:pPr>
      <w:rPr>
        <w:rFonts w:hint="default"/>
        <w:lang w:val="pt-PT" w:eastAsia="en-US" w:bidi="ar-SA"/>
      </w:rPr>
    </w:lvl>
    <w:lvl w:ilvl="7" w:tplc="2DCEA4DA">
      <w:numFmt w:val="bullet"/>
      <w:lvlText w:val="•"/>
      <w:lvlJc w:val="left"/>
      <w:pPr>
        <w:ind w:left="7320" w:hanging="260"/>
      </w:pPr>
      <w:rPr>
        <w:rFonts w:hint="default"/>
        <w:lang w:val="pt-PT" w:eastAsia="en-US" w:bidi="ar-SA"/>
      </w:rPr>
    </w:lvl>
    <w:lvl w:ilvl="8" w:tplc="D8969A60">
      <w:numFmt w:val="bullet"/>
      <w:lvlText w:val="•"/>
      <w:lvlJc w:val="left"/>
      <w:pPr>
        <w:ind w:left="8289" w:hanging="260"/>
      </w:pPr>
      <w:rPr>
        <w:rFonts w:hint="default"/>
        <w:lang w:val="pt-PT" w:eastAsia="en-US" w:bidi="ar-SA"/>
      </w:rPr>
    </w:lvl>
  </w:abstractNum>
  <w:num w:numId="1">
    <w:abstractNumId w:val="48"/>
  </w:num>
  <w:num w:numId="2">
    <w:abstractNumId w:val="22"/>
  </w:num>
  <w:num w:numId="3">
    <w:abstractNumId w:val="53"/>
  </w:num>
  <w:num w:numId="4">
    <w:abstractNumId w:val="12"/>
  </w:num>
  <w:num w:numId="5">
    <w:abstractNumId w:val="30"/>
  </w:num>
  <w:num w:numId="6">
    <w:abstractNumId w:val="35"/>
  </w:num>
  <w:num w:numId="7">
    <w:abstractNumId w:val="47"/>
  </w:num>
  <w:num w:numId="8">
    <w:abstractNumId w:val="26"/>
  </w:num>
  <w:num w:numId="9">
    <w:abstractNumId w:val="52"/>
  </w:num>
  <w:num w:numId="10">
    <w:abstractNumId w:val="31"/>
  </w:num>
  <w:num w:numId="11">
    <w:abstractNumId w:val="10"/>
  </w:num>
  <w:num w:numId="12">
    <w:abstractNumId w:val="38"/>
  </w:num>
  <w:num w:numId="13">
    <w:abstractNumId w:val="28"/>
  </w:num>
  <w:num w:numId="14">
    <w:abstractNumId w:val="11"/>
  </w:num>
  <w:num w:numId="15">
    <w:abstractNumId w:val="33"/>
  </w:num>
  <w:num w:numId="16">
    <w:abstractNumId w:val="17"/>
  </w:num>
  <w:num w:numId="17">
    <w:abstractNumId w:val="6"/>
  </w:num>
  <w:num w:numId="18">
    <w:abstractNumId w:val="2"/>
  </w:num>
  <w:num w:numId="19">
    <w:abstractNumId w:val="34"/>
  </w:num>
  <w:num w:numId="20">
    <w:abstractNumId w:val="5"/>
  </w:num>
  <w:num w:numId="21">
    <w:abstractNumId w:val="44"/>
  </w:num>
  <w:num w:numId="22">
    <w:abstractNumId w:val="54"/>
  </w:num>
  <w:num w:numId="23">
    <w:abstractNumId w:val="40"/>
  </w:num>
  <w:num w:numId="24">
    <w:abstractNumId w:val="21"/>
  </w:num>
  <w:num w:numId="25">
    <w:abstractNumId w:val="36"/>
  </w:num>
  <w:num w:numId="26">
    <w:abstractNumId w:val="27"/>
  </w:num>
  <w:num w:numId="27">
    <w:abstractNumId w:val="19"/>
  </w:num>
  <w:num w:numId="28">
    <w:abstractNumId w:val="9"/>
  </w:num>
  <w:num w:numId="29">
    <w:abstractNumId w:val="39"/>
  </w:num>
  <w:num w:numId="30">
    <w:abstractNumId w:val="16"/>
  </w:num>
  <w:num w:numId="31">
    <w:abstractNumId w:val="46"/>
  </w:num>
  <w:num w:numId="32">
    <w:abstractNumId w:val="29"/>
  </w:num>
  <w:num w:numId="33">
    <w:abstractNumId w:val="1"/>
  </w:num>
  <w:num w:numId="34">
    <w:abstractNumId w:val="7"/>
  </w:num>
  <w:num w:numId="35">
    <w:abstractNumId w:val="50"/>
  </w:num>
  <w:num w:numId="36">
    <w:abstractNumId w:val="15"/>
  </w:num>
  <w:num w:numId="37">
    <w:abstractNumId w:val="18"/>
  </w:num>
  <w:num w:numId="38">
    <w:abstractNumId w:val="25"/>
  </w:num>
  <w:num w:numId="39">
    <w:abstractNumId w:val="42"/>
  </w:num>
  <w:num w:numId="40">
    <w:abstractNumId w:val="0"/>
  </w:num>
  <w:num w:numId="41">
    <w:abstractNumId w:val="14"/>
  </w:num>
  <w:num w:numId="42">
    <w:abstractNumId w:val="43"/>
  </w:num>
  <w:num w:numId="43">
    <w:abstractNumId w:val="37"/>
  </w:num>
  <w:num w:numId="44">
    <w:abstractNumId w:val="20"/>
  </w:num>
  <w:num w:numId="45">
    <w:abstractNumId w:val="8"/>
  </w:num>
  <w:num w:numId="46">
    <w:abstractNumId w:val="51"/>
  </w:num>
  <w:num w:numId="47">
    <w:abstractNumId w:val="13"/>
  </w:num>
  <w:num w:numId="48">
    <w:abstractNumId w:val="49"/>
  </w:num>
  <w:num w:numId="49">
    <w:abstractNumId w:val="32"/>
  </w:num>
  <w:num w:numId="50">
    <w:abstractNumId w:val="3"/>
  </w:num>
  <w:num w:numId="51">
    <w:abstractNumId w:val="45"/>
  </w:num>
  <w:num w:numId="52">
    <w:abstractNumId w:val="41"/>
  </w:num>
  <w:num w:numId="53">
    <w:abstractNumId w:val="4"/>
  </w:num>
  <w:num w:numId="54">
    <w:abstractNumId w:val="24"/>
  </w:num>
  <w:num w:numId="55">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56"/>
    <w:rsid w:val="00023C3D"/>
    <w:rsid w:val="0003623C"/>
    <w:rsid w:val="000823F9"/>
    <w:rsid w:val="000866A5"/>
    <w:rsid w:val="000A4D35"/>
    <w:rsid w:val="000B39FE"/>
    <w:rsid w:val="000C3F28"/>
    <w:rsid w:val="000E44D3"/>
    <w:rsid w:val="001858F8"/>
    <w:rsid w:val="001869F9"/>
    <w:rsid w:val="0019583D"/>
    <w:rsid w:val="001D631F"/>
    <w:rsid w:val="0020212C"/>
    <w:rsid w:val="00205C6E"/>
    <w:rsid w:val="002128FF"/>
    <w:rsid w:val="00227443"/>
    <w:rsid w:val="00233D24"/>
    <w:rsid w:val="00237765"/>
    <w:rsid w:val="00240AA5"/>
    <w:rsid w:val="002B7244"/>
    <w:rsid w:val="002D3D89"/>
    <w:rsid w:val="002D5494"/>
    <w:rsid w:val="002D6855"/>
    <w:rsid w:val="002F3FF4"/>
    <w:rsid w:val="003109FE"/>
    <w:rsid w:val="00331C06"/>
    <w:rsid w:val="0033218B"/>
    <w:rsid w:val="003768AE"/>
    <w:rsid w:val="00394FC6"/>
    <w:rsid w:val="003A7B93"/>
    <w:rsid w:val="003B0273"/>
    <w:rsid w:val="003B114E"/>
    <w:rsid w:val="003E387D"/>
    <w:rsid w:val="00400CDC"/>
    <w:rsid w:val="00402773"/>
    <w:rsid w:val="004406B3"/>
    <w:rsid w:val="004503B9"/>
    <w:rsid w:val="00450FFC"/>
    <w:rsid w:val="004A24A4"/>
    <w:rsid w:val="00542B9F"/>
    <w:rsid w:val="005502C2"/>
    <w:rsid w:val="00562864"/>
    <w:rsid w:val="00570199"/>
    <w:rsid w:val="005712DD"/>
    <w:rsid w:val="005717F6"/>
    <w:rsid w:val="005947CD"/>
    <w:rsid w:val="005B273F"/>
    <w:rsid w:val="005C3F05"/>
    <w:rsid w:val="006136B7"/>
    <w:rsid w:val="00656201"/>
    <w:rsid w:val="00664C56"/>
    <w:rsid w:val="0066682E"/>
    <w:rsid w:val="00670C00"/>
    <w:rsid w:val="00671888"/>
    <w:rsid w:val="00693935"/>
    <w:rsid w:val="00694B1B"/>
    <w:rsid w:val="006A43D9"/>
    <w:rsid w:val="006B2147"/>
    <w:rsid w:val="006B31BE"/>
    <w:rsid w:val="007004E6"/>
    <w:rsid w:val="00734F1A"/>
    <w:rsid w:val="00737EE0"/>
    <w:rsid w:val="00752E9C"/>
    <w:rsid w:val="0075395D"/>
    <w:rsid w:val="00761100"/>
    <w:rsid w:val="007659DC"/>
    <w:rsid w:val="00783E6F"/>
    <w:rsid w:val="007C3D49"/>
    <w:rsid w:val="007D5737"/>
    <w:rsid w:val="00854190"/>
    <w:rsid w:val="008642C3"/>
    <w:rsid w:val="008C4136"/>
    <w:rsid w:val="008D71E7"/>
    <w:rsid w:val="008E46EF"/>
    <w:rsid w:val="008F3307"/>
    <w:rsid w:val="0096270B"/>
    <w:rsid w:val="00990B3C"/>
    <w:rsid w:val="009938A7"/>
    <w:rsid w:val="009A38D2"/>
    <w:rsid w:val="009A3E3D"/>
    <w:rsid w:val="009A58E6"/>
    <w:rsid w:val="009B1053"/>
    <w:rsid w:val="009B189B"/>
    <w:rsid w:val="009B4179"/>
    <w:rsid w:val="00A1396F"/>
    <w:rsid w:val="00A23169"/>
    <w:rsid w:val="00A47E82"/>
    <w:rsid w:val="00A710DB"/>
    <w:rsid w:val="00A9503D"/>
    <w:rsid w:val="00AB24CB"/>
    <w:rsid w:val="00AC1636"/>
    <w:rsid w:val="00AC62C7"/>
    <w:rsid w:val="00AE00CA"/>
    <w:rsid w:val="00AF0D79"/>
    <w:rsid w:val="00B337CD"/>
    <w:rsid w:val="00B4630D"/>
    <w:rsid w:val="00B57390"/>
    <w:rsid w:val="00B63F8E"/>
    <w:rsid w:val="00B84E18"/>
    <w:rsid w:val="00BA71BD"/>
    <w:rsid w:val="00BD042E"/>
    <w:rsid w:val="00BD654F"/>
    <w:rsid w:val="00BF2AD5"/>
    <w:rsid w:val="00C04F93"/>
    <w:rsid w:val="00C273AE"/>
    <w:rsid w:val="00C45437"/>
    <w:rsid w:val="00C46B81"/>
    <w:rsid w:val="00C550D4"/>
    <w:rsid w:val="00C71270"/>
    <w:rsid w:val="00C84C15"/>
    <w:rsid w:val="00C9185A"/>
    <w:rsid w:val="00CC2EE7"/>
    <w:rsid w:val="00CE1948"/>
    <w:rsid w:val="00CF0F78"/>
    <w:rsid w:val="00CF297F"/>
    <w:rsid w:val="00CF3F0B"/>
    <w:rsid w:val="00CF4BBB"/>
    <w:rsid w:val="00D028FB"/>
    <w:rsid w:val="00D67F11"/>
    <w:rsid w:val="00D87567"/>
    <w:rsid w:val="00DA0052"/>
    <w:rsid w:val="00DA28AB"/>
    <w:rsid w:val="00DE16E8"/>
    <w:rsid w:val="00DE7160"/>
    <w:rsid w:val="00DF6F68"/>
    <w:rsid w:val="00E21E30"/>
    <w:rsid w:val="00E62297"/>
    <w:rsid w:val="00EA638B"/>
    <w:rsid w:val="00ED39F2"/>
    <w:rsid w:val="00EF0627"/>
    <w:rsid w:val="00EF71BD"/>
    <w:rsid w:val="00F1589E"/>
    <w:rsid w:val="00FF4C1E"/>
    <w:rsid w:val="00FF6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94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8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8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5395D"/>
    <w:pPr>
      <w:tabs>
        <w:tab w:val="center" w:pos="4252"/>
        <w:tab w:val="right" w:pos="8504"/>
      </w:tabs>
    </w:pPr>
  </w:style>
  <w:style w:type="character" w:customStyle="1" w:styleId="CabealhoChar">
    <w:name w:val="Cabeçalho Char"/>
    <w:basedOn w:val="Fontepargpadro"/>
    <w:link w:val="Cabealho"/>
    <w:uiPriority w:val="99"/>
    <w:rsid w:val="0075395D"/>
    <w:rPr>
      <w:rFonts w:ascii="Times New Roman" w:eastAsia="Times New Roman" w:hAnsi="Times New Roman" w:cs="Times New Roman"/>
      <w:lang w:val="pt-PT"/>
    </w:rPr>
  </w:style>
  <w:style w:type="paragraph" w:styleId="Rodap">
    <w:name w:val="footer"/>
    <w:basedOn w:val="Normal"/>
    <w:link w:val="RodapChar"/>
    <w:uiPriority w:val="99"/>
    <w:unhideWhenUsed/>
    <w:rsid w:val="0075395D"/>
    <w:pPr>
      <w:tabs>
        <w:tab w:val="center" w:pos="4252"/>
        <w:tab w:val="right" w:pos="8504"/>
      </w:tabs>
    </w:pPr>
  </w:style>
  <w:style w:type="character" w:customStyle="1" w:styleId="RodapChar">
    <w:name w:val="Rodapé Char"/>
    <w:basedOn w:val="Fontepargpadro"/>
    <w:link w:val="Rodap"/>
    <w:uiPriority w:val="99"/>
    <w:rsid w:val="0075395D"/>
    <w:rPr>
      <w:rFonts w:ascii="Times New Roman" w:eastAsia="Times New Roman" w:hAnsi="Times New Roman" w:cs="Times New Roman"/>
      <w:lang w:val="pt-PT"/>
    </w:rPr>
  </w:style>
  <w:style w:type="table" w:customStyle="1" w:styleId="TableNormal1">
    <w:name w:val="Table Normal1"/>
    <w:uiPriority w:val="2"/>
    <w:semiHidden/>
    <w:unhideWhenUsed/>
    <w:qFormat/>
    <w:rsid w:val="002F3FF4"/>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1869F9"/>
  </w:style>
  <w:style w:type="table" w:customStyle="1" w:styleId="TableNormal2">
    <w:name w:val="Table Normal2"/>
    <w:uiPriority w:val="2"/>
    <w:semiHidden/>
    <w:unhideWhenUsed/>
    <w:qFormat/>
    <w:rsid w:val="001869F9"/>
    <w:tblPr>
      <w:tblInd w:w="0" w:type="dxa"/>
      <w:tblCellMar>
        <w:top w:w="0" w:type="dxa"/>
        <w:left w:w="0" w:type="dxa"/>
        <w:bottom w:w="0" w:type="dxa"/>
        <w:right w:w="0" w:type="dxa"/>
      </w:tblCellMar>
    </w:tblPr>
  </w:style>
  <w:style w:type="paragraph" w:styleId="Ttulo">
    <w:name w:val="Title"/>
    <w:basedOn w:val="Normal"/>
    <w:link w:val="TtuloChar"/>
    <w:uiPriority w:val="1"/>
    <w:qFormat/>
    <w:rsid w:val="001869F9"/>
    <w:pPr>
      <w:ind w:left="415" w:right="671"/>
      <w:jc w:val="center"/>
    </w:pPr>
    <w:rPr>
      <w:rFonts w:ascii="Arial" w:eastAsia="Arial" w:hAnsi="Arial" w:cs="Arial"/>
      <w:b/>
      <w:bCs/>
      <w:sz w:val="72"/>
      <w:szCs w:val="72"/>
    </w:rPr>
  </w:style>
  <w:style w:type="character" w:customStyle="1" w:styleId="TtuloChar">
    <w:name w:val="Título Char"/>
    <w:basedOn w:val="Fontepargpadro"/>
    <w:link w:val="Ttulo"/>
    <w:uiPriority w:val="1"/>
    <w:rsid w:val="001869F9"/>
    <w:rPr>
      <w:rFonts w:ascii="Arial" w:eastAsia="Arial" w:hAnsi="Arial" w:cs="Arial"/>
      <w:b/>
      <w:bCs/>
      <w:sz w:val="72"/>
      <w:szCs w:val="72"/>
      <w:lang w:val="pt-PT"/>
    </w:rPr>
  </w:style>
  <w:style w:type="character" w:styleId="Hyperlink">
    <w:name w:val="Hyperlink"/>
    <w:basedOn w:val="Fontepargpadro"/>
    <w:uiPriority w:val="99"/>
    <w:unhideWhenUsed/>
    <w:rsid w:val="00B84E18"/>
    <w:rPr>
      <w:color w:val="0000FF" w:themeColor="hyperlink"/>
      <w:u w:val="single"/>
    </w:rPr>
  </w:style>
  <w:style w:type="paragraph" w:styleId="Textodebalo">
    <w:name w:val="Balloon Text"/>
    <w:basedOn w:val="Normal"/>
    <w:link w:val="TextodebaloChar"/>
    <w:uiPriority w:val="99"/>
    <w:semiHidden/>
    <w:unhideWhenUsed/>
    <w:rsid w:val="00670C00"/>
    <w:rPr>
      <w:rFonts w:ascii="Segoe UI" w:hAnsi="Segoe UI" w:cs="Segoe UI"/>
      <w:sz w:val="18"/>
      <w:szCs w:val="18"/>
    </w:rPr>
  </w:style>
  <w:style w:type="character" w:customStyle="1" w:styleId="TextodebaloChar">
    <w:name w:val="Texto de balão Char"/>
    <w:basedOn w:val="Fontepargpadro"/>
    <w:link w:val="Textodebalo"/>
    <w:uiPriority w:val="99"/>
    <w:semiHidden/>
    <w:rsid w:val="00670C00"/>
    <w:rPr>
      <w:rFonts w:ascii="Segoe UI" w:eastAsia="Times New Roman" w:hAnsi="Segoe UI" w:cs="Segoe UI"/>
      <w:sz w:val="18"/>
      <w:szCs w:val="18"/>
      <w:lang w:val="pt-PT"/>
    </w:rPr>
  </w:style>
  <w:style w:type="character" w:customStyle="1" w:styleId="UnresolvedMention">
    <w:name w:val="Unresolved Mention"/>
    <w:basedOn w:val="Fontepargpadro"/>
    <w:uiPriority w:val="99"/>
    <w:semiHidden/>
    <w:unhideWhenUsed/>
    <w:rsid w:val="00DF6F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28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8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5395D"/>
    <w:pPr>
      <w:tabs>
        <w:tab w:val="center" w:pos="4252"/>
        <w:tab w:val="right" w:pos="8504"/>
      </w:tabs>
    </w:pPr>
  </w:style>
  <w:style w:type="character" w:customStyle="1" w:styleId="CabealhoChar">
    <w:name w:val="Cabeçalho Char"/>
    <w:basedOn w:val="Fontepargpadro"/>
    <w:link w:val="Cabealho"/>
    <w:uiPriority w:val="99"/>
    <w:rsid w:val="0075395D"/>
    <w:rPr>
      <w:rFonts w:ascii="Times New Roman" w:eastAsia="Times New Roman" w:hAnsi="Times New Roman" w:cs="Times New Roman"/>
      <w:lang w:val="pt-PT"/>
    </w:rPr>
  </w:style>
  <w:style w:type="paragraph" w:styleId="Rodap">
    <w:name w:val="footer"/>
    <w:basedOn w:val="Normal"/>
    <w:link w:val="RodapChar"/>
    <w:uiPriority w:val="99"/>
    <w:unhideWhenUsed/>
    <w:rsid w:val="0075395D"/>
    <w:pPr>
      <w:tabs>
        <w:tab w:val="center" w:pos="4252"/>
        <w:tab w:val="right" w:pos="8504"/>
      </w:tabs>
    </w:pPr>
  </w:style>
  <w:style w:type="character" w:customStyle="1" w:styleId="RodapChar">
    <w:name w:val="Rodapé Char"/>
    <w:basedOn w:val="Fontepargpadro"/>
    <w:link w:val="Rodap"/>
    <w:uiPriority w:val="99"/>
    <w:rsid w:val="0075395D"/>
    <w:rPr>
      <w:rFonts w:ascii="Times New Roman" w:eastAsia="Times New Roman" w:hAnsi="Times New Roman" w:cs="Times New Roman"/>
      <w:lang w:val="pt-PT"/>
    </w:rPr>
  </w:style>
  <w:style w:type="table" w:customStyle="1" w:styleId="TableNormal1">
    <w:name w:val="Table Normal1"/>
    <w:uiPriority w:val="2"/>
    <w:semiHidden/>
    <w:unhideWhenUsed/>
    <w:qFormat/>
    <w:rsid w:val="002F3FF4"/>
    <w:tblPr>
      <w:tblInd w:w="0" w:type="dxa"/>
      <w:tblCellMar>
        <w:top w:w="0" w:type="dxa"/>
        <w:left w:w="0" w:type="dxa"/>
        <w:bottom w:w="0" w:type="dxa"/>
        <w:right w:w="0" w:type="dxa"/>
      </w:tblCellMar>
    </w:tblPr>
  </w:style>
  <w:style w:type="numbering" w:customStyle="1" w:styleId="Semlista1">
    <w:name w:val="Sem lista1"/>
    <w:next w:val="Semlista"/>
    <w:uiPriority w:val="99"/>
    <w:semiHidden/>
    <w:unhideWhenUsed/>
    <w:rsid w:val="001869F9"/>
  </w:style>
  <w:style w:type="table" w:customStyle="1" w:styleId="TableNormal2">
    <w:name w:val="Table Normal2"/>
    <w:uiPriority w:val="2"/>
    <w:semiHidden/>
    <w:unhideWhenUsed/>
    <w:qFormat/>
    <w:rsid w:val="001869F9"/>
    <w:tblPr>
      <w:tblInd w:w="0" w:type="dxa"/>
      <w:tblCellMar>
        <w:top w:w="0" w:type="dxa"/>
        <w:left w:w="0" w:type="dxa"/>
        <w:bottom w:w="0" w:type="dxa"/>
        <w:right w:w="0" w:type="dxa"/>
      </w:tblCellMar>
    </w:tblPr>
  </w:style>
  <w:style w:type="paragraph" w:styleId="Ttulo">
    <w:name w:val="Title"/>
    <w:basedOn w:val="Normal"/>
    <w:link w:val="TtuloChar"/>
    <w:uiPriority w:val="1"/>
    <w:qFormat/>
    <w:rsid w:val="001869F9"/>
    <w:pPr>
      <w:ind w:left="415" w:right="671"/>
      <w:jc w:val="center"/>
    </w:pPr>
    <w:rPr>
      <w:rFonts w:ascii="Arial" w:eastAsia="Arial" w:hAnsi="Arial" w:cs="Arial"/>
      <w:b/>
      <w:bCs/>
      <w:sz w:val="72"/>
      <w:szCs w:val="72"/>
    </w:rPr>
  </w:style>
  <w:style w:type="character" w:customStyle="1" w:styleId="TtuloChar">
    <w:name w:val="Título Char"/>
    <w:basedOn w:val="Fontepargpadro"/>
    <w:link w:val="Ttulo"/>
    <w:uiPriority w:val="1"/>
    <w:rsid w:val="001869F9"/>
    <w:rPr>
      <w:rFonts w:ascii="Arial" w:eastAsia="Arial" w:hAnsi="Arial" w:cs="Arial"/>
      <w:b/>
      <w:bCs/>
      <w:sz w:val="72"/>
      <w:szCs w:val="72"/>
      <w:lang w:val="pt-PT"/>
    </w:rPr>
  </w:style>
  <w:style w:type="character" w:styleId="Hyperlink">
    <w:name w:val="Hyperlink"/>
    <w:basedOn w:val="Fontepargpadro"/>
    <w:uiPriority w:val="99"/>
    <w:unhideWhenUsed/>
    <w:rsid w:val="00B84E18"/>
    <w:rPr>
      <w:color w:val="0000FF" w:themeColor="hyperlink"/>
      <w:u w:val="single"/>
    </w:rPr>
  </w:style>
  <w:style w:type="paragraph" w:styleId="Textodebalo">
    <w:name w:val="Balloon Text"/>
    <w:basedOn w:val="Normal"/>
    <w:link w:val="TextodebaloChar"/>
    <w:uiPriority w:val="99"/>
    <w:semiHidden/>
    <w:unhideWhenUsed/>
    <w:rsid w:val="00670C00"/>
    <w:rPr>
      <w:rFonts w:ascii="Segoe UI" w:hAnsi="Segoe UI" w:cs="Segoe UI"/>
      <w:sz w:val="18"/>
      <w:szCs w:val="18"/>
    </w:rPr>
  </w:style>
  <w:style w:type="character" w:customStyle="1" w:styleId="TextodebaloChar">
    <w:name w:val="Texto de balão Char"/>
    <w:basedOn w:val="Fontepargpadro"/>
    <w:link w:val="Textodebalo"/>
    <w:uiPriority w:val="99"/>
    <w:semiHidden/>
    <w:rsid w:val="00670C00"/>
    <w:rPr>
      <w:rFonts w:ascii="Segoe UI" w:eastAsia="Times New Roman" w:hAnsi="Segoe UI" w:cs="Segoe UI"/>
      <w:sz w:val="18"/>
      <w:szCs w:val="18"/>
      <w:lang w:val="pt-PT"/>
    </w:rPr>
  </w:style>
  <w:style w:type="character" w:customStyle="1" w:styleId="UnresolvedMention">
    <w:name w:val="Unresolved Mention"/>
    <w:basedOn w:val="Fontepargpadro"/>
    <w:uiPriority w:val="99"/>
    <w:semiHidden/>
    <w:unhideWhenUsed/>
    <w:rsid w:val="00DF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6310">
      <w:bodyDiv w:val="1"/>
      <w:marLeft w:val="0"/>
      <w:marRight w:val="0"/>
      <w:marTop w:val="0"/>
      <w:marBottom w:val="0"/>
      <w:divBdr>
        <w:top w:val="none" w:sz="0" w:space="0" w:color="auto"/>
        <w:left w:val="none" w:sz="0" w:space="0" w:color="auto"/>
        <w:bottom w:val="none" w:sz="0" w:space="0" w:color="auto"/>
        <w:right w:val="none" w:sz="0" w:space="0" w:color="auto"/>
      </w:divBdr>
    </w:div>
    <w:div w:id="1696612821">
      <w:bodyDiv w:val="1"/>
      <w:marLeft w:val="0"/>
      <w:marRight w:val="0"/>
      <w:marTop w:val="0"/>
      <w:marBottom w:val="0"/>
      <w:divBdr>
        <w:top w:val="none" w:sz="0" w:space="0" w:color="auto"/>
        <w:left w:val="none" w:sz="0" w:space="0" w:color="auto"/>
        <w:bottom w:val="none" w:sz="0" w:space="0" w:color="auto"/>
        <w:right w:val="none" w:sz="0" w:space="0" w:color="auto"/>
      </w:divBdr>
    </w:div>
    <w:div w:id="197867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C908-EEB2-4C9D-91A3-83168CFF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49</Pages>
  <Words>14506</Words>
  <Characters>78333</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 01</dc:creator>
  <cp:lastModifiedBy>User</cp:lastModifiedBy>
  <cp:revision>57</cp:revision>
  <cp:lastPrinted>2022-01-20T19:04:00Z</cp:lastPrinted>
  <dcterms:created xsi:type="dcterms:W3CDTF">2022-01-13T17:26:00Z</dcterms:created>
  <dcterms:modified xsi:type="dcterms:W3CDTF">2022-09-15T14:18:00Z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2019</vt:lpwstr>
  </property>
  <property fmtid="{D5CDD505-2E9C-101B-9397-08002B2CF9AE}" pid="4" name="LastSaved">
    <vt:filetime>2022-01-11T00:00:00Z</vt:filetime>
  </property>
</Properties>
</file>