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CD" w:rsidRPr="006C6235" w:rsidRDefault="00A96506" w:rsidP="00A96506">
      <w:pPr>
        <w:spacing w:after="0" w:line="240" w:lineRule="auto"/>
        <w:ind w:left="-851" w:right="-285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t-BR"/>
        </w:rPr>
      </w:pPr>
      <w:r w:rsidRPr="006C6235">
        <w:rPr>
          <w:rFonts w:ascii="Times New Roman" w:eastAsia="Times New Roman" w:hAnsi="Times New Roman" w:cs="Times New Roman"/>
          <w:b/>
          <w:bCs/>
          <w:smallCaps/>
          <w:lang w:eastAsia="pt-BR"/>
        </w:rPr>
        <w:t>EDITAL N° 001/2021</w:t>
      </w:r>
    </w:p>
    <w:p w:rsidR="004C1B36" w:rsidRPr="006C6235" w:rsidRDefault="00A96506" w:rsidP="00A96506">
      <w:pPr>
        <w:spacing w:after="0" w:line="240" w:lineRule="auto"/>
        <w:ind w:left="-851" w:right="-285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lang w:eastAsia="pt-BR"/>
        </w:rPr>
      </w:pPr>
      <w:r w:rsidRPr="006C6235">
        <w:rPr>
          <w:rFonts w:ascii="Times New Roman" w:eastAsia="Times New Roman" w:hAnsi="Times New Roman" w:cs="Times New Roman"/>
          <w:b/>
          <w:bCs/>
          <w:smallCaps/>
          <w:lang w:eastAsia="pt-BR"/>
        </w:rPr>
        <w:t>CHAMAMENTO PUBLICO Nº 001/2021</w:t>
      </w:r>
    </w:p>
    <w:p w:rsidR="003025CD" w:rsidRPr="006C6235" w:rsidRDefault="003025CD" w:rsidP="00A96506">
      <w:pPr>
        <w:spacing w:after="0" w:line="240" w:lineRule="auto"/>
        <w:ind w:left="-851" w:right="-285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t-BR"/>
        </w:rPr>
      </w:pP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 xml:space="preserve">Edital de Fomento as artes </w:t>
      </w:r>
      <w:r w:rsidRPr="006C6235">
        <w:rPr>
          <w:rFonts w:ascii="Times New Roman" w:eastAsia="Times New Roman" w:hAnsi="Times New Roman" w:cs="Times New Roman"/>
          <w:b/>
          <w:bCs/>
          <w:smallCaps/>
          <w:lang w:eastAsia="pt-BR"/>
        </w:rPr>
        <w:t>– LEI ALDIR BLANC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O município de Vanini, RS, torna pública a abertura de inscrições, </w:t>
      </w: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 xml:space="preserve">entre </w:t>
      </w:r>
      <w:r w:rsidR="00A96506" w:rsidRPr="006C6235">
        <w:rPr>
          <w:rFonts w:ascii="Times New Roman" w:eastAsia="Times New Roman" w:hAnsi="Times New Roman" w:cs="Times New Roman"/>
          <w:b/>
          <w:bCs/>
          <w:lang w:eastAsia="pt-BR"/>
        </w:rPr>
        <w:t>04</w:t>
      </w: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A96506" w:rsidRPr="006C6235">
        <w:rPr>
          <w:rFonts w:ascii="Times New Roman" w:eastAsia="Times New Roman" w:hAnsi="Times New Roman" w:cs="Times New Roman"/>
          <w:b/>
          <w:bCs/>
          <w:lang w:eastAsia="pt-BR"/>
        </w:rPr>
        <w:t xml:space="preserve">e 22 </w:t>
      </w: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>de</w:t>
      </w:r>
      <w:r w:rsidR="00A96506" w:rsidRPr="006C6235">
        <w:rPr>
          <w:rFonts w:ascii="Times New Roman" w:eastAsia="Times New Roman" w:hAnsi="Times New Roman" w:cs="Times New Roman"/>
          <w:b/>
          <w:bCs/>
          <w:lang w:eastAsia="pt-BR"/>
        </w:rPr>
        <w:t xml:space="preserve"> novembro</w:t>
      </w: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 xml:space="preserve"> de 2021, </w:t>
      </w:r>
      <w:r w:rsidRPr="006C6235">
        <w:rPr>
          <w:rFonts w:ascii="Times New Roman" w:eastAsia="Times New Roman" w:hAnsi="Times New Roman" w:cs="Times New Roman"/>
          <w:lang w:eastAsia="pt-BR"/>
        </w:rPr>
        <w:t xml:space="preserve">para o </w:t>
      </w: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>Edital de “Iniciativas Culturais”</w:t>
      </w:r>
      <w:r w:rsidRPr="006C6235">
        <w:rPr>
          <w:rFonts w:ascii="Times New Roman" w:eastAsia="Times New Roman" w:hAnsi="Times New Roman" w:cs="Times New Roman"/>
          <w:lang w:eastAsia="pt-BR"/>
        </w:rPr>
        <w:t>, que selecionará projetos culturais de pessoas jurídicas</w:t>
      </w:r>
      <w:r w:rsidR="004C1B36" w:rsidRPr="006C6235">
        <w:rPr>
          <w:rFonts w:ascii="Times New Roman" w:eastAsia="Times New Roman" w:hAnsi="Times New Roman" w:cs="Times New Roman"/>
          <w:lang w:eastAsia="pt-BR"/>
        </w:rPr>
        <w:t xml:space="preserve"> com ou sem fins lucrativos</w:t>
      </w:r>
      <w:r w:rsidRPr="006C6235">
        <w:rPr>
          <w:rFonts w:ascii="Times New Roman" w:eastAsia="Times New Roman" w:hAnsi="Times New Roman" w:cs="Times New Roman"/>
          <w:lang w:eastAsia="pt-BR"/>
        </w:rPr>
        <w:t xml:space="preserve"> de direito privado. O concurso observará o disposto na Lei Federal nº 14.017, de 29 de junho de 2020, </w:t>
      </w:r>
      <w:r w:rsidR="004C1B36" w:rsidRPr="006C6235">
        <w:rPr>
          <w:rFonts w:ascii="Times New Roman" w:eastAsia="Times New Roman" w:hAnsi="Times New Roman" w:cs="Times New Roman"/>
          <w:lang w:eastAsia="pt-BR"/>
        </w:rPr>
        <w:t>e d</w:t>
      </w:r>
      <w:r w:rsidRPr="006C6235">
        <w:rPr>
          <w:rFonts w:ascii="Times New Roman" w:eastAsia="Times New Roman" w:hAnsi="Times New Roman" w:cs="Times New Roman"/>
          <w:lang w:eastAsia="pt-BR"/>
        </w:rPr>
        <w:t xml:space="preserve">o Decreto Federal 10.464, de 17 de agosto de 2020, no Decreto Estadual 55.478, de 11 de setembro de 2020, e no Decreto Municipal nº </w:t>
      </w:r>
      <w:r w:rsidR="00A96506" w:rsidRPr="006C6235">
        <w:rPr>
          <w:rFonts w:ascii="Times New Roman" w:eastAsia="Times New Roman" w:hAnsi="Times New Roman" w:cs="Times New Roman"/>
          <w:lang w:eastAsia="pt-BR"/>
        </w:rPr>
        <w:t>111/2021</w:t>
      </w:r>
      <w:r w:rsidRPr="006C6235">
        <w:rPr>
          <w:rFonts w:ascii="Times New Roman" w:eastAsia="Times New Roman" w:hAnsi="Times New Roman" w:cs="Times New Roman"/>
          <w:lang w:eastAsia="pt-BR"/>
        </w:rPr>
        <w:t>, e em conformidade com as condições e exigências estabelecidas neste Edital e em seus anexos, que se encontram disponíveis integralmente na página www.</w:t>
      </w:r>
      <w:r w:rsidR="00520125" w:rsidRPr="006C6235">
        <w:rPr>
          <w:rFonts w:ascii="Times New Roman" w:eastAsia="Times New Roman" w:hAnsi="Times New Roman" w:cs="Times New Roman"/>
          <w:lang w:eastAsia="pt-BR"/>
        </w:rPr>
        <w:t>prefeituradevanini</w:t>
      </w:r>
      <w:r w:rsidRPr="006C6235">
        <w:rPr>
          <w:rFonts w:ascii="Times New Roman" w:eastAsia="Times New Roman" w:hAnsi="Times New Roman" w:cs="Times New Roman"/>
          <w:lang w:eastAsia="pt-BR"/>
        </w:rPr>
        <w:t>.</w:t>
      </w:r>
      <w:r w:rsidR="00520125" w:rsidRPr="006C6235">
        <w:rPr>
          <w:rFonts w:ascii="Times New Roman" w:eastAsia="Times New Roman" w:hAnsi="Times New Roman" w:cs="Times New Roman"/>
          <w:lang w:eastAsia="pt-BR"/>
        </w:rPr>
        <w:t>com.</w:t>
      </w:r>
      <w:r w:rsidRPr="006C6235">
        <w:rPr>
          <w:rFonts w:ascii="Times New Roman" w:eastAsia="Times New Roman" w:hAnsi="Times New Roman" w:cs="Times New Roman"/>
          <w:lang w:eastAsia="pt-BR"/>
        </w:rPr>
        <w:t>br.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i/>
          <w:iCs/>
          <w:lang w:eastAsia="pt-BR"/>
        </w:rPr>
        <w:t xml:space="preserve">Este Edital disponibiliza recursos recebidos pelo Município de </w:t>
      </w:r>
      <w:r w:rsidR="00427872" w:rsidRPr="006C6235">
        <w:rPr>
          <w:rFonts w:ascii="Times New Roman" w:eastAsia="Times New Roman" w:hAnsi="Times New Roman" w:cs="Times New Roman"/>
          <w:i/>
          <w:iCs/>
          <w:lang w:eastAsia="pt-BR"/>
        </w:rPr>
        <w:t>Vanini,</w:t>
      </w:r>
      <w:r w:rsidRPr="006C6235">
        <w:rPr>
          <w:rFonts w:ascii="Times New Roman" w:eastAsia="Times New Roman" w:hAnsi="Times New Roman" w:cs="Times New Roman"/>
          <w:i/>
          <w:iCs/>
          <w:lang w:eastAsia="pt-BR"/>
        </w:rPr>
        <w:t xml:space="preserve"> para fomento à cultura, em atendimento ao previsto no inciso III do art. 2º da Lei Federal nº 14.017, de 29 de junho de 2020 - Lei Aldir Blanc, que dispõe sobre ações emergenciais destinadas ao setor cultural a serem adotadas durante o estado de calamidade pública reconhecido pelo Decreto Legislativo nº 6, de 20 de março de 2020.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i/>
          <w:iCs/>
          <w:lang w:eastAsia="pt-BR"/>
        </w:rPr>
        <w:t>Os direitos culturais são direitos fundamentais protegidos pelo art. 215 da Constituição Federal de 1988 e são garantidos pelo Estado pelo art. 221 da Constituição Estadual de 1989, que prevê apoiar e incentivar a produção, a valorização e a difusão das manifestações culturais.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br/>
      </w:r>
    </w:p>
    <w:p w:rsidR="003025CD" w:rsidRPr="006C6235" w:rsidRDefault="003025CD" w:rsidP="00A96506">
      <w:pPr>
        <w:pStyle w:val="PargrafodaLista"/>
        <w:numPr>
          <w:ilvl w:val="0"/>
          <w:numId w:val="66"/>
        </w:numPr>
        <w:spacing w:after="0" w:line="240" w:lineRule="auto"/>
        <w:ind w:left="-851" w:right="-285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t-BR"/>
        </w:rPr>
      </w:pP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>DO OBJETO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O presente Edital tem por objeto a seleção de projetos culturais de pessoas jurídicas de direito privado, com ou sem fins lucrativos, com o objetivo de </w:t>
      </w: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>fomentar produções culturais e artísticas dos mais variados segmentos, que possibilitem o acesso e fruição da arte e da cultura movimentando a economia, gerando trabalho e renda e estimulando o consumo cultural</w:t>
      </w:r>
      <w:r w:rsidRPr="006C6235">
        <w:rPr>
          <w:rFonts w:ascii="Times New Roman" w:eastAsia="Times New Roman" w:hAnsi="Times New Roman" w:cs="Times New Roman"/>
          <w:lang w:eastAsia="pt-BR"/>
        </w:rPr>
        <w:t>.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pStyle w:val="PargrafodaLista"/>
        <w:numPr>
          <w:ilvl w:val="1"/>
          <w:numId w:val="62"/>
        </w:numPr>
        <w:spacing w:after="0" w:line="240" w:lineRule="auto"/>
        <w:ind w:left="-851" w:right="-285" w:firstLine="0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São diretrizes deste Edital:</w:t>
      </w:r>
    </w:p>
    <w:p w:rsidR="00CE27BD" w:rsidRPr="006C6235" w:rsidRDefault="004C1B36" w:rsidP="00A96506">
      <w:pPr>
        <w:numPr>
          <w:ilvl w:val="0"/>
          <w:numId w:val="4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Reconhecer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 xml:space="preserve"> a importância da cultura, da economia criativa e das artes integradas;</w:t>
      </w:r>
    </w:p>
    <w:p w:rsidR="003025CD" w:rsidRPr="006C6235" w:rsidRDefault="004C1B36" w:rsidP="00A96506">
      <w:pPr>
        <w:numPr>
          <w:ilvl w:val="0"/>
          <w:numId w:val="4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Promover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 xml:space="preserve"> a contratação de serviços, gerando oportunidades de trabalho para artistas, técnicos e agentes culturais, grupos e coletivos;</w:t>
      </w:r>
    </w:p>
    <w:p w:rsidR="003025CD" w:rsidRPr="006C6235" w:rsidRDefault="004C1B36" w:rsidP="00A96506">
      <w:pPr>
        <w:numPr>
          <w:ilvl w:val="0"/>
          <w:numId w:val="4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Proporcionar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 xml:space="preserve"> experiências inovadoras, criativas e inclusivas de difusão, distribuição e fruição de bens e serviços culturais, possibilitando o acesso e o consumo pela população;</w:t>
      </w:r>
    </w:p>
    <w:p w:rsidR="003025CD" w:rsidRPr="006C6235" w:rsidRDefault="004C1B36" w:rsidP="00A96506">
      <w:pPr>
        <w:numPr>
          <w:ilvl w:val="0"/>
          <w:numId w:val="4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Valorizar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 xml:space="preserve"> a liberdade criativa e a pluralidade de expressões culturais, possibilitando a transversalidade e o intercâmbio entre os segmentos da cultura e reforçando o respeito às diferentes identidades.</w:t>
      </w:r>
    </w:p>
    <w:p w:rsidR="004C1B36" w:rsidRPr="006C6235" w:rsidRDefault="004C1B36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4C1B36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1.2 -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>A execução dos projetos contemplados deverá atender às regras vigentes de distanciamento controlado e aos protocolos de retomada do setor, e as atividades também poderão ser realizadas em ambiente virtual, com programações transmitidas pela internet, disponibilizadas por meio de redes sociais e outras plataformas digitais.</w:t>
      </w:r>
    </w:p>
    <w:p w:rsidR="004C1B36" w:rsidRPr="006C6235" w:rsidRDefault="004C1B36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4C1B36" w:rsidP="00A96506">
      <w:pPr>
        <w:pStyle w:val="PargrafodaLista"/>
        <w:numPr>
          <w:ilvl w:val="1"/>
          <w:numId w:val="59"/>
        </w:numPr>
        <w:spacing w:after="0" w:line="240" w:lineRule="auto"/>
        <w:ind w:left="-851" w:right="-285" w:firstLine="0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- 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>Serão contemplados projetos relacionados a um ou mais segmentos culturais: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I - teatro, dança, circo, ópera, mímica e congêneres;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II - produção cinematográfica, videográfica, fotográfica, discográfica e congêneres;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III - literatura, inclusive obras de referência;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IV - música;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V - artes plásticas, artes gráficas, gravuras, cartazes, filatelia e outras congêneres;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VI - folclore e artesanato;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VII - patrimônio cultural, inclusive histórico, arquitetônico, arqueológico, bibliotecas, museus, 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arquivos demais acervos;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VIII - humanidades; e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IX - rádio e televisão, educativas e culturais, de caráter não-comercial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lastRenderedPageBreak/>
        <w:br/>
      </w:r>
      <w:r w:rsidR="00495A79">
        <w:rPr>
          <w:rFonts w:ascii="Times New Roman" w:eastAsia="Times New Roman" w:hAnsi="Times New Roman" w:cs="Times New Roman"/>
          <w:lang w:eastAsia="pt-BR"/>
        </w:rPr>
        <w:t xml:space="preserve">- </w:t>
      </w:r>
      <w:r w:rsidRPr="006C6235">
        <w:rPr>
          <w:rFonts w:ascii="Times New Roman" w:eastAsia="Times New Roman" w:hAnsi="Times New Roman" w:cs="Times New Roman"/>
          <w:lang w:eastAsia="pt-BR"/>
        </w:rPr>
        <w:t>Os projetos apresentados deverão obrigatoriamente ser classificados num dos segmentos acima.</w:t>
      </w:r>
    </w:p>
    <w:p w:rsidR="004C1B36" w:rsidRPr="006C6235" w:rsidRDefault="004C1B36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4C1B36" w:rsidP="00A96506">
      <w:pPr>
        <w:spacing w:after="0" w:line="240" w:lineRule="auto"/>
        <w:ind w:left="-851" w:right="-285"/>
        <w:jc w:val="both"/>
        <w:rPr>
          <w:rFonts w:ascii="Times New Roman" w:hAnsi="Times New Roman" w:cs="Times New Roman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- 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 xml:space="preserve">O valor total do edital </w:t>
      </w:r>
      <w:r w:rsidR="00B562FF" w:rsidRPr="006C6235">
        <w:rPr>
          <w:rFonts w:ascii="Times New Roman" w:eastAsia="Times New Roman" w:hAnsi="Times New Roman" w:cs="Times New Roman"/>
          <w:lang w:eastAsia="pt-BR"/>
        </w:rPr>
        <w:t xml:space="preserve">R$ </w:t>
      </w:r>
      <w:r w:rsidR="004554CC" w:rsidRPr="006C6235">
        <w:rPr>
          <w:rFonts w:ascii="Times New Roman" w:eastAsia="Times New Roman" w:hAnsi="Times New Roman" w:cs="Times New Roman"/>
          <w:bCs/>
          <w:lang w:eastAsia="pt-BR"/>
        </w:rPr>
        <w:t>29.650,58 (v</w:t>
      </w:r>
      <w:r w:rsidR="00B562FF" w:rsidRPr="006C6235">
        <w:rPr>
          <w:rFonts w:ascii="Times New Roman" w:eastAsia="Times New Roman" w:hAnsi="Times New Roman" w:cs="Times New Roman"/>
          <w:bCs/>
          <w:lang w:eastAsia="pt-BR"/>
        </w:rPr>
        <w:t>inte e nove mil, seiscentos e cinquenta reais e cinquenta e oito centavos). </w:t>
      </w:r>
      <w:r w:rsidR="00A96506" w:rsidRPr="006C6235">
        <w:rPr>
          <w:rFonts w:ascii="Times New Roman" w:eastAsia="Times New Roman" w:hAnsi="Times New Roman" w:cs="Times New Roman"/>
          <w:bCs/>
          <w:lang w:eastAsia="pt-BR"/>
        </w:rPr>
        <w:t>S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>erá ratead</w:t>
      </w:r>
      <w:r w:rsidRPr="006C6235">
        <w:rPr>
          <w:rFonts w:ascii="Times New Roman" w:eastAsia="Times New Roman" w:hAnsi="Times New Roman" w:cs="Times New Roman"/>
          <w:lang w:eastAsia="pt-BR"/>
        </w:rPr>
        <w:t xml:space="preserve">o entre os participantes, </w:t>
      </w:r>
      <w:r w:rsidR="003912A7" w:rsidRPr="006C6235">
        <w:rPr>
          <w:rFonts w:ascii="Times New Roman" w:eastAsia="Times New Roman" w:hAnsi="Times New Roman" w:cs="Times New Roman"/>
          <w:lang w:eastAsia="pt-BR"/>
        </w:rPr>
        <w:t>igualitariamente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 xml:space="preserve"> entre</w:t>
      </w:r>
      <w:r w:rsidR="004554CC" w:rsidRPr="006C6235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4554CC" w:rsidRPr="006C6235">
        <w:rPr>
          <w:rFonts w:ascii="Times New Roman" w:eastAsia="Times New Roman" w:hAnsi="Times New Roman" w:cs="Times New Roman"/>
          <w:bCs/>
          <w:lang w:eastAsia="pt-BR"/>
        </w:rPr>
        <w:t>o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 xml:space="preserve">s projetos contemplados. O plano de aplicação deve contemplar valores mínimos de R$ </w:t>
      </w:r>
      <w:r w:rsidR="00ED1F0C" w:rsidRPr="006C6235">
        <w:rPr>
          <w:rFonts w:ascii="Times New Roman" w:eastAsia="Times New Roman" w:hAnsi="Times New Roman" w:cs="Times New Roman"/>
          <w:lang w:eastAsia="pt-BR"/>
        </w:rPr>
        <w:t>5.</w:t>
      </w:r>
      <w:r w:rsidR="004554CC" w:rsidRPr="006C6235">
        <w:rPr>
          <w:rFonts w:ascii="Times New Roman" w:eastAsia="Times New Roman" w:hAnsi="Times New Roman" w:cs="Times New Roman"/>
          <w:lang w:eastAsia="pt-BR"/>
        </w:rPr>
        <w:t>930,11</w:t>
      </w:r>
      <w:r w:rsidR="00ED1F0C" w:rsidRPr="006C6235">
        <w:rPr>
          <w:rFonts w:ascii="Times New Roman" w:eastAsia="Times New Roman" w:hAnsi="Times New Roman" w:cs="Times New Roman"/>
          <w:lang w:eastAsia="pt-BR"/>
        </w:rPr>
        <w:t xml:space="preserve"> 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>(</w:t>
      </w:r>
      <w:r w:rsidR="00ED1F0C" w:rsidRPr="006C6235">
        <w:rPr>
          <w:rFonts w:ascii="Times New Roman" w:eastAsia="Times New Roman" w:hAnsi="Times New Roman" w:cs="Times New Roman"/>
          <w:lang w:eastAsia="pt-BR"/>
        </w:rPr>
        <w:t>cinco mil</w:t>
      </w:r>
      <w:r w:rsidR="004554CC" w:rsidRPr="006C6235">
        <w:rPr>
          <w:rFonts w:ascii="Times New Roman" w:eastAsia="Times New Roman" w:hAnsi="Times New Roman" w:cs="Times New Roman"/>
          <w:lang w:eastAsia="pt-BR"/>
        </w:rPr>
        <w:t xml:space="preserve"> novecentos e trinta reais com  onze centavos</w:t>
      </w:r>
      <w:r w:rsidR="00ED1F0C" w:rsidRPr="006C6235">
        <w:rPr>
          <w:rFonts w:ascii="Times New Roman" w:eastAsia="Times New Roman" w:hAnsi="Times New Roman" w:cs="Times New Roman"/>
          <w:lang w:eastAsia="pt-BR"/>
        </w:rPr>
        <w:t xml:space="preserve">) 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 xml:space="preserve">e máximo de R$ </w:t>
      </w:r>
      <w:r w:rsidR="00ED1F0C" w:rsidRPr="006C6235">
        <w:rPr>
          <w:rFonts w:ascii="Times New Roman" w:eastAsia="Times New Roman" w:hAnsi="Times New Roman" w:cs="Times New Roman"/>
          <w:lang w:eastAsia="pt-BR"/>
        </w:rPr>
        <w:t xml:space="preserve">29.650,58 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>(</w:t>
      </w:r>
      <w:r w:rsidR="004554CC" w:rsidRPr="006C6235">
        <w:rPr>
          <w:rFonts w:ascii="Times New Roman" w:eastAsia="Times New Roman" w:hAnsi="Times New Roman" w:cs="Times New Roman"/>
          <w:lang w:eastAsia="pt-BR"/>
        </w:rPr>
        <w:t>vinte e nove mil seiscentos e cinquenta reais com cinquenta e oito centavos</w:t>
      </w:r>
      <w:r w:rsidR="00B562FF" w:rsidRPr="006C6235">
        <w:rPr>
          <w:rFonts w:ascii="Times New Roman" w:eastAsia="Times New Roman" w:hAnsi="Times New Roman" w:cs="Times New Roman"/>
          <w:lang w:eastAsia="pt-BR"/>
        </w:rPr>
        <w:t xml:space="preserve">), podendo ser aditado nos termos do </w:t>
      </w:r>
      <w:r w:rsidR="00B562FF" w:rsidRPr="006C6235">
        <w:rPr>
          <w:rFonts w:ascii="Times New Roman" w:hAnsi="Times New Roman" w:cs="Times New Roman"/>
        </w:rPr>
        <w:t>Art</w:t>
      </w:r>
      <w:r w:rsidR="00BD4D81" w:rsidRPr="006C6235">
        <w:rPr>
          <w:rFonts w:ascii="Times New Roman" w:hAnsi="Times New Roman" w:cs="Times New Roman"/>
        </w:rPr>
        <w:t>. 19 do Decreto Municipal n. 111/2021.</w:t>
      </w:r>
    </w:p>
    <w:p w:rsidR="00B562FF" w:rsidRPr="006C6235" w:rsidRDefault="00B562FF" w:rsidP="00A96506">
      <w:pPr>
        <w:spacing w:after="0" w:line="240" w:lineRule="auto"/>
        <w:ind w:left="-851" w:right="-285"/>
        <w:jc w:val="both"/>
        <w:rPr>
          <w:rFonts w:ascii="Times New Roman" w:hAnsi="Times New Roman" w:cs="Times New Roman"/>
        </w:rPr>
      </w:pPr>
    </w:p>
    <w:p w:rsidR="00B562FF" w:rsidRPr="006C6235" w:rsidRDefault="00B562FF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:rsidR="003912A7" w:rsidRPr="006C6235" w:rsidRDefault="003912A7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hAnsi="Times New Roman" w:cs="Times New Roman"/>
        </w:rPr>
        <w:t>Os projetos apresentados deverão obrigatoriamente ser classificados na seguinte finalidade e valor de</w:t>
      </w:r>
      <w:r w:rsidRPr="006C6235">
        <w:rPr>
          <w:rFonts w:ascii="Times New Roman" w:hAnsi="Times New Roman" w:cs="Times New Roman"/>
          <w:spacing w:val="-2"/>
        </w:rPr>
        <w:t xml:space="preserve"> </w:t>
      </w:r>
      <w:r w:rsidRPr="006C6235">
        <w:rPr>
          <w:rFonts w:ascii="Times New Roman" w:hAnsi="Times New Roman" w:cs="Times New Roman"/>
        </w:rPr>
        <w:t>projeto:</w:t>
      </w:r>
    </w:p>
    <w:p w:rsidR="003912A7" w:rsidRPr="006C6235" w:rsidRDefault="003912A7" w:rsidP="00A96506">
      <w:pPr>
        <w:pStyle w:val="Corpodetexto"/>
        <w:spacing w:line="288" w:lineRule="auto"/>
        <w:ind w:left="-851" w:right="-285"/>
        <w:jc w:val="both"/>
        <w:rPr>
          <w:rFonts w:ascii="Times New Roman" w:hAnsi="Times New Roman" w:cs="Times New Roman"/>
        </w:rPr>
      </w:pPr>
    </w:p>
    <w:tbl>
      <w:tblPr>
        <w:tblW w:w="10916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3969"/>
        <w:gridCol w:w="2410"/>
        <w:gridCol w:w="1843"/>
      </w:tblGrid>
      <w:tr w:rsidR="006C6235" w:rsidRPr="006C6235" w:rsidTr="00495A79">
        <w:trPr>
          <w:trHeight w:val="915"/>
        </w:trPr>
        <w:tc>
          <w:tcPr>
            <w:tcW w:w="2694" w:type="dxa"/>
            <w:shd w:val="clear" w:color="auto" w:fill="D9D9D9"/>
          </w:tcPr>
          <w:p w:rsidR="003912A7" w:rsidRPr="006C6235" w:rsidRDefault="003912A7" w:rsidP="00A96506">
            <w:pPr>
              <w:pStyle w:val="TableParagraph"/>
              <w:spacing w:line="288" w:lineRule="auto"/>
              <w:ind w:left="-851" w:right="-285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912A7" w:rsidRPr="006C6235" w:rsidRDefault="003912A7" w:rsidP="00BD4D81">
            <w:pPr>
              <w:pStyle w:val="TableParagraph"/>
              <w:spacing w:line="288" w:lineRule="auto"/>
              <w:ind w:left="-851"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C6235">
              <w:rPr>
                <w:rFonts w:ascii="Times New Roman" w:hAnsi="Times New Roman" w:cs="Times New Roman"/>
                <w:b/>
                <w:sz w:val="18"/>
                <w:szCs w:val="18"/>
              </w:rPr>
              <w:t>FINALIDADE</w:t>
            </w:r>
          </w:p>
        </w:tc>
        <w:tc>
          <w:tcPr>
            <w:tcW w:w="3969" w:type="dxa"/>
            <w:shd w:val="clear" w:color="auto" w:fill="D9D9D9"/>
          </w:tcPr>
          <w:p w:rsidR="003912A7" w:rsidRPr="00495A79" w:rsidRDefault="003912A7" w:rsidP="00A96506">
            <w:pPr>
              <w:pStyle w:val="TableParagraph"/>
              <w:spacing w:line="288" w:lineRule="auto"/>
              <w:ind w:left="-851" w:right="-2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2A7" w:rsidRPr="00495A79" w:rsidRDefault="00BD4D81" w:rsidP="00BD4D81">
            <w:pPr>
              <w:pStyle w:val="TableParagraph"/>
              <w:spacing w:line="288" w:lineRule="auto"/>
              <w:ind w:left="-851"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3912A7" w:rsidRPr="00495A79">
              <w:rPr>
                <w:rFonts w:ascii="Times New Roman" w:hAnsi="Times New Roman" w:cs="Times New Roman"/>
                <w:b/>
                <w:sz w:val="18"/>
                <w:szCs w:val="18"/>
              </w:rPr>
              <w:t>VALOR DE PROJETO</w:t>
            </w:r>
          </w:p>
        </w:tc>
        <w:tc>
          <w:tcPr>
            <w:tcW w:w="2410" w:type="dxa"/>
            <w:shd w:val="clear" w:color="auto" w:fill="D9D9D9"/>
          </w:tcPr>
          <w:p w:rsidR="003912A7" w:rsidRPr="00495A79" w:rsidRDefault="003912A7" w:rsidP="00A96506">
            <w:pPr>
              <w:pStyle w:val="TableParagraph"/>
              <w:spacing w:line="288" w:lineRule="auto"/>
              <w:ind w:left="-851" w:right="-2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2A7" w:rsidRPr="00495A79" w:rsidRDefault="00BD4D81" w:rsidP="00BD4D81">
            <w:pPr>
              <w:pStyle w:val="TableParagraph"/>
              <w:spacing w:line="288" w:lineRule="auto"/>
              <w:ind w:left="-851"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495A79">
              <w:rPr>
                <w:rFonts w:ascii="Times New Roman" w:hAnsi="Times New Roman" w:cs="Times New Roman"/>
                <w:b/>
                <w:sz w:val="18"/>
                <w:szCs w:val="18"/>
              </w:rPr>
              <w:t>NÚ</w:t>
            </w:r>
            <w:r w:rsidR="003912A7" w:rsidRPr="00495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MERO DE PROJETOS </w:t>
            </w:r>
            <w:r w:rsidRPr="00495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3912A7" w:rsidRPr="00495A79">
              <w:rPr>
                <w:rFonts w:ascii="Times New Roman" w:hAnsi="Times New Roman" w:cs="Times New Roman"/>
                <w:b/>
                <w:sz w:val="18"/>
                <w:szCs w:val="18"/>
              </w:rPr>
              <w:t>CONTEMPLADOS *</w:t>
            </w:r>
            <w:r w:rsidR="004554CC" w:rsidRPr="00495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shd w:val="clear" w:color="auto" w:fill="D9D9D9"/>
          </w:tcPr>
          <w:p w:rsidR="003912A7" w:rsidRPr="006C6235" w:rsidRDefault="003912A7" w:rsidP="00A96506">
            <w:pPr>
              <w:pStyle w:val="TableParagraph"/>
              <w:spacing w:line="288" w:lineRule="auto"/>
              <w:ind w:left="-851" w:right="-2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A79" w:rsidRDefault="00495A79" w:rsidP="004554CC">
            <w:pPr>
              <w:pStyle w:val="TableParagraph"/>
              <w:spacing w:line="288" w:lineRule="auto"/>
              <w:ind w:left="-851"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554CC" w:rsidRPr="006C6235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  <w:r w:rsidR="00BD4D81" w:rsidRPr="006C62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912A7" w:rsidRPr="006C6235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  <w:p w:rsidR="003912A7" w:rsidRPr="006C6235" w:rsidRDefault="003912A7" w:rsidP="004554CC">
            <w:pPr>
              <w:pStyle w:val="TableParagraph"/>
              <w:spacing w:line="288" w:lineRule="auto"/>
              <w:ind w:left="-851"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62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DISPONÍVEL</w:t>
            </w:r>
          </w:p>
        </w:tc>
      </w:tr>
      <w:tr w:rsidR="006C6235" w:rsidRPr="006C6235" w:rsidTr="00495A79">
        <w:trPr>
          <w:trHeight w:val="915"/>
        </w:trPr>
        <w:tc>
          <w:tcPr>
            <w:tcW w:w="2694" w:type="dxa"/>
            <w:shd w:val="clear" w:color="auto" w:fill="auto"/>
          </w:tcPr>
          <w:p w:rsidR="003912A7" w:rsidRPr="006C6235" w:rsidRDefault="003912A7" w:rsidP="00A96506">
            <w:pPr>
              <w:pStyle w:val="TableParagraph"/>
              <w:spacing w:line="288" w:lineRule="auto"/>
              <w:ind w:left="-851" w:right="-285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912A7" w:rsidRPr="006C6235" w:rsidRDefault="004554CC" w:rsidP="004554CC">
            <w:pPr>
              <w:pStyle w:val="TableParagraph"/>
              <w:spacing w:line="288" w:lineRule="auto"/>
              <w:ind w:left="-851"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C623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     </w:t>
            </w:r>
            <w:r w:rsidRPr="00495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3912A7" w:rsidRPr="006C6235">
              <w:rPr>
                <w:rFonts w:ascii="Times New Roman" w:hAnsi="Times New Roman" w:cs="Times New Roman"/>
                <w:b/>
                <w:sz w:val="18"/>
                <w:szCs w:val="18"/>
              </w:rPr>
              <w:t>Produções Culturais e Artísticas</w:t>
            </w:r>
          </w:p>
        </w:tc>
        <w:tc>
          <w:tcPr>
            <w:tcW w:w="3969" w:type="dxa"/>
            <w:shd w:val="clear" w:color="auto" w:fill="auto"/>
          </w:tcPr>
          <w:p w:rsidR="004554CC" w:rsidRPr="006C6235" w:rsidRDefault="004554CC" w:rsidP="00ED1F0C">
            <w:pPr>
              <w:pStyle w:val="TableParagraph"/>
              <w:spacing w:line="288" w:lineRule="auto"/>
              <w:ind w:left="-851"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C623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      </w:t>
            </w:r>
          </w:p>
          <w:p w:rsidR="003912A7" w:rsidRDefault="004554CC" w:rsidP="00495A79">
            <w:pPr>
              <w:pStyle w:val="TableParagraph"/>
              <w:spacing w:line="288" w:lineRule="auto"/>
              <w:ind w:left="-851"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62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Até R$ </w:t>
            </w:r>
            <w:r w:rsidR="00495A79">
              <w:rPr>
                <w:rFonts w:ascii="Times New Roman" w:hAnsi="Times New Roman" w:cs="Times New Roman"/>
                <w:b/>
                <w:sz w:val="18"/>
                <w:szCs w:val="18"/>
              </w:rPr>
              <w:t>29.650,58</w:t>
            </w:r>
            <w:r w:rsidR="003912A7" w:rsidRPr="006C62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por projeto</w:t>
            </w:r>
          </w:p>
          <w:p w:rsidR="005358C5" w:rsidRDefault="005358C5" w:rsidP="00495A79">
            <w:pPr>
              <w:pStyle w:val="TableParagraph"/>
              <w:spacing w:line="288" w:lineRule="auto"/>
              <w:ind w:left="-851"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bookmarkStart w:id="0" w:name="_GoBack"/>
            <w:bookmarkEnd w:id="0"/>
            <w:r w:rsidR="00495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(contemplando valor mínimo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 R$ 5.930,11, </w:t>
            </w:r>
          </w:p>
          <w:p w:rsidR="00495A79" w:rsidRPr="006C6235" w:rsidRDefault="00495A79" w:rsidP="005358C5">
            <w:pPr>
              <w:pStyle w:val="TableParagraph"/>
              <w:spacing w:line="288" w:lineRule="auto"/>
              <w:ind w:left="-851"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nos termos do</w:t>
            </w:r>
            <w:r w:rsidR="005358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item 1.3 deste Edital)</w:t>
            </w:r>
          </w:p>
        </w:tc>
        <w:tc>
          <w:tcPr>
            <w:tcW w:w="2410" w:type="dxa"/>
            <w:shd w:val="clear" w:color="auto" w:fill="auto"/>
          </w:tcPr>
          <w:p w:rsidR="004554CC" w:rsidRPr="006C6235" w:rsidRDefault="004554CC" w:rsidP="004554CC">
            <w:pPr>
              <w:pStyle w:val="TableParagraph"/>
              <w:spacing w:line="288" w:lineRule="auto"/>
              <w:ind w:left="-851"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3912A7" w:rsidRPr="006C6235" w:rsidRDefault="004554CC" w:rsidP="004554CC">
            <w:pPr>
              <w:pStyle w:val="TableParagraph"/>
              <w:spacing w:line="288" w:lineRule="auto"/>
              <w:ind w:left="-851"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C6235">
              <w:rPr>
                <w:rFonts w:ascii="Times New Roman" w:hAnsi="Times New Roman" w:cs="Times New Roman"/>
                <w:b/>
                <w:sz w:val="18"/>
                <w:szCs w:val="18"/>
              </w:rPr>
              <w:t>Até 05</w:t>
            </w:r>
            <w:r w:rsidR="003912A7" w:rsidRPr="006C62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projetos</w:t>
            </w:r>
          </w:p>
        </w:tc>
        <w:tc>
          <w:tcPr>
            <w:tcW w:w="1843" w:type="dxa"/>
            <w:shd w:val="clear" w:color="auto" w:fill="auto"/>
          </w:tcPr>
          <w:p w:rsidR="004554CC" w:rsidRPr="006C6235" w:rsidRDefault="004554CC" w:rsidP="004554CC">
            <w:pPr>
              <w:pStyle w:val="TableParagraph"/>
              <w:spacing w:line="288" w:lineRule="auto"/>
              <w:ind w:left="-851" w:right="-2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t-BR"/>
              </w:rPr>
              <w:t xml:space="preserve">       </w:t>
            </w:r>
          </w:p>
          <w:p w:rsidR="003912A7" w:rsidRPr="00495A79" w:rsidRDefault="004554CC" w:rsidP="004554CC">
            <w:pPr>
              <w:pStyle w:val="TableParagraph"/>
              <w:spacing w:line="288" w:lineRule="auto"/>
              <w:ind w:left="-851"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C623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 </w:t>
            </w:r>
            <w:r w:rsidR="00B562FF" w:rsidRPr="00495A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R$ </w:t>
            </w:r>
            <w:r w:rsidR="00B562FF" w:rsidRPr="00495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29.650,58</w:t>
            </w:r>
          </w:p>
        </w:tc>
      </w:tr>
    </w:tbl>
    <w:p w:rsidR="003912A7" w:rsidRPr="006C6235" w:rsidRDefault="003912A7" w:rsidP="00A96506">
      <w:pPr>
        <w:pStyle w:val="Corpodetexto"/>
        <w:spacing w:line="288" w:lineRule="auto"/>
        <w:ind w:left="-851" w:right="-285"/>
        <w:jc w:val="both"/>
        <w:rPr>
          <w:rFonts w:ascii="Times New Roman" w:hAnsi="Times New Roman" w:cs="Times New Roman"/>
          <w:highlight w:val="yellow"/>
        </w:rPr>
      </w:pPr>
    </w:p>
    <w:p w:rsidR="003912A7" w:rsidRPr="006C6235" w:rsidRDefault="003912A7" w:rsidP="00A96506">
      <w:pPr>
        <w:widowControl w:val="0"/>
        <w:tabs>
          <w:tab w:val="left" w:pos="1561"/>
        </w:tabs>
        <w:autoSpaceDE w:val="0"/>
        <w:autoSpaceDN w:val="0"/>
        <w:spacing w:after="0" w:line="288" w:lineRule="auto"/>
        <w:ind w:left="-851" w:right="-285"/>
        <w:jc w:val="both"/>
        <w:rPr>
          <w:rFonts w:ascii="Times New Roman" w:hAnsi="Times New Roman" w:cs="Times New Roman"/>
        </w:rPr>
      </w:pPr>
      <w:r w:rsidRPr="006C6235">
        <w:rPr>
          <w:rFonts w:ascii="Times New Roman" w:hAnsi="Times New Roman" w:cs="Times New Roman"/>
        </w:rPr>
        <w:t>Para o equilíbrio entre áreas e segmentos, será atribuída pontuação conforme a quantidade de projetos</w:t>
      </w:r>
      <w:r w:rsidRPr="006C6235">
        <w:rPr>
          <w:rFonts w:ascii="Times New Roman" w:hAnsi="Times New Roman" w:cs="Times New Roman"/>
          <w:spacing w:val="-2"/>
        </w:rPr>
        <w:t xml:space="preserve"> </w:t>
      </w:r>
      <w:r w:rsidRPr="006C6235">
        <w:rPr>
          <w:rFonts w:ascii="Times New Roman" w:hAnsi="Times New Roman" w:cs="Times New Roman"/>
        </w:rPr>
        <w:t>apresentados.</w:t>
      </w:r>
    </w:p>
    <w:p w:rsidR="003912A7" w:rsidRPr="006C6235" w:rsidRDefault="003912A7" w:rsidP="00A96506">
      <w:pPr>
        <w:widowControl w:val="0"/>
        <w:tabs>
          <w:tab w:val="left" w:pos="1501"/>
        </w:tabs>
        <w:autoSpaceDE w:val="0"/>
        <w:autoSpaceDN w:val="0"/>
        <w:spacing w:after="0" w:line="288" w:lineRule="auto"/>
        <w:ind w:left="-851" w:right="-285"/>
        <w:jc w:val="both"/>
        <w:rPr>
          <w:rFonts w:ascii="Times New Roman" w:hAnsi="Times New Roman" w:cs="Times New Roman"/>
        </w:rPr>
      </w:pPr>
      <w:r w:rsidRPr="006C6235">
        <w:rPr>
          <w:rFonts w:ascii="Times New Roman" w:hAnsi="Times New Roman" w:cs="Times New Roman"/>
        </w:rPr>
        <w:t>Para efeitos deste Edital,</w:t>
      </w:r>
      <w:r w:rsidRPr="006C6235">
        <w:rPr>
          <w:rFonts w:ascii="Times New Roman" w:hAnsi="Times New Roman" w:cs="Times New Roman"/>
          <w:spacing w:val="-6"/>
        </w:rPr>
        <w:t xml:space="preserve"> </w:t>
      </w:r>
      <w:r w:rsidRPr="006C6235">
        <w:rPr>
          <w:rFonts w:ascii="Times New Roman" w:hAnsi="Times New Roman" w:cs="Times New Roman"/>
        </w:rPr>
        <w:t>consideram-se:</w:t>
      </w:r>
    </w:p>
    <w:p w:rsidR="003912A7" w:rsidRPr="006C6235" w:rsidRDefault="003912A7" w:rsidP="00A96506">
      <w:pPr>
        <w:widowControl w:val="0"/>
        <w:tabs>
          <w:tab w:val="left" w:pos="1391"/>
        </w:tabs>
        <w:autoSpaceDE w:val="0"/>
        <w:autoSpaceDN w:val="0"/>
        <w:spacing w:after="0" w:line="288" w:lineRule="auto"/>
        <w:ind w:left="-851" w:right="-285"/>
        <w:jc w:val="both"/>
        <w:rPr>
          <w:rFonts w:ascii="Times New Roman" w:hAnsi="Times New Roman" w:cs="Times New Roman"/>
        </w:rPr>
      </w:pPr>
      <w:r w:rsidRPr="006C6235">
        <w:rPr>
          <w:rFonts w:ascii="Times New Roman" w:hAnsi="Times New Roman" w:cs="Times New Roman"/>
        </w:rPr>
        <w:t>Valor de Projeto: valor definido por projeto para recebimento dos recursos do</w:t>
      </w:r>
      <w:r w:rsidRPr="006C6235">
        <w:rPr>
          <w:rFonts w:ascii="Times New Roman" w:hAnsi="Times New Roman" w:cs="Times New Roman"/>
          <w:spacing w:val="-25"/>
        </w:rPr>
        <w:t xml:space="preserve"> </w:t>
      </w:r>
      <w:r w:rsidRPr="006C6235">
        <w:rPr>
          <w:rFonts w:ascii="Times New Roman" w:hAnsi="Times New Roman" w:cs="Times New Roman"/>
        </w:rPr>
        <w:t>Edital;</w:t>
      </w:r>
    </w:p>
    <w:p w:rsidR="003912A7" w:rsidRPr="006C6235" w:rsidRDefault="003912A7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hAnsi="Times New Roman" w:cs="Times New Roman"/>
        </w:rPr>
        <w:t>Número de projetos contemplados: os contemplados serão definidos de acordo com o valor total disponível,</w:t>
      </w:r>
      <w:r w:rsidRPr="006C6235">
        <w:rPr>
          <w:rFonts w:ascii="Times New Roman" w:hAnsi="Times New Roman" w:cs="Times New Roman"/>
          <w:spacing w:val="-7"/>
        </w:rPr>
        <w:t xml:space="preserve"> </w:t>
      </w:r>
      <w:r w:rsidRPr="006C6235">
        <w:rPr>
          <w:rFonts w:ascii="Times New Roman" w:hAnsi="Times New Roman" w:cs="Times New Roman"/>
        </w:rPr>
        <w:t>a</w:t>
      </w:r>
      <w:r w:rsidRPr="006C6235">
        <w:rPr>
          <w:rFonts w:ascii="Times New Roman" w:hAnsi="Times New Roman" w:cs="Times New Roman"/>
          <w:spacing w:val="-6"/>
        </w:rPr>
        <w:t xml:space="preserve"> </w:t>
      </w:r>
      <w:r w:rsidRPr="006C6235">
        <w:rPr>
          <w:rFonts w:ascii="Times New Roman" w:hAnsi="Times New Roman" w:cs="Times New Roman"/>
        </w:rPr>
        <w:t>quantidade</w:t>
      </w:r>
      <w:r w:rsidRPr="006C6235">
        <w:rPr>
          <w:rFonts w:ascii="Times New Roman" w:hAnsi="Times New Roman" w:cs="Times New Roman"/>
          <w:spacing w:val="-7"/>
        </w:rPr>
        <w:t xml:space="preserve"> </w:t>
      </w:r>
      <w:r w:rsidRPr="006C6235">
        <w:rPr>
          <w:rFonts w:ascii="Times New Roman" w:hAnsi="Times New Roman" w:cs="Times New Roman"/>
        </w:rPr>
        <w:t>de</w:t>
      </w:r>
      <w:r w:rsidRPr="006C6235">
        <w:rPr>
          <w:rFonts w:ascii="Times New Roman" w:hAnsi="Times New Roman" w:cs="Times New Roman"/>
          <w:spacing w:val="-6"/>
        </w:rPr>
        <w:t xml:space="preserve"> </w:t>
      </w:r>
      <w:r w:rsidRPr="006C6235">
        <w:rPr>
          <w:rFonts w:ascii="Times New Roman" w:hAnsi="Times New Roman" w:cs="Times New Roman"/>
        </w:rPr>
        <w:t>projetos</w:t>
      </w:r>
      <w:r w:rsidRPr="006C6235">
        <w:rPr>
          <w:rFonts w:ascii="Times New Roman" w:hAnsi="Times New Roman" w:cs="Times New Roman"/>
          <w:spacing w:val="-7"/>
        </w:rPr>
        <w:t xml:space="preserve"> </w:t>
      </w:r>
      <w:r w:rsidRPr="006C6235">
        <w:rPr>
          <w:rFonts w:ascii="Times New Roman" w:hAnsi="Times New Roman" w:cs="Times New Roman"/>
        </w:rPr>
        <w:t>classificados</w:t>
      </w:r>
      <w:r w:rsidRPr="006C6235">
        <w:rPr>
          <w:rFonts w:ascii="Times New Roman" w:hAnsi="Times New Roman" w:cs="Times New Roman"/>
          <w:spacing w:val="-6"/>
        </w:rPr>
        <w:t xml:space="preserve"> </w:t>
      </w:r>
      <w:r w:rsidRPr="006C6235">
        <w:rPr>
          <w:rFonts w:ascii="Times New Roman" w:hAnsi="Times New Roman" w:cs="Times New Roman"/>
        </w:rPr>
        <w:t>e</w:t>
      </w:r>
      <w:r w:rsidRPr="006C6235">
        <w:rPr>
          <w:rFonts w:ascii="Times New Roman" w:hAnsi="Times New Roman" w:cs="Times New Roman"/>
          <w:spacing w:val="-7"/>
        </w:rPr>
        <w:t xml:space="preserve"> </w:t>
      </w:r>
      <w:r w:rsidRPr="006C6235">
        <w:rPr>
          <w:rFonts w:ascii="Times New Roman" w:hAnsi="Times New Roman" w:cs="Times New Roman"/>
        </w:rPr>
        <w:t>o</w:t>
      </w:r>
      <w:r w:rsidRPr="006C6235">
        <w:rPr>
          <w:rFonts w:ascii="Times New Roman" w:hAnsi="Times New Roman" w:cs="Times New Roman"/>
          <w:spacing w:val="-6"/>
        </w:rPr>
        <w:t xml:space="preserve"> </w:t>
      </w:r>
      <w:r w:rsidRPr="006C6235">
        <w:rPr>
          <w:rFonts w:ascii="Times New Roman" w:hAnsi="Times New Roman" w:cs="Times New Roman"/>
        </w:rPr>
        <w:t>somatório</w:t>
      </w:r>
      <w:r w:rsidRPr="006C6235">
        <w:rPr>
          <w:rFonts w:ascii="Times New Roman" w:hAnsi="Times New Roman" w:cs="Times New Roman"/>
          <w:spacing w:val="-7"/>
        </w:rPr>
        <w:t xml:space="preserve"> </w:t>
      </w:r>
      <w:r w:rsidRPr="006C6235">
        <w:rPr>
          <w:rFonts w:ascii="Times New Roman" w:hAnsi="Times New Roman" w:cs="Times New Roman"/>
        </w:rPr>
        <w:t>dos</w:t>
      </w:r>
      <w:r w:rsidRPr="006C6235">
        <w:rPr>
          <w:rFonts w:ascii="Times New Roman" w:hAnsi="Times New Roman" w:cs="Times New Roman"/>
          <w:spacing w:val="-6"/>
        </w:rPr>
        <w:t xml:space="preserve"> </w:t>
      </w:r>
      <w:r w:rsidRPr="006C6235">
        <w:rPr>
          <w:rFonts w:ascii="Times New Roman" w:hAnsi="Times New Roman" w:cs="Times New Roman"/>
        </w:rPr>
        <w:t>respectivos</w:t>
      </w:r>
      <w:r w:rsidRPr="006C6235">
        <w:rPr>
          <w:rFonts w:ascii="Times New Roman" w:hAnsi="Times New Roman" w:cs="Times New Roman"/>
          <w:spacing w:val="-7"/>
        </w:rPr>
        <w:t xml:space="preserve"> </w:t>
      </w:r>
      <w:r w:rsidRPr="006C6235">
        <w:rPr>
          <w:rFonts w:ascii="Times New Roman" w:hAnsi="Times New Roman" w:cs="Times New Roman"/>
        </w:rPr>
        <w:t>valores</w:t>
      </w:r>
      <w:r w:rsidRPr="006C6235">
        <w:rPr>
          <w:rFonts w:ascii="Times New Roman" w:hAnsi="Times New Roman" w:cs="Times New Roman"/>
          <w:spacing w:val="-6"/>
        </w:rPr>
        <w:t xml:space="preserve"> </w:t>
      </w:r>
      <w:r w:rsidRPr="006C6235">
        <w:rPr>
          <w:rFonts w:ascii="Times New Roman" w:hAnsi="Times New Roman" w:cs="Times New Roman"/>
        </w:rPr>
        <w:t>solicitados</w:t>
      </w:r>
      <w:r w:rsidR="00BD4D81" w:rsidRPr="006C6235">
        <w:rPr>
          <w:rFonts w:ascii="Times New Roman" w:hAnsi="Times New Roman" w:cs="Times New Roman"/>
        </w:rPr>
        <w:t>.</w:t>
      </w:r>
    </w:p>
    <w:p w:rsidR="003912A7" w:rsidRPr="006C6235" w:rsidRDefault="003912A7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4C1B36" w:rsidRPr="006C6235" w:rsidRDefault="004C1B36" w:rsidP="00A96506">
      <w:pPr>
        <w:pStyle w:val="PargrafodaLista"/>
        <w:numPr>
          <w:ilvl w:val="1"/>
          <w:numId w:val="59"/>
        </w:numPr>
        <w:spacing w:after="0" w:line="240" w:lineRule="auto"/>
        <w:ind w:left="-851" w:right="-285" w:firstLine="0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- 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>Na hipótese do Plano de Aplicação apresentar valor inferior ao rateiro</w:t>
      </w:r>
      <w:r w:rsidRPr="006C6235">
        <w:rPr>
          <w:rFonts w:ascii="Times New Roman" w:eastAsia="Times New Roman" w:hAnsi="Times New Roman" w:cs="Times New Roman"/>
          <w:lang w:eastAsia="pt-BR"/>
        </w:rPr>
        <w:t xml:space="preserve"> previsto no item 1.4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 xml:space="preserve"> a entidade receberá o valor do Plano, sendo o remanescente rateado na forma do Item 1.6.</w:t>
      </w:r>
    </w:p>
    <w:p w:rsidR="004C1B36" w:rsidRPr="006C6235" w:rsidRDefault="004C1B36" w:rsidP="00A96506">
      <w:pPr>
        <w:pStyle w:val="PargrafodaLista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4C1B36" w:rsidRPr="006C6235" w:rsidRDefault="004C1B36" w:rsidP="00A96506">
      <w:pPr>
        <w:pStyle w:val="PargrafodaLista"/>
        <w:numPr>
          <w:ilvl w:val="1"/>
          <w:numId w:val="59"/>
        </w:numPr>
        <w:spacing w:after="0" w:line="240" w:lineRule="auto"/>
        <w:ind w:left="-851" w:right="-285" w:firstLine="0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- 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 xml:space="preserve"> Para o equilíbrio entre áreas e segm</w:t>
      </w:r>
      <w:r w:rsidRPr="006C6235">
        <w:rPr>
          <w:rFonts w:ascii="Times New Roman" w:eastAsia="Times New Roman" w:hAnsi="Times New Roman" w:cs="Times New Roman"/>
          <w:lang w:eastAsia="pt-BR"/>
        </w:rPr>
        <w:t>entos, será atribuída pontuação</w:t>
      </w:r>
    </w:p>
    <w:p w:rsidR="004C1B36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conforme a quantidade de projetos apresentados.</w:t>
      </w:r>
    </w:p>
    <w:p w:rsidR="004C1B36" w:rsidRPr="006C6235" w:rsidRDefault="004C1B36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4C1B36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1.7 - 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>Para efeitos deste Edital, consideram-se:</w:t>
      </w:r>
    </w:p>
    <w:p w:rsidR="003025CD" w:rsidRPr="006C6235" w:rsidRDefault="003025CD" w:rsidP="00A96506">
      <w:pPr>
        <w:numPr>
          <w:ilvl w:val="0"/>
          <w:numId w:val="11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Valor de Projeto: valor definido por projeto para recebimento dos recursos do Edital;</w:t>
      </w:r>
    </w:p>
    <w:p w:rsidR="003025CD" w:rsidRPr="006C6235" w:rsidRDefault="003025CD" w:rsidP="00A96506">
      <w:pPr>
        <w:numPr>
          <w:ilvl w:val="0"/>
          <w:numId w:val="11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Número de projetos contemplados: os contemplados serão definidos de acordo com o valor total disponível, a quantidade de projetos classificados e o somatório dos respectivos valores solicitados.</w:t>
      </w:r>
    </w:p>
    <w:p w:rsidR="004C1B36" w:rsidRPr="006C6235" w:rsidRDefault="004C1B36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4C1B36" w:rsidRPr="006C6235" w:rsidRDefault="003025CD" w:rsidP="00A96506">
      <w:pPr>
        <w:pStyle w:val="PargrafodaLista"/>
        <w:numPr>
          <w:ilvl w:val="1"/>
          <w:numId w:val="61"/>
        </w:numPr>
        <w:spacing w:after="0" w:line="240" w:lineRule="auto"/>
        <w:ind w:left="-851" w:right="-285" w:firstLine="0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O “Valor de Projeto” será pago integralmente em parcela única, antes do início da </w:t>
      </w:r>
      <w:r w:rsidR="004C1B36" w:rsidRPr="006C6235">
        <w:rPr>
          <w:rFonts w:ascii="Times New Roman" w:eastAsia="Times New Roman" w:hAnsi="Times New Roman" w:cs="Times New Roman"/>
          <w:lang w:eastAsia="pt-BR"/>
        </w:rPr>
        <w:t>execução.</w:t>
      </w:r>
    </w:p>
    <w:p w:rsidR="004C1B36" w:rsidRPr="006C6235" w:rsidRDefault="004C1B36" w:rsidP="00A96506">
      <w:pPr>
        <w:pStyle w:val="PargrafodaLista"/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4C1B36" w:rsidRPr="006C6235" w:rsidRDefault="004C1B36" w:rsidP="00A96506">
      <w:pPr>
        <w:pStyle w:val="PargrafodaLista"/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>2. DO VALOR DISPONÍVEL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2.1- O valor total disponível para financiamento a projetos culturais para este Edital é de R$ </w:t>
      </w:r>
      <w:r w:rsidR="00B562FF" w:rsidRPr="006C6235">
        <w:rPr>
          <w:rFonts w:ascii="Times New Roman" w:eastAsia="Times New Roman" w:hAnsi="Times New Roman" w:cs="Times New Roman"/>
          <w:bCs/>
          <w:lang w:eastAsia="pt-BR"/>
        </w:rPr>
        <w:t>29.650,58 ( Vinte e nove mil</w:t>
      </w:r>
      <w:r w:rsidRPr="006C6235">
        <w:rPr>
          <w:rFonts w:ascii="Times New Roman" w:eastAsia="Times New Roman" w:hAnsi="Times New Roman" w:cs="Times New Roman"/>
          <w:bCs/>
          <w:lang w:eastAsia="pt-BR"/>
        </w:rPr>
        <w:t>, seiscentos e cinquenta reais e cinquenta e oito  centavos). </w:t>
      </w:r>
    </w:p>
    <w:p w:rsidR="004C1B36" w:rsidRPr="006C6235" w:rsidRDefault="004C1B36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>3. DAS ETAPAS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3.1 - O presente Edital será composto pelas seguintes etapas sucessivas:</w:t>
      </w:r>
    </w:p>
    <w:p w:rsidR="003025CD" w:rsidRPr="006C6235" w:rsidRDefault="003025CD" w:rsidP="00A96506">
      <w:pPr>
        <w:numPr>
          <w:ilvl w:val="0"/>
          <w:numId w:val="13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Condições para participação; </w:t>
      </w:r>
    </w:p>
    <w:p w:rsidR="003025CD" w:rsidRPr="006C6235" w:rsidRDefault="003025CD" w:rsidP="00A96506">
      <w:pPr>
        <w:numPr>
          <w:ilvl w:val="0"/>
          <w:numId w:val="13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Inscrição do projeto;</w:t>
      </w:r>
    </w:p>
    <w:p w:rsidR="003025CD" w:rsidRPr="006C6235" w:rsidRDefault="003025CD" w:rsidP="00A96506">
      <w:pPr>
        <w:numPr>
          <w:ilvl w:val="0"/>
          <w:numId w:val="13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Habilitação e seleção; </w:t>
      </w:r>
    </w:p>
    <w:p w:rsidR="003025CD" w:rsidRPr="006C6235" w:rsidRDefault="003025CD" w:rsidP="00A96506">
      <w:pPr>
        <w:numPr>
          <w:ilvl w:val="0"/>
          <w:numId w:val="13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lastRenderedPageBreak/>
        <w:t>Celebração do Termo de Responsabilidade e Compromisso;</w:t>
      </w:r>
    </w:p>
    <w:p w:rsidR="003025CD" w:rsidRPr="006C6235" w:rsidRDefault="003025CD" w:rsidP="00A96506">
      <w:pPr>
        <w:numPr>
          <w:ilvl w:val="0"/>
          <w:numId w:val="13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Liberação dos recursos financeiros;</w:t>
      </w:r>
    </w:p>
    <w:p w:rsidR="003025CD" w:rsidRPr="006C6235" w:rsidRDefault="003025CD" w:rsidP="00A96506">
      <w:pPr>
        <w:numPr>
          <w:ilvl w:val="0"/>
          <w:numId w:val="13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Realização do projeto;</w:t>
      </w:r>
    </w:p>
    <w:p w:rsidR="003025CD" w:rsidRPr="006C6235" w:rsidRDefault="003025CD" w:rsidP="00A96506">
      <w:pPr>
        <w:numPr>
          <w:ilvl w:val="0"/>
          <w:numId w:val="13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Prestação de contas .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>4. CRONOGRAMA DO EDITAL*</w:t>
      </w:r>
    </w:p>
    <w:tbl>
      <w:tblPr>
        <w:tblW w:w="9640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6C6235" w:rsidRPr="006C6235" w:rsidTr="00ED1F0C">
        <w:trPr>
          <w:trHeight w:val="465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25CD" w:rsidRPr="006C6235" w:rsidRDefault="003025CD" w:rsidP="00ED1F0C">
            <w:pPr>
              <w:spacing w:after="0" w:line="240" w:lineRule="auto"/>
              <w:ind w:left="-851" w:right="-285" w:firstLine="978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>Inscrições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25CD" w:rsidRPr="006C6235" w:rsidRDefault="004554CC" w:rsidP="004554CC">
            <w:pPr>
              <w:spacing w:after="0" w:line="240" w:lineRule="auto"/>
              <w:ind w:left="-851" w:right="-285" w:firstLine="1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 xml:space="preserve">De  04/11/2021 </w:t>
            </w:r>
            <w:r w:rsidR="00427872" w:rsidRPr="006C6235">
              <w:rPr>
                <w:rFonts w:ascii="Times New Roman" w:eastAsia="Times New Roman" w:hAnsi="Times New Roman" w:cs="Times New Roman"/>
                <w:lang w:eastAsia="pt-BR"/>
              </w:rPr>
              <w:t>até</w:t>
            </w: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 xml:space="preserve"> 22</w:t>
            </w:r>
            <w:r w:rsidR="00427872" w:rsidRPr="006C6235">
              <w:rPr>
                <w:rFonts w:ascii="Times New Roman" w:eastAsia="Times New Roman" w:hAnsi="Times New Roman" w:cs="Times New Roman"/>
                <w:lang w:eastAsia="pt-BR"/>
              </w:rPr>
              <w:t>/</w:t>
            </w: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>11</w:t>
            </w:r>
            <w:r w:rsidR="00427872" w:rsidRPr="006C6235">
              <w:rPr>
                <w:rFonts w:ascii="Times New Roman" w:eastAsia="Times New Roman" w:hAnsi="Times New Roman" w:cs="Times New Roman"/>
                <w:lang w:eastAsia="pt-BR"/>
              </w:rPr>
              <w:t>/</w:t>
            </w: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>2021.</w:t>
            </w:r>
          </w:p>
        </w:tc>
      </w:tr>
      <w:tr w:rsidR="006C6235" w:rsidRPr="006C6235" w:rsidTr="00ED1F0C">
        <w:trPr>
          <w:trHeight w:val="465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25CD" w:rsidRPr="006C6235" w:rsidRDefault="003025CD" w:rsidP="00ED1F0C">
            <w:pPr>
              <w:spacing w:after="0" w:line="240" w:lineRule="auto"/>
              <w:ind w:left="-851" w:right="-285" w:firstLine="978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>Habilitação e seleção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25CD" w:rsidRPr="006C6235" w:rsidRDefault="004554CC" w:rsidP="006D1435">
            <w:pPr>
              <w:spacing w:after="0" w:line="240" w:lineRule="auto"/>
              <w:ind w:left="-851" w:right="-285" w:firstLine="1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>A</w:t>
            </w:r>
            <w:r w:rsidR="00427872" w:rsidRPr="006C6235">
              <w:rPr>
                <w:rFonts w:ascii="Times New Roman" w:eastAsia="Times New Roman" w:hAnsi="Times New Roman" w:cs="Times New Roman"/>
                <w:lang w:eastAsia="pt-BR"/>
              </w:rPr>
              <w:t>té</w:t>
            </w: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 xml:space="preserve"> 2</w:t>
            </w:r>
            <w:r w:rsidR="006D1435" w:rsidRPr="006C623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>/11/2021</w:t>
            </w:r>
          </w:p>
        </w:tc>
      </w:tr>
      <w:tr w:rsidR="006C6235" w:rsidRPr="006C6235" w:rsidTr="00ED1F0C">
        <w:trPr>
          <w:trHeight w:val="465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25CD" w:rsidRPr="006C6235" w:rsidRDefault="003025CD" w:rsidP="00ED1F0C">
            <w:pPr>
              <w:spacing w:after="0" w:line="240" w:lineRule="auto"/>
              <w:ind w:left="-851" w:right="-285" w:firstLine="978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>Publicação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25CD" w:rsidRPr="006C6235" w:rsidRDefault="004554CC" w:rsidP="004554CC">
            <w:pPr>
              <w:spacing w:after="0" w:line="240" w:lineRule="auto"/>
              <w:ind w:left="-851" w:right="-285" w:firstLine="1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 xml:space="preserve">Até </w:t>
            </w:r>
            <w:r w:rsidR="006D1435" w:rsidRPr="006C6235">
              <w:rPr>
                <w:rFonts w:ascii="Times New Roman" w:eastAsia="Times New Roman" w:hAnsi="Times New Roman" w:cs="Times New Roman"/>
                <w:lang w:eastAsia="pt-BR"/>
              </w:rPr>
              <w:t>24</w:t>
            </w: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>/11/2021</w:t>
            </w:r>
          </w:p>
        </w:tc>
      </w:tr>
      <w:tr w:rsidR="006C6235" w:rsidRPr="006C6235" w:rsidTr="00ED1F0C">
        <w:trPr>
          <w:trHeight w:val="465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25CD" w:rsidRPr="006C6235" w:rsidRDefault="003025CD" w:rsidP="00ED1F0C">
            <w:pPr>
              <w:spacing w:after="0" w:line="240" w:lineRule="auto"/>
              <w:ind w:left="-851" w:right="-285" w:firstLine="978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>Prazo de recursos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25CD" w:rsidRPr="006C6235" w:rsidRDefault="004554CC" w:rsidP="006D1435">
            <w:pPr>
              <w:spacing w:after="0" w:line="240" w:lineRule="auto"/>
              <w:ind w:left="-851" w:right="-285" w:firstLine="1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>Até 2</w:t>
            </w:r>
            <w:r w:rsidR="006D1435" w:rsidRPr="006C623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>/11/2021</w:t>
            </w:r>
          </w:p>
        </w:tc>
      </w:tr>
      <w:tr w:rsidR="006C6235" w:rsidRPr="006C6235" w:rsidTr="00ED1F0C">
        <w:trPr>
          <w:trHeight w:val="465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25CD" w:rsidRPr="006C6235" w:rsidRDefault="003025CD" w:rsidP="00ED1F0C">
            <w:pPr>
              <w:spacing w:after="0" w:line="240" w:lineRule="auto"/>
              <w:ind w:left="-851" w:right="-285" w:firstLine="978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>Julgamento do recurso e publicação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25CD" w:rsidRPr="006C6235" w:rsidRDefault="006D1435" w:rsidP="006D1435">
            <w:pPr>
              <w:spacing w:after="0" w:line="240" w:lineRule="auto"/>
              <w:ind w:left="-851" w:right="-285" w:firstLine="1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>Até 29</w:t>
            </w:r>
            <w:r w:rsidR="004554CC" w:rsidRPr="006C6235">
              <w:rPr>
                <w:rFonts w:ascii="Times New Roman" w:eastAsia="Times New Roman" w:hAnsi="Times New Roman" w:cs="Times New Roman"/>
                <w:lang w:eastAsia="pt-BR"/>
              </w:rPr>
              <w:t>.11.2021</w:t>
            </w:r>
          </w:p>
        </w:tc>
      </w:tr>
      <w:tr w:rsidR="006C6235" w:rsidRPr="006C6235" w:rsidTr="00ED1F0C">
        <w:trPr>
          <w:trHeight w:val="96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25CD" w:rsidRPr="006C6235" w:rsidRDefault="003025CD" w:rsidP="00ED1F0C">
            <w:pPr>
              <w:spacing w:after="0" w:line="240" w:lineRule="auto"/>
              <w:ind w:left="-851" w:right="-285" w:firstLine="978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>Entrega da documentação e</w:t>
            </w:r>
          </w:p>
          <w:p w:rsidR="003025CD" w:rsidRPr="006C6235" w:rsidRDefault="003025CD" w:rsidP="00ED1F0C">
            <w:pPr>
              <w:spacing w:after="0" w:line="240" w:lineRule="auto"/>
              <w:ind w:left="-851" w:right="-285" w:firstLine="978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>Assinatura do Termo de Responsabilidade </w:t>
            </w:r>
          </w:p>
          <w:p w:rsidR="003025CD" w:rsidRPr="006C6235" w:rsidRDefault="003025CD" w:rsidP="00ED1F0C">
            <w:pPr>
              <w:spacing w:after="0" w:line="240" w:lineRule="auto"/>
              <w:ind w:left="-851" w:right="-285" w:firstLine="978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>e Compromisso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25CD" w:rsidRPr="006C6235" w:rsidRDefault="006D1435" w:rsidP="006D1435">
            <w:pPr>
              <w:spacing w:after="0" w:line="240" w:lineRule="auto"/>
              <w:ind w:left="-851" w:right="-285" w:firstLine="1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>Até 30</w:t>
            </w:r>
            <w:r w:rsidR="004554CC" w:rsidRPr="006C6235">
              <w:rPr>
                <w:rFonts w:ascii="Times New Roman" w:eastAsia="Times New Roman" w:hAnsi="Times New Roman" w:cs="Times New Roman"/>
                <w:lang w:eastAsia="pt-BR"/>
              </w:rPr>
              <w:t>/1</w:t>
            </w: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="004554CC" w:rsidRPr="006C6235">
              <w:rPr>
                <w:rFonts w:ascii="Times New Roman" w:eastAsia="Times New Roman" w:hAnsi="Times New Roman" w:cs="Times New Roman"/>
                <w:lang w:eastAsia="pt-BR"/>
              </w:rPr>
              <w:t>/2021</w:t>
            </w:r>
          </w:p>
        </w:tc>
      </w:tr>
      <w:tr w:rsidR="006C6235" w:rsidRPr="006C6235" w:rsidTr="00ED1F0C">
        <w:trPr>
          <w:trHeight w:val="465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25CD" w:rsidRPr="006C6235" w:rsidRDefault="003025CD" w:rsidP="00ED1F0C">
            <w:pPr>
              <w:spacing w:after="0" w:line="240" w:lineRule="auto"/>
              <w:ind w:left="-851" w:right="-285" w:firstLine="978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>Prazo Repasse dos recursos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25CD" w:rsidRPr="006C6235" w:rsidRDefault="004061EB" w:rsidP="006D1435">
            <w:pPr>
              <w:spacing w:after="0" w:line="240" w:lineRule="auto"/>
              <w:ind w:left="-851" w:right="-285" w:firstLine="1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>Até 0</w:t>
            </w:r>
            <w:r w:rsidR="006D1435" w:rsidRPr="006C623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>/12/2021</w:t>
            </w:r>
          </w:p>
        </w:tc>
      </w:tr>
      <w:tr w:rsidR="006C6235" w:rsidRPr="006C6235" w:rsidTr="00ED1F0C">
        <w:trPr>
          <w:trHeight w:val="465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25CD" w:rsidRPr="006C6235" w:rsidRDefault="003025CD" w:rsidP="00ED1F0C">
            <w:pPr>
              <w:spacing w:after="0" w:line="240" w:lineRule="auto"/>
              <w:ind w:left="-851" w:right="-285" w:firstLine="978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>Entrega da Prestação de Contas final 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25CD" w:rsidRPr="006C6235" w:rsidRDefault="004061EB" w:rsidP="006D1435">
            <w:pPr>
              <w:spacing w:after="0" w:line="240" w:lineRule="auto"/>
              <w:ind w:left="-851" w:right="-285" w:firstLine="1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 xml:space="preserve">Até </w:t>
            </w:r>
            <w:r w:rsidR="006D1435" w:rsidRPr="006C6235">
              <w:rPr>
                <w:rFonts w:ascii="Times New Roman" w:eastAsia="Times New Roman" w:hAnsi="Times New Roman" w:cs="Times New Roman"/>
                <w:lang w:eastAsia="pt-BR"/>
              </w:rPr>
              <w:t>30</w:t>
            </w: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>/12/2021</w:t>
            </w:r>
          </w:p>
        </w:tc>
      </w:tr>
    </w:tbl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* O cronograma está sujeito a alterações.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>5. DAS CONDIÇÕES PARA PARTICIPAÇÃO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5.1 O presente Edital destina-se a pessoa jurídica de direito privado. 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5.2 Cada CNPJ poderá inscrever 1 (um) único projeto no presente Edital.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5.3 O responsável pelo CNPJ é o responsável legal pela elaboração e execução do projeto cultural, nos termos da legislação vigente.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>6. DA INSCRIÇÃO DO PROJETO NO SISTEMA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6.1 Os projetos deverão ser cadastrados </w:t>
      </w: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 xml:space="preserve">exclusivamente </w:t>
      </w:r>
      <w:r w:rsidRPr="006C6235">
        <w:rPr>
          <w:rFonts w:ascii="Times New Roman" w:eastAsia="Times New Roman" w:hAnsi="Times New Roman" w:cs="Times New Roman"/>
          <w:lang w:eastAsia="pt-BR"/>
        </w:rPr>
        <w:t xml:space="preserve">no e-mail: </w:t>
      </w:r>
      <w:r w:rsidR="004061EB" w:rsidRPr="006C6235">
        <w:rPr>
          <w:rFonts w:ascii="Times New Roman" w:eastAsia="Times New Roman" w:hAnsi="Times New Roman" w:cs="Times New Roman"/>
          <w:lang w:eastAsia="pt-BR"/>
        </w:rPr>
        <w:t>smec@pmvanini.com.br</w:t>
      </w:r>
      <w:r w:rsidRPr="006C6235">
        <w:rPr>
          <w:rFonts w:ascii="Times New Roman" w:eastAsia="Times New Roman" w:hAnsi="Times New Roman" w:cs="Times New Roman"/>
          <w:lang w:eastAsia="pt-BR"/>
        </w:rPr>
        <w:t xml:space="preserve"> no per</w:t>
      </w:r>
      <w:r w:rsidR="00AD7051" w:rsidRPr="006C6235">
        <w:rPr>
          <w:rFonts w:ascii="Times New Roman" w:eastAsia="Times New Roman" w:hAnsi="Times New Roman" w:cs="Times New Roman"/>
          <w:lang w:eastAsia="pt-BR"/>
        </w:rPr>
        <w:t>í</w:t>
      </w:r>
      <w:r w:rsidRPr="006C6235">
        <w:rPr>
          <w:rFonts w:ascii="Times New Roman" w:eastAsia="Times New Roman" w:hAnsi="Times New Roman" w:cs="Times New Roman"/>
          <w:lang w:eastAsia="pt-BR"/>
        </w:rPr>
        <w:t>odo de inscrição previsto no item 4 deste Edital;</w:t>
      </w:r>
    </w:p>
    <w:p w:rsidR="004C1B36" w:rsidRPr="006C6235" w:rsidRDefault="004C1B36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6.2 O responsável pelo CNPJ deverá anexar o </w:t>
      </w: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 xml:space="preserve">Formulário Padrão (Anexo I) </w:t>
      </w:r>
      <w:r w:rsidRPr="006C6235">
        <w:rPr>
          <w:rFonts w:ascii="Times New Roman" w:eastAsia="Times New Roman" w:hAnsi="Times New Roman" w:cs="Times New Roman"/>
          <w:lang w:eastAsia="pt-BR"/>
        </w:rPr>
        <w:t>em formato .pdf </w:t>
      </w:r>
    </w:p>
    <w:p w:rsidR="004C1B36" w:rsidRPr="006C6235" w:rsidRDefault="004C1B36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6.3 Serão desconsideradas todas as inscrições efetuadas por correio, entregues na Prefeitura, enviadas para outros endereços eletrônicos do Município ou qualquer outra forma diversa da prevista neste Edital.</w:t>
      </w:r>
    </w:p>
    <w:p w:rsidR="004C1B36" w:rsidRPr="006C6235" w:rsidRDefault="004C1B36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6.4 Por ocasião da inscrição, o responsável pelo CNPJ declara, sob as penas da Lei, verdadeiras as informações prestadas no projeto e em seus anexos.</w:t>
      </w:r>
    </w:p>
    <w:p w:rsidR="004C1B36" w:rsidRPr="006C6235" w:rsidRDefault="004C1B36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6.5 É de inteira responsabilidade do responsável pelo CNPJ atender, em todas as etapas, a todos os requisitos deste Edital e, inclusive, a eventuais considerações da Coordenação de Cultura e da equipe técnica, instituídas pela Lei Federal nº 14.017/2020;</w:t>
      </w:r>
    </w:p>
    <w:p w:rsidR="004C1B36" w:rsidRPr="006C6235" w:rsidRDefault="004C1B36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6.6 O envio do email será o comprovante de inscrição, desde que observado criteriosamente o endereço eletrônico indicado no item 6.1.</w:t>
      </w:r>
    </w:p>
    <w:p w:rsidR="004061EB" w:rsidRPr="006C6235" w:rsidRDefault="004061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>7. DO PROJETO</w:t>
      </w:r>
    </w:p>
    <w:p w:rsidR="004C1B36" w:rsidRPr="006C6235" w:rsidRDefault="004C1B36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7.1 - Os projetos culturais deverão ser apresentados no Formulário Padrão (Anexo I), cujos campos são de preenchimento obrigatório.</w:t>
      </w:r>
    </w:p>
    <w:p w:rsidR="004C1B36" w:rsidRPr="006C6235" w:rsidRDefault="004C1B36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7.2 - O objeto do projeto deverá atender às diretrizes estabelecidas neste Edital e não poderá:</w:t>
      </w:r>
    </w:p>
    <w:p w:rsidR="003025CD" w:rsidRPr="006C6235" w:rsidRDefault="004C1B36" w:rsidP="00A96506">
      <w:pPr>
        <w:numPr>
          <w:ilvl w:val="0"/>
          <w:numId w:val="14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Ser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 xml:space="preserve"> contemplado em edital(is) de Estado RS e União com o mesmo objeto, com recursos da Lei Federal nº 14.017/2020;</w:t>
      </w:r>
    </w:p>
    <w:p w:rsidR="003025CD" w:rsidRPr="006C6235" w:rsidRDefault="004C1B36" w:rsidP="00A96506">
      <w:pPr>
        <w:numPr>
          <w:ilvl w:val="0"/>
          <w:numId w:val="14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Envolver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 xml:space="preserve"> obras e reformas, de qualquer natureza;</w:t>
      </w:r>
    </w:p>
    <w:p w:rsidR="003025CD" w:rsidRPr="006C6235" w:rsidRDefault="004C1B36" w:rsidP="00A96506">
      <w:pPr>
        <w:numPr>
          <w:ilvl w:val="0"/>
          <w:numId w:val="14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Depender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 xml:space="preserve"> ou estar vinculado a outros projetos para sua execução;</w:t>
      </w:r>
    </w:p>
    <w:p w:rsidR="003025CD" w:rsidRPr="006C6235" w:rsidRDefault="004C1B36" w:rsidP="00A96506">
      <w:pPr>
        <w:numPr>
          <w:ilvl w:val="0"/>
          <w:numId w:val="14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Prever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 xml:space="preserve"> remuneração para funcionários públicos;</w:t>
      </w:r>
    </w:p>
    <w:p w:rsidR="004C1B36" w:rsidRPr="006C6235" w:rsidRDefault="004C1B36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7.3 - O cronograma de execução, previsto no Formulário Padrão (Anexo I), deverá ter duração máxima de </w:t>
      </w:r>
      <w:r w:rsidR="004061EB" w:rsidRPr="006C6235">
        <w:rPr>
          <w:rFonts w:ascii="Times New Roman" w:eastAsia="Times New Roman" w:hAnsi="Times New Roman" w:cs="Times New Roman"/>
          <w:lang w:eastAsia="pt-BR"/>
        </w:rPr>
        <w:t>30 dias</w:t>
      </w:r>
      <w:r w:rsidRPr="006C6235">
        <w:rPr>
          <w:rFonts w:ascii="Times New Roman" w:eastAsia="Times New Roman" w:hAnsi="Times New Roman" w:cs="Times New Roman"/>
          <w:lang w:eastAsia="pt-BR"/>
        </w:rPr>
        <w:t>, com início previsto após o recebimento dos recursos.</w:t>
      </w:r>
    </w:p>
    <w:p w:rsidR="004C1B36" w:rsidRPr="006C6235" w:rsidRDefault="004C1B36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7.4 - Deverão ser apresentadas informações sobre:</w:t>
      </w:r>
    </w:p>
    <w:p w:rsidR="003025CD" w:rsidRPr="006C6235" w:rsidRDefault="003025CD" w:rsidP="00A96506">
      <w:pPr>
        <w:numPr>
          <w:ilvl w:val="0"/>
          <w:numId w:val="15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a capacidade do projeto em movimentar a economia, gerando trabalho e renda, direta e indiretamente a partir da realização das atividades;</w:t>
      </w:r>
    </w:p>
    <w:p w:rsidR="003025CD" w:rsidRPr="006C6235" w:rsidRDefault="003025CD" w:rsidP="00A96506">
      <w:pPr>
        <w:numPr>
          <w:ilvl w:val="0"/>
          <w:numId w:val="15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o público beneficiário das atividades, as condições para democratização do acesso e estímulo ao consumo cultural, a gratuidade das ações de divulgação do projeto;</w:t>
      </w:r>
    </w:p>
    <w:p w:rsidR="003025CD" w:rsidRPr="006C6235" w:rsidRDefault="003025CD" w:rsidP="00A96506">
      <w:pPr>
        <w:numPr>
          <w:ilvl w:val="0"/>
          <w:numId w:val="15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a condição de execução, o planejamento das ações e os resultados esperados, considerando os profissionais e empresas essenciais, relacionados à parte artística e técnica, de produção e de gerenciamento;</w:t>
      </w:r>
    </w:p>
    <w:p w:rsidR="003025CD" w:rsidRPr="006C6235" w:rsidRDefault="003025CD" w:rsidP="00A96506">
      <w:pPr>
        <w:numPr>
          <w:ilvl w:val="0"/>
          <w:numId w:val="15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a relevância das atividades previstas, valorizando a diversidade da produção artística e cultural local.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>8. DA HABILITAÇÃO E SELEÇÃO</w:t>
      </w:r>
    </w:p>
    <w:p w:rsidR="004C1B36" w:rsidRPr="006C6235" w:rsidRDefault="004C1B36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8.1 - A habilitação e seleção d</w:t>
      </w:r>
      <w:r w:rsidR="003912A7" w:rsidRPr="006C6235">
        <w:rPr>
          <w:rFonts w:ascii="Times New Roman" w:eastAsia="Times New Roman" w:hAnsi="Times New Roman" w:cs="Times New Roman"/>
          <w:lang w:eastAsia="pt-BR"/>
        </w:rPr>
        <w:t xml:space="preserve">os projetos será realizada pelo </w:t>
      </w:r>
      <w:r w:rsidR="003912A7" w:rsidRPr="006C6235">
        <w:rPr>
          <w:rFonts w:ascii="Times New Roman" w:hAnsi="Times New Roman" w:cs="Times New Roman"/>
        </w:rPr>
        <w:t xml:space="preserve">Comitê Municipal </w:t>
      </w:r>
      <w:r w:rsidR="004C1B36" w:rsidRPr="006C6235">
        <w:rPr>
          <w:rFonts w:ascii="Times New Roman" w:eastAsia="Times New Roman" w:hAnsi="Times New Roman" w:cs="Times New Roman"/>
          <w:lang w:eastAsia="pt-BR"/>
        </w:rPr>
        <w:t>instituídas</w:t>
      </w:r>
      <w:r w:rsidRPr="006C6235">
        <w:rPr>
          <w:rFonts w:ascii="Times New Roman" w:eastAsia="Times New Roman" w:hAnsi="Times New Roman" w:cs="Times New Roman"/>
          <w:lang w:eastAsia="pt-BR"/>
        </w:rPr>
        <w:t xml:space="preserve"> pela Lei Federal nº 14.017/2020, nos termos do </w:t>
      </w:r>
      <w:r w:rsidR="007C5673" w:rsidRPr="006C6235">
        <w:rPr>
          <w:rFonts w:ascii="Times New Roman" w:eastAsia="Times New Roman" w:hAnsi="Times New Roman" w:cs="Times New Roman"/>
          <w:lang w:eastAsia="pt-BR"/>
        </w:rPr>
        <w:t>Decreto nº 111/2021.</w:t>
      </w:r>
    </w:p>
    <w:p w:rsidR="004C1B36" w:rsidRPr="006C6235" w:rsidRDefault="004C1B36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8.2 - É vedada a participação nos projetos, em qualquer função, mesmo que gratuitamente, de membro titular ou suplente da </w:t>
      </w:r>
      <w:r w:rsidR="003912A7" w:rsidRPr="006C6235">
        <w:rPr>
          <w:rFonts w:ascii="Times New Roman" w:hAnsi="Times New Roman" w:cs="Times New Roman"/>
        </w:rPr>
        <w:t xml:space="preserve">Comitê Municipal </w:t>
      </w:r>
      <w:r w:rsidRPr="006C6235">
        <w:rPr>
          <w:rFonts w:ascii="Times New Roman" w:eastAsia="Times New Roman" w:hAnsi="Times New Roman" w:cs="Times New Roman"/>
          <w:lang w:eastAsia="pt-BR"/>
        </w:rPr>
        <w:t>e de seus respectivos parentes até segundo grau, na linha reta ou colateral, consanguíneos e afins, cônjuges ou companheiros(as).</w:t>
      </w:r>
    </w:p>
    <w:p w:rsidR="004C1B36" w:rsidRPr="006C6235" w:rsidRDefault="004C1B36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8.3 - Caso o fato previsto no subitem 8.2 seja constatado, o avaliador será afastado da Comissão Julgadora e imediatamente substituído, sendo anuladas as notas atribuídas pelo mesmo.</w:t>
      </w:r>
    </w:p>
    <w:p w:rsidR="004C1B36" w:rsidRPr="006C6235" w:rsidRDefault="004C1B36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8.4 - Os projetos serão distribuídos para a </w:t>
      </w:r>
      <w:r w:rsidR="003912A7" w:rsidRPr="006C6235">
        <w:rPr>
          <w:rFonts w:ascii="Times New Roman" w:hAnsi="Times New Roman" w:cs="Times New Roman"/>
        </w:rPr>
        <w:t xml:space="preserve">Comitê Municipal </w:t>
      </w:r>
      <w:r w:rsidRPr="006C6235">
        <w:rPr>
          <w:rFonts w:ascii="Times New Roman" w:eastAsia="Times New Roman" w:hAnsi="Times New Roman" w:cs="Times New Roman"/>
          <w:lang w:eastAsia="pt-BR"/>
        </w:rPr>
        <w:t>que, habilitando o projeto, realizará a avaliação nos termos do Edital.</w:t>
      </w:r>
    </w:p>
    <w:p w:rsidR="004C1B36" w:rsidRPr="006C6235" w:rsidRDefault="004C1B36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8.5 - Serão considerados os seguintes motivos de inabilitação do projetos:</w:t>
      </w:r>
    </w:p>
    <w:p w:rsidR="003025CD" w:rsidRPr="006C6235" w:rsidRDefault="004C1B36" w:rsidP="00A96506">
      <w:pPr>
        <w:numPr>
          <w:ilvl w:val="0"/>
          <w:numId w:val="16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Falta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 xml:space="preserve"> de anexação do Formulário Padrão (Anexo I);</w:t>
      </w:r>
    </w:p>
    <w:p w:rsidR="004C1B36" w:rsidRPr="006C6235" w:rsidRDefault="004C1B36" w:rsidP="00A96506">
      <w:pPr>
        <w:numPr>
          <w:ilvl w:val="0"/>
          <w:numId w:val="16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Apresentação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 xml:space="preserve"> de Formulário Padrão (Anexo I) preenchido a mão, incompleto (com campos obrigatórios em branco ou suprimidos) ou em formato diferente do modelo disponível para download no site</w:t>
      </w:r>
      <w:r w:rsidR="003025CD" w:rsidRPr="006C6235">
        <w:rPr>
          <w:rFonts w:ascii="Times New Roman" w:eastAsia="Times New Roman" w:hAnsi="Times New Roman" w:cs="Times New Roman"/>
          <w:u w:val="single"/>
          <w:lang w:eastAsia="pt-BR"/>
        </w:rPr>
        <w:t xml:space="preserve"> </w:t>
      </w:r>
      <w:r w:rsidR="004061EB" w:rsidRPr="006C6235">
        <w:rPr>
          <w:rFonts w:ascii="Times New Roman" w:eastAsia="Times New Roman" w:hAnsi="Times New Roman" w:cs="Times New Roman"/>
          <w:u w:val="single"/>
          <w:lang w:eastAsia="pt-BR"/>
        </w:rPr>
        <w:t>www.prefeituradevanini.com.br.</w:t>
      </w:r>
    </w:p>
    <w:p w:rsidR="003025CD" w:rsidRPr="006C6235" w:rsidRDefault="004C1B36" w:rsidP="00A96506">
      <w:pPr>
        <w:numPr>
          <w:ilvl w:val="0"/>
          <w:numId w:val="16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Valor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 xml:space="preserve"> total solicitado fora dos limites definidos </w:t>
      </w:r>
      <w:r w:rsidRPr="006C6235">
        <w:rPr>
          <w:rFonts w:ascii="Times New Roman" w:eastAsia="Times New Roman" w:hAnsi="Times New Roman" w:cs="Times New Roman"/>
          <w:lang w:eastAsia="pt-BR"/>
        </w:rPr>
        <w:t>no item 1.4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>;</w:t>
      </w:r>
    </w:p>
    <w:p w:rsidR="003025CD" w:rsidRPr="006C6235" w:rsidRDefault="004C1B36" w:rsidP="00A96506">
      <w:pPr>
        <w:numPr>
          <w:ilvl w:val="0"/>
          <w:numId w:val="16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Identificadas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 xml:space="preserve"> as vedações previstas no subitem 7.2</w:t>
      </w:r>
    </w:p>
    <w:p w:rsidR="004C1B36" w:rsidRPr="006C6235" w:rsidRDefault="004C1B36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8.6 </w:t>
      </w:r>
      <w:r w:rsidR="004C1B36" w:rsidRPr="006C6235">
        <w:rPr>
          <w:rFonts w:ascii="Times New Roman" w:eastAsia="Times New Roman" w:hAnsi="Times New Roman" w:cs="Times New Roman"/>
          <w:lang w:eastAsia="pt-BR"/>
        </w:rPr>
        <w:t xml:space="preserve">- </w:t>
      </w:r>
      <w:r w:rsidRPr="006C6235">
        <w:rPr>
          <w:rFonts w:ascii="Times New Roman" w:eastAsia="Times New Roman" w:hAnsi="Times New Roman" w:cs="Times New Roman"/>
          <w:lang w:eastAsia="pt-BR"/>
        </w:rPr>
        <w:t>Para inscrições serão necessários, além do formulário padrão (ANEXO I) a apresentação dos seguintes documentos: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 xml:space="preserve">a) </w:t>
      </w:r>
      <w:r w:rsidRPr="006C6235">
        <w:rPr>
          <w:rFonts w:ascii="Times New Roman" w:eastAsia="Times New Roman" w:hAnsi="Times New Roman" w:cs="Times New Roman"/>
          <w:lang w:eastAsia="pt-BR"/>
        </w:rPr>
        <w:t>cópia do respectivo Estatuto Social ou Contrato Social em vigor, devidamente registrado;</w:t>
      </w:r>
    </w:p>
    <w:p w:rsidR="004C1B36" w:rsidRPr="006C6235" w:rsidRDefault="004C1B36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>b)</w:t>
      </w:r>
      <w:r w:rsidR="003025CD" w:rsidRPr="006C6235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>documento de eleição de seus administradores, em se tratando de sociedade comercial ou de sociedade </w:t>
      </w:r>
      <w:r w:rsidRPr="006C6235">
        <w:rPr>
          <w:rFonts w:ascii="Times New Roman" w:eastAsia="Times New Roman" w:hAnsi="Times New Roman" w:cs="Times New Roman"/>
          <w:lang w:eastAsia="pt-BR"/>
        </w:rPr>
        <w:t xml:space="preserve">por ações ou 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>documento de eleição do Presidente, em caso de entidade sem fins lucrativos;</w:t>
      </w:r>
    </w:p>
    <w:p w:rsidR="004C1B36" w:rsidRPr="006C6235" w:rsidRDefault="004C1B36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>c)</w:t>
      </w:r>
      <w:r w:rsidR="003025CD" w:rsidRPr="006C6235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>inscrição do ato constitutivo, acompanhado de prova de diretoria em exercí</w:t>
      </w:r>
      <w:r w:rsidRPr="006C6235">
        <w:rPr>
          <w:rFonts w:ascii="Times New Roman" w:eastAsia="Times New Roman" w:hAnsi="Times New Roman" w:cs="Times New Roman"/>
          <w:lang w:eastAsia="pt-BR"/>
        </w:rPr>
        <w:t xml:space="preserve">cio, no caso de sociedade civil ou 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 xml:space="preserve"> registro comercial, se empresa individual.</w:t>
      </w:r>
    </w:p>
    <w:p w:rsidR="007D01A8" w:rsidRPr="006C6235" w:rsidRDefault="004C1B36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b/>
          <w:lang w:eastAsia="pt-BR"/>
        </w:rPr>
        <w:t>d)</w:t>
      </w:r>
      <w:r w:rsidRPr="006C6235">
        <w:rPr>
          <w:rFonts w:ascii="Times New Roman" w:eastAsia="Times New Roman" w:hAnsi="Times New Roman" w:cs="Times New Roman"/>
          <w:lang w:eastAsia="pt-BR"/>
        </w:rPr>
        <w:t xml:space="preserve"> 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>prova de inscrição no Cadastro Nacional de Pessoa Jurídica (CNPJ/MF);</w:t>
      </w:r>
    </w:p>
    <w:p w:rsidR="007D01A8" w:rsidRPr="006C6235" w:rsidRDefault="007D01A8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b/>
          <w:lang w:eastAsia="pt-BR"/>
        </w:rPr>
        <w:t>e)</w:t>
      </w:r>
      <w:r w:rsidRPr="006C623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6C6235">
        <w:rPr>
          <w:rFonts w:ascii="Times New Roman" w:hAnsi="Times New Roman" w:cs="Times New Roman"/>
        </w:rPr>
        <w:t>prova de regularidade com as Fazendas, Estadual e Municipal, mediante a apresentação das respectivas certidões;</w:t>
      </w:r>
    </w:p>
    <w:p w:rsidR="007D01A8" w:rsidRPr="006C6235" w:rsidRDefault="007D01A8" w:rsidP="00A96506">
      <w:pPr>
        <w:ind w:left="-851" w:right="-285"/>
        <w:jc w:val="both"/>
        <w:rPr>
          <w:rFonts w:ascii="Times New Roman" w:hAnsi="Times New Roman" w:cs="Times New Roman"/>
        </w:rPr>
      </w:pPr>
      <w:r w:rsidRPr="006C6235">
        <w:rPr>
          <w:rFonts w:ascii="Times New Roman" w:hAnsi="Times New Roman" w:cs="Times New Roman"/>
          <w:b/>
        </w:rPr>
        <w:t>f)</w:t>
      </w:r>
      <w:r w:rsidRPr="006C6235">
        <w:rPr>
          <w:rFonts w:ascii="Times New Roman" w:hAnsi="Times New Roman" w:cs="Times New Roman"/>
        </w:rPr>
        <w:t xml:space="preserve"> prova de regularidade com a Fazenda Federal, inclusive com as contribuições devidas ao Instituto Nacional de Seguridade Social, mediante a apresentação da respectiva certidão; </w:t>
      </w:r>
    </w:p>
    <w:p w:rsidR="007D01A8" w:rsidRPr="006C6235" w:rsidRDefault="007D01A8" w:rsidP="00A96506">
      <w:pPr>
        <w:ind w:left="-851" w:right="-285"/>
        <w:jc w:val="both"/>
        <w:rPr>
          <w:rFonts w:ascii="Times New Roman" w:hAnsi="Times New Roman" w:cs="Times New Roman"/>
        </w:rPr>
      </w:pPr>
      <w:r w:rsidRPr="006C6235">
        <w:rPr>
          <w:rFonts w:ascii="Times New Roman" w:hAnsi="Times New Roman" w:cs="Times New Roman"/>
          <w:b/>
        </w:rPr>
        <w:t xml:space="preserve">g) </w:t>
      </w:r>
      <w:r w:rsidRPr="006C6235">
        <w:rPr>
          <w:rFonts w:ascii="Times New Roman" w:hAnsi="Times New Roman" w:cs="Times New Roman"/>
        </w:rPr>
        <w:t>certidão de regularidade com o Fundo de Garantia por Tempo de Serviço;</w:t>
      </w:r>
    </w:p>
    <w:p w:rsidR="007D01A8" w:rsidRPr="006C6235" w:rsidRDefault="007D01A8" w:rsidP="00A96506">
      <w:pPr>
        <w:ind w:left="-851" w:right="-285"/>
        <w:jc w:val="both"/>
        <w:rPr>
          <w:rFonts w:ascii="Times New Roman" w:hAnsi="Times New Roman" w:cs="Times New Roman"/>
        </w:rPr>
      </w:pPr>
      <w:r w:rsidRPr="006C6235">
        <w:rPr>
          <w:rFonts w:ascii="Times New Roman" w:hAnsi="Times New Roman" w:cs="Times New Roman"/>
          <w:b/>
        </w:rPr>
        <w:t>h)</w:t>
      </w:r>
      <w:r w:rsidRPr="006C6235">
        <w:rPr>
          <w:rFonts w:ascii="Times New Roman" w:hAnsi="Times New Roman" w:cs="Times New Roman"/>
        </w:rPr>
        <w:t xml:space="preserve"> certidão negativa de débitos trabalhistas – CNDT, expedida pelo Tribunal Superior do Trabalho.</w:t>
      </w:r>
    </w:p>
    <w:p w:rsidR="004C1B36" w:rsidRPr="006C6235" w:rsidRDefault="004C1B36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8.7 - Os projetos inabilitados serão excluídos do processo de avaliação.</w:t>
      </w:r>
    </w:p>
    <w:p w:rsidR="004C1B36" w:rsidRPr="006C6235" w:rsidRDefault="004C1B36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8.8 - A Coordenação de Cultura avaliará o mérito dos projetos habilitados, em conformidade com seu Regimento Interno, de acordo com os seguintes critérios e pontuações: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tbl>
      <w:tblPr>
        <w:tblW w:w="10970" w:type="dxa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1"/>
        <w:gridCol w:w="2889"/>
      </w:tblGrid>
      <w:tr w:rsidR="006C6235" w:rsidRPr="006C6235" w:rsidTr="004061EB">
        <w:trPr>
          <w:trHeight w:val="647"/>
        </w:trPr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hideMark/>
          </w:tcPr>
          <w:p w:rsidR="003025CD" w:rsidRPr="006C6235" w:rsidRDefault="003025CD" w:rsidP="004061EB">
            <w:pPr>
              <w:spacing w:after="0" w:line="240" w:lineRule="auto"/>
              <w:ind w:left="-851" w:right="-285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CRITÉRIO (0 a 10 pontos)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hideMark/>
          </w:tcPr>
          <w:p w:rsidR="003025CD" w:rsidRPr="006C6235" w:rsidRDefault="004061EB" w:rsidP="004061EB">
            <w:pPr>
              <w:spacing w:after="0" w:line="240" w:lineRule="auto"/>
              <w:ind w:left="-851" w:right="-285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</w:t>
            </w:r>
            <w:r w:rsidR="007D01A8" w:rsidRPr="006C623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</w:t>
            </w:r>
            <w:r w:rsidR="00760BEB" w:rsidRPr="006C623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  <w:r w:rsidR="003025CD" w:rsidRPr="006C623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MÁXIMA</w:t>
            </w:r>
          </w:p>
        </w:tc>
      </w:tr>
      <w:tr w:rsidR="006C6235" w:rsidRPr="006C6235" w:rsidTr="004061EB">
        <w:trPr>
          <w:trHeight w:val="1064"/>
        </w:trPr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25CD" w:rsidRPr="006C6235" w:rsidRDefault="003025CD" w:rsidP="004061EB">
            <w:pPr>
              <w:spacing w:after="0" w:line="240" w:lineRule="auto"/>
              <w:ind w:left="269" w:right="269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8.8.1 Planejamento</w:t>
            </w:r>
          </w:p>
          <w:p w:rsidR="007D01A8" w:rsidRPr="006C6235" w:rsidRDefault="003025CD" w:rsidP="004061EB">
            <w:pPr>
              <w:spacing w:after="0" w:line="240" w:lineRule="auto"/>
              <w:ind w:left="269" w:right="269"/>
              <w:jc w:val="both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Adequação do projeto ao objeto do Edital, clareza das informações apresentadas, viabilidade financeira.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5CD" w:rsidRPr="006C6235" w:rsidRDefault="004061EB" w:rsidP="004061EB">
            <w:pPr>
              <w:spacing w:after="0" w:line="240" w:lineRule="auto"/>
              <w:ind w:right="323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 xml:space="preserve">               </w:t>
            </w:r>
            <w:r w:rsidR="003025CD" w:rsidRPr="006C623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</w:tr>
      <w:tr w:rsidR="006C6235" w:rsidRPr="006C6235" w:rsidTr="004061EB">
        <w:trPr>
          <w:trHeight w:val="894"/>
        </w:trPr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25CD" w:rsidRPr="006C6235" w:rsidRDefault="003025CD" w:rsidP="004061EB">
            <w:pPr>
              <w:spacing w:after="0" w:line="240" w:lineRule="auto"/>
              <w:ind w:left="269" w:right="269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8.8.2 Desenvolvimento da economia</w:t>
            </w:r>
          </w:p>
          <w:p w:rsidR="003025CD" w:rsidRPr="006C6235" w:rsidRDefault="003025CD" w:rsidP="004061EB">
            <w:pPr>
              <w:spacing w:after="0" w:line="240" w:lineRule="auto"/>
              <w:ind w:left="269" w:right="269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Perspectiva de contratações diretas de serviços, com a geração de trabalho e renda, bem como o estímulo para a movimentação econômica a partir da realização das atividades.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5CD" w:rsidRPr="006C6235" w:rsidRDefault="003025CD" w:rsidP="004061EB">
            <w:pPr>
              <w:spacing w:after="0" w:line="240" w:lineRule="auto"/>
              <w:ind w:left="268" w:right="-285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</w:tr>
      <w:tr w:rsidR="006C6235" w:rsidRPr="006C6235" w:rsidTr="004061EB">
        <w:trPr>
          <w:trHeight w:val="879"/>
        </w:trPr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25CD" w:rsidRPr="006C6235" w:rsidRDefault="003025CD" w:rsidP="004061EB">
            <w:pPr>
              <w:spacing w:after="0" w:line="240" w:lineRule="auto"/>
              <w:ind w:left="269" w:right="269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8.8.3 Alcance e abrangência</w:t>
            </w:r>
          </w:p>
          <w:p w:rsidR="003025CD" w:rsidRPr="006C6235" w:rsidRDefault="003025CD" w:rsidP="004061EB">
            <w:pPr>
              <w:spacing w:after="0" w:line="240" w:lineRule="auto"/>
              <w:ind w:left="269" w:right="269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Abrangência das ações do projeto, com relação aos artistas e profissionais 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5CD" w:rsidRPr="006C6235" w:rsidRDefault="003025CD" w:rsidP="004061EB">
            <w:pPr>
              <w:spacing w:after="0" w:line="240" w:lineRule="auto"/>
              <w:ind w:left="268" w:right="-285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</w:tr>
      <w:tr w:rsidR="006C6235" w:rsidRPr="006C6235" w:rsidTr="004061EB">
        <w:trPr>
          <w:trHeight w:val="894"/>
        </w:trPr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25CD" w:rsidRPr="006C6235" w:rsidRDefault="003025CD" w:rsidP="004061EB">
            <w:pPr>
              <w:spacing w:after="0" w:line="240" w:lineRule="auto"/>
              <w:ind w:left="269" w:right="269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8.8.4 Relevância</w:t>
            </w:r>
          </w:p>
          <w:p w:rsidR="003025CD" w:rsidRPr="006C6235" w:rsidRDefault="003025CD" w:rsidP="004061EB">
            <w:pPr>
              <w:spacing w:after="0" w:line="240" w:lineRule="auto"/>
              <w:ind w:left="269" w:right="269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Inovação e criatividade na concepção do projeto e relevância para o desenvolvimento cultural 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5CD" w:rsidRPr="006C6235" w:rsidRDefault="003025CD" w:rsidP="004061EB">
            <w:pPr>
              <w:spacing w:after="0" w:line="240" w:lineRule="auto"/>
              <w:ind w:left="268" w:right="-285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</w:tr>
      <w:tr w:rsidR="006C6235" w:rsidRPr="006C6235" w:rsidTr="004061EB">
        <w:trPr>
          <w:trHeight w:val="509"/>
        </w:trPr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25CD" w:rsidRPr="006C6235" w:rsidRDefault="003025CD" w:rsidP="00A96506">
            <w:pPr>
              <w:spacing w:after="0" w:line="240" w:lineRule="auto"/>
              <w:ind w:left="-851" w:right="-285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25CD" w:rsidRPr="006C6235" w:rsidRDefault="004061EB" w:rsidP="004061EB">
            <w:pPr>
              <w:spacing w:after="0" w:line="240" w:lineRule="auto"/>
              <w:ind w:left="268" w:right="-285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235">
              <w:rPr>
                <w:rFonts w:ascii="Times New Roman" w:eastAsia="Times New Roman" w:hAnsi="Times New Roman" w:cs="Times New Roman"/>
                <w:lang w:eastAsia="pt-BR"/>
              </w:rPr>
              <w:t xml:space="preserve">                       </w:t>
            </w:r>
            <w:r w:rsidR="003025CD" w:rsidRPr="006C6235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</w:tr>
    </w:tbl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8.9 - O mun</w:t>
      </w:r>
      <w:r w:rsidR="00AD7051" w:rsidRPr="006C6235">
        <w:rPr>
          <w:rFonts w:ascii="Times New Roman" w:eastAsia="Times New Roman" w:hAnsi="Times New Roman" w:cs="Times New Roman"/>
          <w:lang w:eastAsia="pt-BR"/>
        </w:rPr>
        <w:t>icípio poderá convocar a área té</w:t>
      </w:r>
      <w:r w:rsidRPr="006C6235">
        <w:rPr>
          <w:rFonts w:ascii="Times New Roman" w:eastAsia="Times New Roman" w:hAnsi="Times New Roman" w:cs="Times New Roman"/>
          <w:lang w:eastAsia="pt-BR"/>
        </w:rPr>
        <w:t>cnica da Administração para habilitação e seleção dos projetos, dependendo da quantidade de projetos inscritos.</w:t>
      </w:r>
    </w:p>
    <w:p w:rsidR="004C1B36" w:rsidRPr="006C6235" w:rsidRDefault="004C1B36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8.10 - Serão considerados classificados</w:t>
      </w: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6C6235">
        <w:rPr>
          <w:rFonts w:ascii="Times New Roman" w:eastAsia="Times New Roman" w:hAnsi="Times New Roman" w:cs="Times New Roman"/>
          <w:lang w:eastAsia="pt-BR"/>
        </w:rPr>
        <w:t>os projetos que receberem nota final igual ou superior a 60 (sessenta) pontos</w:t>
      </w:r>
      <w:r w:rsidR="00760BEB" w:rsidRPr="006C6235">
        <w:rPr>
          <w:rFonts w:ascii="Times New Roman" w:eastAsia="Times New Roman" w:hAnsi="Times New Roman" w:cs="Times New Roman"/>
          <w:lang w:eastAsia="pt-BR"/>
        </w:rPr>
        <w:t>.</w:t>
      </w:r>
      <w:r w:rsidRPr="006C6235">
        <w:rPr>
          <w:rFonts w:ascii="Times New Roman" w:eastAsia="Times New Roman" w:hAnsi="Times New Roman" w:cs="Times New Roman"/>
          <w:lang w:eastAsia="pt-BR"/>
        </w:rPr>
        <w:t>.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8.11 - Havendo empate de pontuação entre as propostas, a classificação deve considerar a ordem de inscrição do projeto.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8.12 - Os demais projetos serão considerados não classificados.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8.13 - Os projetos serão contemplados por ordem de classificação, considerando-se o valor total disponível para o edital e o somatório dos respectivos valores solicitados.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8.14 - O resultado da seleção, contendo a listagem de projetos inabilitados, contemplados, suplentes e não classificados, será publicado no site do Município.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8.15 - Os motivos de inabilitação e a pontuação final dos projetos avaliados constarão na referida publicação.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8.16 - Da decisão da Coordenação de Cultura caberá recurso no prazo estabelecido no item 4.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8.17 - O recurso deverá ser dirigido a Coordenação de Cultu</w:t>
      </w:r>
      <w:r w:rsidR="00AD7051" w:rsidRPr="006C6235">
        <w:rPr>
          <w:rFonts w:ascii="Times New Roman" w:eastAsia="Times New Roman" w:hAnsi="Times New Roman" w:cs="Times New Roman"/>
          <w:lang w:eastAsia="pt-BR"/>
        </w:rPr>
        <w:t xml:space="preserve">ra e apresentado exclusivamente </w:t>
      </w:r>
      <w:r w:rsidRPr="006C6235">
        <w:rPr>
          <w:rFonts w:ascii="Times New Roman" w:eastAsia="Times New Roman" w:hAnsi="Times New Roman" w:cs="Times New Roman"/>
          <w:lang w:eastAsia="pt-BR"/>
        </w:rPr>
        <w:t>pelo e-mail:</w:t>
      </w:r>
      <w:r w:rsidR="00AD7051" w:rsidRPr="006C6235">
        <w:rPr>
          <w:rFonts w:ascii="Times New Roman" w:eastAsia="Times New Roman" w:hAnsi="Times New Roman" w:cs="Times New Roman"/>
          <w:lang w:eastAsia="pt-BR"/>
        </w:rPr>
        <w:t xml:space="preserve"> </w:t>
      </w:r>
      <w:r w:rsidR="004061EB" w:rsidRPr="006C6235">
        <w:rPr>
          <w:rFonts w:ascii="Times New Roman" w:eastAsia="Times New Roman" w:hAnsi="Times New Roman" w:cs="Times New Roman"/>
          <w:lang w:eastAsia="pt-BR"/>
        </w:rPr>
        <w:t>smec</w:t>
      </w:r>
      <w:r w:rsidRPr="006C6235">
        <w:rPr>
          <w:rFonts w:ascii="Times New Roman" w:eastAsia="Times New Roman" w:hAnsi="Times New Roman" w:cs="Times New Roman"/>
          <w:lang w:eastAsia="pt-BR"/>
        </w:rPr>
        <w:t>@</w:t>
      </w:r>
      <w:r w:rsidR="004061EB" w:rsidRPr="006C6235">
        <w:rPr>
          <w:rFonts w:ascii="Times New Roman" w:eastAsia="Times New Roman" w:hAnsi="Times New Roman" w:cs="Times New Roman"/>
          <w:lang w:eastAsia="pt-BR"/>
        </w:rPr>
        <w:t>pm</w:t>
      </w:r>
      <w:r w:rsidR="00AD7051" w:rsidRPr="006C6235">
        <w:rPr>
          <w:rFonts w:ascii="Times New Roman" w:eastAsia="Times New Roman" w:hAnsi="Times New Roman" w:cs="Times New Roman"/>
          <w:lang w:eastAsia="pt-BR"/>
        </w:rPr>
        <w:t>vanini</w:t>
      </w:r>
      <w:r w:rsidRPr="006C6235">
        <w:rPr>
          <w:rFonts w:ascii="Times New Roman" w:eastAsia="Times New Roman" w:hAnsi="Times New Roman" w:cs="Times New Roman"/>
          <w:lang w:eastAsia="pt-BR"/>
        </w:rPr>
        <w:t>.</w:t>
      </w:r>
      <w:r w:rsidR="004061EB" w:rsidRPr="006C6235">
        <w:rPr>
          <w:rFonts w:ascii="Times New Roman" w:eastAsia="Times New Roman" w:hAnsi="Times New Roman" w:cs="Times New Roman"/>
          <w:lang w:eastAsia="pt-BR"/>
        </w:rPr>
        <w:t>com</w:t>
      </w:r>
      <w:r w:rsidRPr="006C6235">
        <w:rPr>
          <w:rFonts w:ascii="Times New Roman" w:eastAsia="Times New Roman" w:hAnsi="Times New Roman" w:cs="Times New Roman"/>
          <w:lang w:eastAsia="pt-BR"/>
        </w:rPr>
        <w:t>.br.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760BEB" w:rsidRPr="006C6235" w:rsidRDefault="003912A7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8.18 - O recurso deverá conter </w:t>
      </w:r>
      <w:r w:rsidR="00760BEB" w:rsidRPr="006C6235">
        <w:rPr>
          <w:rFonts w:ascii="Times New Roman" w:eastAsia="Times New Roman" w:hAnsi="Times New Roman" w:cs="Times New Roman"/>
          <w:lang w:eastAsia="pt-BR"/>
        </w:rPr>
        <w:t>as razões recursais, sendo que não serão conhecidos recursos que não apresentem razões recursais, intempest</w:t>
      </w:r>
      <w:r w:rsidRPr="006C6235">
        <w:rPr>
          <w:rFonts w:ascii="Times New Roman" w:eastAsia="Times New Roman" w:hAnsi="Times New Roman" w:cs="Times New Roman"/>
          <w:lang w:eastAsia="pt-BR"/>
        </w:rPr>
        <w:t xml:space="preserve">ivos ou cujo teor desrespeite o </w:t>
      </w:r>
      <w:r w:rsidRPr="006C6235">
        <w:rPr>
          <w:rFonts w:ascii="Times New Roman" w:hAnsi="Times New Roman" w:cs="Times New Roman"/>
        </w:rPr>
        <w:t>Comitê Municipal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8.19 - O responsável pelo CNPJ deverá ser claro e objetivo em seu pleito.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8.20 - A manifestação do </w:t>
      </w:r>
      <w:r w:rsidR="003912A7" w:rsidRPr="006C6235">
        <w:rPr>
          <w:rFonts w:ascii="Times New Roman" w:hAnsi="Times New Roman" w:cs="Times New Roman"/>
        </w:rPr>
        <w:t>Comitê Municipal</w:t>
      </w:r>
      <w:r w:rsidRPr="006C6235">
        <w:rPr>
          <w:rFonts w:ascii="Times New Roman" w:eastAsia="Times New Roman" w:hAnsi="Times New Roman" w:cs="Times New Roman"/>
          <w:lang w:eastAsia="pt-BR"/>
        </w:rPr>
        <w:t xml:space="preserve"> 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>será consignada em ata.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8.</w:t>
      </w:r>
      <w:r w:rsidR="00760BEB" w:rsidRPr="006C6235">
        <w:rPr>
          <w:rFonts w:ascii="Times New Roman" w:eastAsia="Times New Roman" w:hAnsi="Times New Roman" w:cs="Times New Roman"/>
          <w:lang w:eastAsia="pt-BR"/>
        </w:rPr>
        <w:t>21</w:t>
      </w:r>
      <w:r w:rsidRPr="006C6235">
        <w:rPr>
          <w:rFonts w:ascii="Times New Roman" w:eastAsia="Times New Roman" w:hAnsi="Times New Roman" w:cs="Times New Roman"/>
          <w:lang w:eastAsia="pt-BR"/>
        </w:rPr>
        <w:t xml:space="preserve"> - O Município definirá o resultado da análise dos recursos e encaminhará para homologação do resultado definitivo.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8.22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 xml:space="preserve"> - No caso de deferimento de recurso a projeto inabilitado, o mesmo será considerado habilitado e submetido para avaliação nos termos do item 8 do Edital.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8.23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 xml:space="preserve"> - Realizados todos os ritos e obedecidos os prazos previstos, caberá ao Município a homologação do resultado definitivo do Edital, com publicação no site oficial.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>9. CELEBRAÇÃO DO TERMO DE RESPONSABILIDADE E COMPROMISSO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9.1 - O responsável pelo CNPJ do projeto selecionado deverá apresentar na assinatura do Termo o comprovante da </w:t>
      </w: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 xml:space="preserve">conta bancária. </w:t>
      </w:r>
      <w:r w:rsidRPr="006C6235">
        <w:rPr>
          <w:rFonts w:ascii="Times New Roman" w:eastAsia="Times New Roman" w:hAnsi="Times New Roman" w:cs="Times New Roman"/>
          <w:lang w:eastAsia="pt-BR"/>
        </w:rPr>
        <w:t>A conta bancária deverá ser de titularidade do CNPJ, de qualquer instituição bancária, e deverá ser exclusiva para a realização do projeto.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760BEB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9.1.2 O proponente deverá entregar o </w:t>
      </w: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 xml:space="preserve">Termo de Responsabilidade e Compromisso </w:t>
      </w:r>
      <w:r w:rsidRPr="006C6235">
        <w:rPr>
          <w:rFonts w:ascii="Times New Roman" w:eastAsia="Times New Roman" w:hAnsi="Times New Roman" w:cs="Times New Roman"/>
          <w:lang w:eastAsia="pt-BR"/>
        </w:rPr>
        <w:t>assinado no prazo máximo estabelecido no item 04 deste Edital, “Entrega da documentação e Assinatura do Termo de Responsabilidade e Compromisso”.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9.1.3 A publicação da súmula do Termo de Responsabilidade e Compromisso, ocorrerá até 05 dias após assinatura no site oficial do Município.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>10</w:t>
      </w:r>
      <w:r w:rsidR="00760BEB" w:rsidRPr="006C6235"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 xml:space="preserve"> DA LIBERAÇÃO DOS RECURSOS FINANCEIROS</w:t>
      </w:r>
    </w:p>
    <w:p w:rsidR="003025CD" w:rsidRPr="006C6235" w:rsidRDefault="003025CD" w:rsidP="00A96506">
      <w:pPr>
        <w:tabs>
          <w:tab w:val="left" w:pos="7767"/>
        </w:tabs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10.1 - A liberação dos recursos financeiros ocorrerá na forma de parcela única e será realizada na forma de empenho prévio e posterior liquidação e pagamento, no prazo estabelecido no item 4 deste Edital.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10.2 - Serão verificadas as seguintes situações do CNPJ no empenho prévio e na liquidação:</w:t>
      </w:r>
    </w:p>
    <w:p w:rsidR="003025CD" w:rsidRPr="006C6235" w:rsidRDefault="003912A7" w:rsidP="00A96506">
      <w:pPr>
        <w:numPr>
          <w:ilvl w:val="0"/>
          <w:numId w:val="23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Situação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 xml:space="preserve"> de regularidade fiscal junto a esfera municipal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10.3 - Caso seja verificada alguma situação de irregularidade, o responsável pelo CNPJ terá 02 (dois) dias úteis, improrrogáveis, para regularizá-la, podendo o Termo de responsabilidade e compromisso/pagamento ser rescindido/cancelado a partir de então.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10.4 - O responsável pelo CNPJ que não atender à forma e aos prazos previstos no item 10 terá o Termo de Responsabilidade e Compromisso rescindido.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>11. DA REALIZAÇÃO DO PROJETO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11.1 - O responsável pelo CNPJ fica autorizado a iniciar a realização do Plano de Trabalho após o recebimento dos recursos financeiros da parcela única, em conta bancária específica.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11.2 - O período de realização do projeto inicia após o recebimento dos recursos e finaliza conforme duração prevista no cronograma constante no Plano de Trabalho.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11.3 - Os recursos financeiros do projeto, não utilizados dentro do prazo de 30 d</w:t>
      </w:r>
      <w:r w:rsidR="0092305A" w:rsidRPr="006C6235">
        <w:rPr>
          <w:rFonts w:ascii="Times New Roman" w:eastAsia="Times New Roman" w:hAnsi="Times New Roman" w:cs="Times New Roman"/>
          <w:lang w:eastAsia="pt-BR"/>
        </w:rPr>
        <w:t>ias do recebimento deverão ser </w:t>
      </w:r>
      <w:r w:rsidRPr="006C6235">
        <w:rPr>
          <w:rFonts w:ascii="Times New Roman" w:eastAsia="Times New Roman" w:hAnsi="Times New Roman" w:cs="Times New Roman"/>
          <w:lang w:eastAsia="pt-BR"/>
        </w:rPr>
        <w:t>aplicados, em poupança ou modalidade de aplicação financeira lastreada em títulos da dívida pública.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11.4 - Os pagamentos deverão ser feitos, via transferência bancária.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11.5 - O responsável pelo CNPJ deverá comunicar, através do e-mail </w:t>
      </w:r>
      <w:r w:rsidR="004061EB" w:rsidRPr="006C6235">
        <w:rPr>
          <w:rFonts w:ascii="Times New Roman" w:eastAsia="Times New Roman" w:hAnsi="Times New Roman" w:cs="Times New Roman"/>
          <w:lang w:eastAsia="pt-BR"/>
        </w:rPr>
        <w:t xml:space="preserve">smec@pmvanini.com.br </w:t>
      </w:r>
      <w:r w:rsidRPr="006C6235">
        <w:rPr>
          <w:rFonts w:ascii="Times New Roman" w:eastAsia="Times New Roman" w:hAnsi="Times New Roman" w:cs="Times New Roman"/>
          <w:lang w:eastAsia="pt-BR"/>
        </w:rPr>
        <w:t xml:space="preserve">as </w:t>
      </w:r>
      <w:r w:rsidRPr="006C6235">
        <w:rPr>
          <w:rFonts w:ascii="Times New Roman" w:eastAsia="Times New Roman" w:hAnsi="Times New Roman" w:cs="Times New Roman"/>
          <w:bCs/>
          <w:lang w:eastAsia="pt-BR"/>
        </w:rPr>
        <w:t xml:space="preserve">datas de realização de eventos previstos no Plano de Trabalho, com antecedência mínima de 05 (cinco) dias de cada evento, </w:t>
      </w:r>
      <w:r w:rsidRPr="006C6235">
        <w:rPr>
          <w:rFonts w:ascii="Times New Roman" w:eastAsia="Times New Roman" w:hAnsi="Times New Roman" w:cs="Times New Roman"/>
          <w:lang w:eastAsia="pt-BR"/>
        </w:rPr>
        <w:t>para fins de possibilitar o acompanhamento da realização dos projetos.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Parágrafo Único - Consideram-se eventos todas as atividades que possibilitem fruição, acesso público e que estejam relacionadas às metas do projeto, estabelecidas no Plano de Trabalho.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11.6 Para a realização do projeto, o proponente deverá cumprir com as seguintes </w:t>
      </w:r>
      <w:r w:rsidRPr="006C6235">
        <w:rPr>
          <w:rFonts w:ascii="Times New Roman" w:eastAsia="Times New Roman" w:hAnsi="Times New Roman" w:cs="Times New Roman"/>
          <w:bCs/>
          <w:lang w:eastAsia="pt-BR"/>
        </w:rPr>
        <w:t>obrigações</w:t>
      </w:r>
      <w:r w:rsidRPr="006C6235">
        <w:rPr>
          <w:rFonts w:ascii="Times New Roman" w:eastAsia="Times New Roman" w:hAnsi="Times New Roman" w:cs="Times New Roman"/>
          <w:lang w:eastAsia="pt-BR"/>
        </w:rPr>
        <w:t>: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760BEB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a)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>obter licenças, autorizações, alvarás, permissões e registros junto às repartições competentes, necessárias à promoção, instalação e realização dos projetos;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b)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>utilizar espaços adequados quanto à estrutura, confor</w:t>
      </w:r>
      <w:r w:rsidRPr="006C6235">
        <w:rPr>
          <w:rFonts w:ascii="Times New Roman" w:eastAsia="Times New Roman" w:hAnsi="Times New Roman" w:cs="Times New Roman"/>
          <w:lang w:eastAsia="pt-BR"/>
        </w:rPr>
        <w:t>to do público e acessibilidade;</w:t>
      </w:r>
    </w:p>
    <w:p w:rsidR="003025CD" w:rsidRPr="006C6235" w:rsidRDefault="00760BEB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c)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>responder, direta e exclusivamente, perante os órgãos públicos e autoridades competentes, pela inexistência das licenças, autorização e demais documentos necessários, bem como pelo exercício de atividades em desacordo com estes, ou com violação às leis e disposições regulamentares pertinentes;</w:t>
      </w:r>
    </w:p>
    <w:p w:rsidR="003025CD" w:rsidRPr="006C6235" w:rsidRDefault="00760BEB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d)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>responder por danos de qualquer natureza ao meio ambiente, gerado em decorrência da execução do projeto, ficando responsável, direta e exclusivamente, pelas autuações de qualquer espécie, requisições dos órgãos competentes, atendimento às exigências para adoção de ações preventivas, corretivas e de remediação pretendidas, a qualquer título, mesmo após o exaurimento do objeto contratual;</w:t>
      </w:r>
    </w:p>
    <w:p w:rsidR="003025CD" w:rsidRPr="006C6235" w:rsidRDefault="00760BEB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e)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>assegurar, na contratação de terceiros, o recolhimento dos direitos autorais e conexos, contribuições sociais e tributos previstos em lei;</w:t>
      </w:r>
    </w:p>
    <w:p w:rsidR="003025CD" w:rsidRPr="006C6235" w:rsidRDefault="00760BEB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f)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>reverter, para remuneração dos agentes culturais participantes ou custeio do projeto, eventual receita proveniente do bem ou serviço cultural resultante, decorrente da realização do projeto;</w:t>
      </w:r>
    </w:p>
    <w:p w:rsidR="003025CD" w:rsidRPr="006C6235" w:rsidRDefault="00760BEB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g)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>disponibilizar endereço eletrônico na internet e/ou perfil em redes sociais, bem como utilizar material gráfico que torne público o projeto, seus realizadores e apoiadores e as marcas de financiamento, contendo as informações atualizadas do projeto em desenvolvimento;</w:t>
      </w:r>
    </w:p>
    <w:p w:rsidR="003025CD" w:rsidRPr="006C6235" w:rsidRDefault="00760BEB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h)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>adotar e manter, durante a realização do projeto, medidas adequadas para a prevenção da propagação do Covid-19, garantindo que as atividades realizadas não representem risco para os envolvidos na execução, nem para o eventual público ao qual as atividades são destinadas.</w:t>
      </w:r>
    </w:p>
    <w:p w:rsidR="00CE27BD" w:rsidRPr="006C6235" w:rsidRDefault="00CE27BD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CE27BD" w:rsidRPr="006C6235" w:rsidRDefault="00CE27BD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6D1435" w:rsidRPr="006C6235" w:rsidRDefault="006D1435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6D1435" w:rsidRPr="006C6235" w:rsidRDefault="006D1435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6D1435" w:rsidRPr="006C6235" w:rsidRDefault="006D1435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6D1435" w:rsidRPr="006C6235" w:rsidRDefault="006D1435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>12</w:t>
      </w:r>
      <w:r w:rsidR="00760BEB" w:rsidRPr="006C6235"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 xml:space="preserve"> DA APLICAÇÃO E USO DE MARCAS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12.1 - Os projetos financiados deverão divulgar o financiamento da Lei nº 14.017/2020, de forma explícita, visível e destacada, em todos os seus produtos, materiais de divulgação e sinalização de eventos, sobre qualquer suporte físico ou eletrônico, observando o seguinte:</w:t>
      </w:r>
    </w:p>
    <w:p w:rsidR="003025CD" w:rsidRPr="006C6235" w:rsidRDefault="003025CD" w:rsidP="00A96506">
      <w:pPr>
        <w:numPr>
          <w:ilvl w:val="0"/>
          <w:numId w:val="25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fazer constar a expressão “Projeto realizado com recursos da Lei nº 14.017/2020 – Lei Aldir Blanc”;</w:t>
      </w:r>
    </w:p>
    <w:p w:rsidR="003025CD" w:rsidRPr="006C6235" w:rsidRDefault="003025CD" w:rsidP="00A96506">
      <w:pPr>
        <w:numPr>
          <w:ilvl w:val="0"/>
          <w:numId w:val="25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fazer constar as marcas do Ministério do Turismo e Município de </w:t>
      </w:r>
      <w:r w:rsidR="00760BEB" w:rsidRPr="006C6235">
        <w:rPr>
          <w:rFonts w:ascii="Times New Roman" w:eastAsia="Times New Roman" w:hAnsi="Times New Roman" w:cs="Times New Roman"/>
          <w:lang w:eastAsia="pt-BR"/>
        </w:rPr>
        <w:t>Vanini</w:t>
      </w:r>
      <w:r w:rsidRPr="006C6235">
        <w:rPr>
          <w:rFonts w:ascii="Times New Roman" w:eastAsia="Times New Roman" w:hAnsi="Times New Roman" w:cs="Times New Roman"/>
          <w:lang w:eastAsia="pt-BR"/>
        </w:rPr>
        <w:t>;</w:t>
      </w:r>
    </w:p>
    <w:p w:rsidR="00760BEB" w:rsidRPr="006C6235" w:rsidRDefault="003025CD" w:rsidP="00A96506">
      <w:pPr>
        <w:numPr>
          <w:ilvl w:val="0"/>
          <w:numId w:val="25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submeter previa aprovação das artes ao </w:t>
      </w:r>
      <w:r w:rsidR="00760BEB" w:rsidRPr="006C6235">
        <w:rPr>
          <w:rFonts w:ascii="Times New Roman" w:eastAsia="Times New Roman" w:hAnsi="Times New Roman" w:cs="Times New Roman"/>
          <w:lang w:eastAsia="pt-BR"/>
        </w:rPr>
        <w:t>e-mail</w:t>
      </w:r>
      <w:r w:rsidR="006D1435" w:rsidRPr="006C6235">
        <w:rPr>
          <w:rFonts w:ascii="Times New Roman" w:eastAsia="Times New Roman" w:hAnsi="Times New Roman" w:cs="Times New Roman"/>
          <w:lang w:eastAsia="pt-BR"/>
        </w:rPr>
        <w:t xml:space="preserve"> smec@pmvanini.com.br, </w:t>
      </w:r>
      <w:r w:rsidRPr="006C6235">
        <w:rPr>
          <w:rFonts w:ascii="Times New Roman" w:eastAsia="Times New Roman" w:hAnsi="Times New Roman" w:cs="Times New Roman"/>
          <w:lang w:eastAsia="pt-BR"/>
        </w:rPr>
        <w:t>devendo dispor de autorização expressa prévia antes da sua divulgação.</w:t>
      </w:r>
    </w:p>
    <w:p w:rsidR="00760BEB" w:rsidRPr="006C6235" w:rsidRDefault="00760BEB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>13</w:t>
      </w:r>
      <w:r w:rsidR="00760BEB" w:rsidRPr="006C6235"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 xml:space="preserve"> DA PRESTAÇÃO DE CONTAS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13.1 - Após o término do cronograma de execução do Plano de Trabalho, o responsável pelo CNPJ deverá apresentar a prestação de contas, em </w:t>
      </w:r>
      <w:r w:rsidR="00B562FF" w:rsidRPr="006C6235">
        <w:rPr>
          <w:rFonts w:ascii="Times New Roman" w:eastAsia="Times New Roman" w:hAnsi="Times New Roman" w:cs="Times New Roman"/>
          <w:b/>
          <w:bCs/>
          <w:lang w:eastAsia="pt-BR"/>
        </w:rPr>
        <w:t xml:space="preserve">até 30 (dias) dias </w:t>
      </w: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>protocolando</w:t>
      </w:r>
      <w:r w:rsidR="00760BEB" w:rsidRPr="006C6235">
        <w:rPr>
          <w:rFonts w:ascii="Times New Roman" w:eastAsia="Times New Roman" w:hAnsi="Times New Roman" w:cs="Times New Roman"/>
          <w:b/>
          <w:bCs/>
          <w:lang w:eastAsia="pt-BR"/>
        </w:rPr>
        <w:t xml:space="preserve"> de forma virtual ou presencial</w:t>
      </w: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 xml:space="preserve"> os seguintes documentos:</w:t>
      </w:r>
    </w:p>
    <w:p w:rsidR="003025CD" w:rsidRPr="006C6235" w:rsidRDefault="003025CD" w:rsidP="00A96506">
      <w:pPr>
        <w:numPr>
          <w:ilvl w:val="0"/>
          <w:numId w:val="26"/>
        </w:num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Relatório de Realização do Objeto do Projeto (Anexo III), detalhando todas as atividades desenvolvidas e apresentando dados, tais como profissionais envolvidos direta e indiretamente na realização do projeto, municípios e locais que receberam as ações do projeto, etc.;</w:t>
      </w:r>
    </w:p>
    <w:p w:rsidR="003025CD" w:rsidRPr="006C6235" w:rsidRDefault="00985EA3" w:rsidP="00A96506">
      <w:pPr>
        <w:tabs>
          <w:tab w:val="left" w:pos="7655"/>
        </w:tabs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b)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>No Relatório de Realização do Objeto do Projeto, deverá constar a comprovação da execução de todas as metas listadas no cronograma de execução do plano de trabalho, tais como: fotos; link para vídeos; textos; capturas de tela; declarações; atestados, listas de presença assinadas; clipagem de imprensa e mídias sociais; borderô; amostras digitais de livros, catálogos, material de divulgação e outros produtos resultantes;</w:t>
      </w:r>
    </w:p>
    <w:p w:rsidR="003025CD" w:rsidRPr="006C6235" w:rsidRDefault="00985EA3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c)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>declaração do contador do projeto de que acompanhou a execução financeira e de que foram cumpridas as obrigações legais;</w:t>
      </w:r>
    </w:p>
    <w:p w:rsidR="003025CD" w:rsidRPr="006C6235" w:rsidRDefault="00985EA3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d)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>extrato zerado da conta bancária vinculada ao projeto;</w:t>
      </w:r>
    </w:p>
    <w:p w:rsidR="003025CD" w:rsidRPr="006C6235" w:rsidRDefault="00985EA3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e)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>comprovante de devolução de saldos não utilizados.</w:t>
      </w:r>
    </w:p>
    <w:p w:rsidR="00985EA3" w:rsidRPr="006C6235" w:rsidRDefault="00985EA3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>13.2</w:t>
      </w:r>
      <w:r w:rsidRPr="006C6235">
        <w:rPr>
          <w:rFonts w:ascii="Times New Roman" w:eastAsia="Times New Roman" w:hAnsi="Times New Roman" w:cs="Times New Roman"/>
          <w:lang w:eastAsia="pt-BR"/>
        </w:rPr>
        <w:t xml:space="preserve"> - O prazo para o envio da prestação de contas </w:t>
      </w: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>não será prorrogado.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 xml:space="preserve">13.3 - </w:t>
      </w:r>
      <w:r w:rsidRPr="006C6235">
        <w:rPr>
          <w:rFonts w:ascii="Times New Roman" w:eastAsia="Times New Roman" w:hAnsi="Times New Roman" w:cs="Times New Roman"/>
          <w:lang w:eastAsia="pt-BR"/>
        </w:rPr>
        <w:t>Havendo inconsistência na prestação de contas, poderão ser solicitados o extrato bancário completo e os comprovantes de pagamentos e despesas do projeto.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>13.4 -</w:t>
      </w:r>
      <w:r w:rsidRPr="006C6235">
        <w:rPr>
          <w:rFonts w:ascii="Times New Roman" w:eastAsia="Times New Roman" w:hAnsi="Times New Roman" w:cs="Times New Roman"/>
          <w:lang w:eastAsia="pt-BR"/>
        </w:rPr>
        <w:t xml:space="preserve"> O responsável pelo CNPJ é responsável pela manutenção de toda documentação referente ao projeto, devendo a mesma ser mantida em arquivo em boa ordem, à disposição dos órgãos de controle interno e externo, pelo prazo de 5 (cinco) anos, contados da homologação da prestação de contas.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 xml:space="preserve">13.5 - </w:t>
      </w:r>
      <w:r w:rsidRPr="006C6235">
        <w:rPr>
          <w:rFonts w:ascii="Times New Roman" w:eastAsia="Times New Roman" w:hAnsi="Times New Roman" w:cs="Times New Roman"/>
          <w:lang w:eastAsia="pt-BR"/>
        </w:rPr>
        <w:t xml:space="preserve">A prestação de contas será analisada e avaliada de acordo com Decreto </w:t>
      </w:r>
      <w:r w:rsidR="00985EA3" w:rsidRPr="006C6235">
        <w:rPr>
          <w:rFonts w:ascii="Times New Roman" w:eastAsia="Times New Roman" w:hAnsi="Times New Roman" w:cs="Times New Roman"/>
          <w:lang w:eastAsia="pt-BR"/>
        </w:rPr>
        <w:t xml:space="preserve">Municipal </w:t>
      </w:r>
      <w:r w:rsidRPr="006C6235">
        <w:rPr>
          <w:rFonts w:ascii="Times New Roman" w:eastAsia="Times New Roman" w:hAnsi="Times New Roman" w:cs="Times New Roman"/>
          <w:lang w:eastAsia="pt-BR"/>
        </w:rPr>
        <w:t xml:space="preserve">nº </w:t>
      </w:r>
      <w:r w:rsidR="00A96506" w:rsidRPr="006C6235">
        <w:rPr>
          <w:rFonts w:ascii="Times New Roman" w:eastAsia="Times New Roman" w:hAnsi="Times New Roman" w:cs="Times New Roman"/>
          <w:lang w:eastAsia="pt-BR"/>
        </w:rPr>
        <w:t>111/2021</w:t>
      </w:r>
      <w:r w:rsidRPr="006C6235">
        <w:rPr>
          <w:rFonts w:ascii="Times New Roman" w:eastAsia="Times New Roman" w:hAnsi="Times New Roman" w:cs="Times New Roman"/>
          <w:lang w:eastAsia="pt-BR"/>
        </w:rPr>
        <w:t>.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>14. DO PRAZO DE VIGÊNCIA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14.1 - O presente Edital entra em vigor na data de sua publicação e terá validade de </w:t>
      </w:r>
      <w:r w:rsidR="002B4D95" w:rsidRPr="006C6235">
        <w:rPr>
          <w:rFonts w:ascii="Times New Roman" w:eastAsia="Times New Roman" w:hAnsi="Times New Roman" w:cs="Times New Roman"/>
          <w:lang w:eastAsia="pt-BR"/>
        </w:rPr>
        <w:t xml:space="preserve">30 (trinta) </w:t>
      </w:r>
      <w:r w:rsidR="00985EA3" w:rsidRPr="006C6235">
        <w:rPr>
          <w:rFonts w:ascii="Times New Roman" w:eastAsia="Times New Roman" w:hAnsi="Times New Roman" w:cs="Times New Roman"/>
          <w:lang w:eastAsia="pt-BR"/>
        </w:rPr>
        <w:t>dias</w:t>
      </w:r>
      <w:r w:rsidRPr="006C6235">
        <w:rPr>
          <w:rFonts w:ascii="Times New Roman" w:eastAsia="Times New Roman" w:hAnsi="Times New Roman" w:cs="Times New Roman"/>
          <w:lang w:eastAsia="pt-BR"/>
        </w:rPr>
        <w:t>,</w:t>
      </w:r>
      <w:r w:rsidR="0092305A" w:rsidRPr="006C623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6C6235">
        <w:rPr>
          <w:rFonts w:ascii="Times New Roman" w:eastAsia="Times New Roman" w:hAnsi="Times New Roman" w:cs="Times New Roman"/>
          <w:lang w:eastAsia="pt-BR"/>
        </w:rPr>
        <w:t>prorrogáve</w:t>
      </w:r>
      <w:r w:rsidR="0092305A" w:rsidRPr="006C6235">
        <w:rPr>
          <w:rFonts w:ascii="Times New Roman" w:eastAsia="Times New Roman" w:hAnsi="Times New Roman" w:cs="Times New Roman"/>
          <w:lang w:eastAsia="pt-BR"/>
        </w:rPr>
        <w:t>is</w:t>
      </w:r>
      <w:r w:rsidRPr="006C6235">
        <w:rPr>
          <w:rFonts w:ascii="Times New Roman" w:eastAsia="Times New Roman" w:hAnsi="Times New Roman" w:cs="Times New Roman"/>
          <w:lang w:eastAsia="pt-BR"/>
        </w:rPr>
        <w:t xml:space="preserve"> uma única vez por igual período.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>15. DOS RECURSOS ORÇAMENTÁRIOS</w:t>
      </w:r>
    </w:p>
    <w:p w:rsidR="0092305A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15.1 - O investimento total destinado a este Edital é de R</w:t>
      </w:r>
      <w:r w:rsidR="00520125" w:rsidRPr="006C6235">
        <w:rPr>
          <w:rFonts w:ascii="Times New Roman" w:eastAsia="Times New Roman" w:hAnsi="Times New Roman" w:cs="Times New Roman"/>
          <w:lang w:eastAsia="pt-BR"/>
        </w:rPr>
        <w:t xml:space="preserve">$ </w:t>
      </w:r>
      <w:r w:rsidR="0092305A" w:rsidRPr="006C6235">
        <w:rPr>
          <w:rFonts w:ascii="Times New Roman" w:eastAsia="Times New Roman" w:hAnsi="Times New Roman" w:cs="Times New Roman"/>
          <w:bCs/>
          <w:lang w:eastAsia="pt-BR"/>
        </w:rPr>
        <w:t>35.650,58 (trinta e cinco mil, seiscentos e cinq</w:t>
      </w:r>
      <w:r w:rsidR="00985EA3" w:rsidRPr="006C6235">
        <w:rPr>
          <w:rFonts w:ascii="Times New Roman" w:eastAsia="Times New Roman" w:hAnsi="Times New Roman" w:cs="Times New Roman"/>
          <w:bCs/>
          <w:lang w:eastAsia="pt-BR"/>
        </w:rPr>
        <w:t xml:space="preserve">uenta reais e cinquenta e oito </w:t>
      </w:r>
      <w:r w:rsidR="0092305A" w:rsidRPr="006C6235">
        <w:rPr>
          <w:rFonts w:ascii="Times New Roman" w:eastAsia="Times New Roman" w:hAnsi="Times New Roman" w:cs="Times New Roman"/>
          <w:bCs/>
          <w:lang w:eastAsia="pt-BR"/>
        </w:rPr>
        <w:t>centavos). 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15.2 - O recurso oriundo </w:t>
      </w:r>
      <w:r w:rsidR="002B4D95" w:rsidRPr="006C6235">
        <w:rPr>
          <w:rFonts w:ascii="Times New Roman" w:eastAsia="Times New Roman" w:hAnsi="Times New Roman" w:cs="Times New Roman"/>
          <w:lang w:eastAsia="pt-BR"/>
        </w:rPr>
        <w:t>de dotaçãoes orçamentárias especificas previstos no orçamento vigente.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>16</w:t>
      </w:r>
      <w:r w:rsidR="00985EA3" w:rsidRPr="006C6235"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6C6235">
        <w:rPr>
          <w:rFonts w:ascii="Times New Roman" w:eastAsia="Times New Roman" w:hAnsi="Times New Roman" w:cs="Times New Roman"/>
          <w:b/>
          <w:bCs/>
          <w:lang w:eastAsia="pt-BR"/>
        </w:rPr>
        <w:t xml:space="preserve"> DAS DISPOSIÇÕES GERAIS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16.1 - O ato de inscrição implica o conhecimento e a integral concordância do proponente com as normas e com as condições estabelecidas neste Edital e na autorização do responsável pelo CNPJ ao município caso o projeto venha a ser contemplado, para utilizar e reproduzir imagens do projeto em ações de promoção e capacitação, inclusive divulgação na imprensa, em catálogos e impressos, em conteúdos audiovisuais.</w:t>
      </w:r>
    </w:p>
    <w:p w:rsidR="00985EA3" w:rsidRPr="006C6235" w:rsidRDefault="00985EA3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985EA3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16.2 - </w:t>
      </w:r>
      <w:r w:rsidR="003912A7" w:rsidRPr="006C6235">
        <w:rPr>
          <w:rFonts w:ascii="Times New Roman" w:eastAsia="Times New Roman" w:hAnsi="Times New Roman" w:cs="Times New Roman"/>
          <w:lang w:eastAsia="pt-BR"/>
        </w:rPr>
        <w:t xml:space="preserve">O Município e o </w:t>
      </w:r>
      <w:r w:rsidR="003912A7" w:rsidRPr="006C6235">
        <w:rPr>
          <w:rFonts w:ascii="Times New Roman" w:hAnsi="Times New Roman" w:cs="Times New Roman"/>
        </w:rPr>
        <w:t>Comitê Municipal</w:t>
      </w:r>
      <w:r w:rsidRPr="006C6235">
        <w:rPr>
          <w:rFonts w:ascii="Times New Roman" w:eastAsia="Times New Roman" w:hAnsi="Times New Roman" w:cs="Times New Roman"/>
          <w:lang w:eastAsia="pt-BR"/>
        </w:rPr>
        <w:t xml:space="preserve"> 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>poderão reunir-se, em local e data a serem divulgados e com acesso público, para apresentação dos resultados do Edital e projetos contemplados.</w:t>
      </w:r>
    </w:p>
    <w:p w:rsidR="00985EA3" w:rsidRPr="006C6235" w:rsidRDefault="00985EA3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16.3 - São partes integrantes do presente Edital: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lastRenderedPageBreak/>
        <w:t>Anexo I – Formulário Padrão;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Anexo II – Minuta do Termo de Responsabilidade e Compromisso;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Anexo III – Relatório de Realização do Objeto do Projeto.</w:t>
      </w:r>
    </w:p>
    <w:p w:rsidR="00985EA3" w:rsidRPr="006C6235" w:rsidRDefault="00985EA3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16.4 - O presente Edital, juntamente com seus Anexos, encontra-se disponível, integralmente, na página</w:t>
      </w:r>
      <w:r w:rsidRPr="006C6235">
        <w:rPr>
          <w:rFonts w:ascii="Times New Roman" w:eastAsia="Times New Roman" w:hAnsi="Times New Roman" w:cs="Times New Roman"/>
          <w:u w:val="single"/>
          <w:lang w:eastAsia="pt-BR"/>
        </w:rPr>
        <w:t xml:space="preserve"> www.</w:t>
      </w:r>
      <w:r w:rsidR="00393371" w:rsidRPr="006C6235">
        <w:rPr>
          <w:rFonts w:ascii="Times New Roman" w:eastAsia="Times New Roman" w:hAnsi="Times New Roman" w:cs="Times New Roman"/>
          <w:u w:val="single"/>
          <w:lang w:eastAsia="pt-BR"/>
        </w:rPr>
        <w:t>prefeituradevanini.com.br</w:t>
      </w:r>
      <w:r w:rsidRPr="006C6235">
        <w:rPr>
          <w:rFonts w:ascii="Times New Roman" w:eastAsia="Times New Roman" w:hAnsi="Times New Roman" w:cs="Times New Roman"/>
          <w:u w:val="single"/>
          <w:lang w:eastAsia="pt-BR"/>
        </w:rPr>
        <w:t>.</w:t>
      </w:r>
    </w:p>
    <w:p w:rsidR="00985EA3" w:rsidRPr="006C6235" w:rsidRDefault="00985EA3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985EA3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16.5 - Os cas</w:t>
      </w:r>
      <w:r w:rsidR="00985EA3" w:rsidRPr="006C6235">
        <w:rPr>
          <w:rFonts w:ascii="Times New Roman" w:eastAsia="Times New Roman" w:hAnsi="Times New Roman" w:cs="Times New Roman"/>
          <w:lang w:eastAsia="pt-BR"/>
        </w:rPr>
        <w:t xml:space="preserve">os omissos serão resolvidos pelo </w:t>
      </w:r>
      <w:r w:rsidR="003912A7" w:rsidRPr="006C6235">
        <w:rPr>
          <w:rFonts w:ascii="Times New Roman" w:hAnsi="Times New Roman" w:cs="Times New Roman"/>
        </w:rPr>
        <w:t xml:space="preserve">Comitê Municipal </w:t>
      </w:r>
      <w:r w:rsidRPr="006C6235">
        <w:rPr>
          <w:rFonts w:ascii="Times New Roman" w:eastAsia="Times New Roman" w:hAnsi="Times New Roman" w:cs="Times New Roman"/>
          <w:lang w:eastAsia="pt-BR"/>
        </w:rPr>
        <w:t xml:space="preserve">ou pelo Município de </w:t>
      </w:r>
      <w:r w:rsidR="00985EA3" w:rsidRPr="006C6235">
        <w:rPr>
          <w:rFonts w:ascii="Times New Roman" w:eastAsia="Times New Roman" w:hAnsi="Times New Roman" w:cs="Times New Roman"/>
          <w:lang w:eastAsia="pt-BR"/>
        </w:rPr>
        <w:t>Vanini/RS</w:t>
      </w:r>
      <w:r w:rsidRPr="006C6235">
        <w:rPr>
          <w:rFonts w:ascii="Times New Roman" w:eastAsia="Times New Roman" w:hAnsi="Times New Roman" w:cs="Times New Roman"/>
          <w:lang w:eastAsia="pt-BR"/>
        </w:rPr>
        <w:t xml:space="preserve"> conforme o caso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.</w:t>
      </w:r>
    </w:p>
    <w:p w:rsidR="003025CD" w:rsidRPr="006C6235" w:rsidRDefault="003025CD" w:rsidP="00A96506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 xml:space="preserve">16.6 - As dúvidas relacionadas ao edital e/ou Lei Aldir Blanc serão sanadas pelo e-mail </w:t>
      </w:r>
      <w:r w:rsidR="002B4D95" w:rsidRPr="006C6235">
        <w:rPr>
          <w:rFonts w:ascii="Times New Roman" w:eastAsia="Times New Roman" w:hAnsi="Times New Roman" w:cs="Times New Roman"/>
          <w:lang w:eastAsia="pt-BR"/>
        </w:rPr>
        <w:t xml:space="preserve">smec@pmvanini.com.br, ou </w:t>
      </w:r>
      <w:r w:rsidRPr="006C6235">
        <w:rPr>
          <w:rFonts w:ascii="Times New Roman" w:eastAsia="Times New Roman" w:hAnsi="Times New Roman" w:cs="Times New Roman"/>
          <w:lang w:eastAsia="pt-BR"/>
        </w:rPr>
        <w:t>através do telefone (</w:t>
      </w:r>
      <w:r w:rsidR="002B4D95" w:rsidRPr="006C6235">
        <w:rPr>
          <w:rFonts w:ascii="Times New Roman" w:eastAsia="Times New Roman" w:hAnsi="Times New Roman" w:cs="Times New Roman"/>
          <w:lang w:eastAsia="pt-BR"/>
        </w:rPr>
        <w:t>54</w:t>
      </w:r>
      <w:r w:rsidRPr="006C6235">
        <w:rPr>
          <w:rFonts w:ascii="Times New Roman" w:eastAsia="Times New Roman" w:hAnsi="Times New Roman" w:cs="Times New Roman"/>
          <w:lang w:eastAsia="pt-BR"/>
        </w:rPr>
        <w:t xml:space="preserve">) </w:t>
      </w:r>
      <w:r w:rsidR="002B4D95" w:rsidRPr="006C6235">
        <w:rPr>
          <w:rFonts w:ascii="Times New Roman" w:eastAsia="Times New Roman" w:hAnsi="Times New Roman" w:cs="Times New Roman"/>
          <w:lang w:eastAsia="pt-BR"/>
        </w:rPr>
        <w:t xml:space="preserve">3340 – 1200 ou 1293 </w:t>
      </w:r>
      <w:r w:rsidRPr="006C6235">
        <w:rPr>
          <w:rFonts w:ascii="Times New Roman" w:eastAsia="Times New Roman" w:hAnsi="Times New Roman" w:cs="Times New Roman"/>
          <w:lang w:eastAsia="pt-BR"/>
        </w:rPr>
        <w:t xml:space="preserve">no horário comercial. </w:t>
      </w:r>
    </w:p>
    <w:p w:rsidR="003025CD" w:rsidRPr="006C6235" w:rsidRDefault="003025CD" w:rsidP="00A96506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lang w:eastAsia="pt-BR"/>
        </w:rPr>
      </w:pPr>
    </w:p>
    <w:p w:rsidR="003025CD" w:rsidRPr="006C6235" w:rsidRDefault="0092305A" w:rsidP="00A96506">
      <w:pPr>
        <w:spacing w:after="0" w:line="240" w:lineRule="auto"/>
        <w:ind w:left="-851" w:right="-285"/>
        <w:jc w:val="center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Vanini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 xml:space="preserve">, </w:t>
      </w:r>
      <w:r w:rsidR="002B4D95" w:rsidRPr="006C6235">
        <w:rPr>
          <w:rFonts w:ascii="Times New Roman" w:eastAsia="Times New Roman" w:hAnsi="Times New Roman" w:cs="Times New Roman"/>
          <w:lang w:eastAsia="pt-BR"/>
        </w:rPr>
        <w:t xml:space="preserve">29 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 xml:space="preserve">de </w:t>
      </w:r>
      <w:r w:rsidRPr="006C6235">
        <w:rPr>
          <w:rFonts w:ascii="Times New Roman" w:eastAsia="Times New Roman" w:hAnsi="Times New Roman" w:cs="Times New Roman"/>
          <w:lang w:eastAsia="pt-BR"/>
        </w:rPr>
        <w:t>outubro</w:t>
      </w:r>
      <w:r w:rsidR="003025CD" w:rsidRPr="006C6235">
        <w:rPr>
          <w:rFonts w:ascii="Times New Roman" w:eastAsia="Times New Roman" w:hAnsi="Times New Roman" w:cs="Times New Roman"/>
          <w:lang w:eastAsia="pt-BR"/>
        </w:rPr>
        <w:t xml:space="preserve"> de 202</w:t>
      </w:r>
      <w:r w:rsidRPr="006C6235">
        <w:rPr>
          <w:rFonts w:ascii="Times New Roman" w:eastAsia="Times New Roman" w:hAnsi="Times New Roman" w:cs="Times New Roman"/>
          <w:lang w:eastAsia="pt-BR"/>
        </w:rPr>
        <w:t>1</w:t>
      </w:r>
      <w:r w:rsidR="002B4D95" w:rsidRPr="006C6235">
        <w:rPr>
          <w:rFonts w:ascii="Times New Roman" w:eastAsia="Times New Roman" w:hAnsi="Times New Roman" w:cs="Times New Roman"/>
          <w:lang w:eastAsia="pt-BR"/>
        </w:rPr>
        <w:t>.</w:t>
      </w:r>
    </w:p>
    <w:p w:rsidR="003025CD" w:rsidRPr="006C6235" w:rsidRDefault="003025CD" w:rsidP="00A96506">
      <w:pPr>
        <w:ind w:left="-851" w:right="-285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br/>
      </w:r>
    </w:p>
    <w:p w:rsidR="0092305A" w:rsidRPr="006C6235" w:rsidRDefault="0092305A" w:rsidP="00A96506">
      <w:pPr>
        <w:spacing w:after="0" w:line="240" w:lineRule="auto"/>
        <w:ind w:left="-851" w:right="-285"/>
        <w:jc w:val="center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hAnsi="Times New Roman" w:cs="Times New Roman"/>
        </w:rPr>
        <w:t>Flávio Gabriel da Silva</w:t>
      </w:r>
      <w:r w:rsidRPr="006C6235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3025CD" w:rsidRPr="006C6235" w:rsidRDefault="003025CD" w:rsidP="00A96506">
      <w:pPr>
        <w:spacing w:after="0" w:line="240" w:lineRule="auto"/>
        <w:ind w:left="-851" w:right="-285"/>
        <w:jc w:val="center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t>Prefeito Municipal</w:t>
      </w:r>
      <w:r w:rsidRPr="006C6235">
        <w:rPr>
          <w:rFonts w:ascii="Times New Roman" w:eastAsia="Times New Roman" w:hAnsi="Times New Roman" w:cs="Times New Roman"/>
          <w:lang w:eastAsia="pt-BR"/>
        </w:rPr>
        <w:br/>
      </w:r>
    </w:p>
    <w:p w:rsidR="00985EA3" w:rsidRPr="006C6235" w:rsidRDefault="003025CD" w:rsidP="00A96506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lang w:eastAsia="pt-BR"/>
        </w:rPr>
      </w:pPr>
      <w:r w:rsidRPr="006C6235">
        <w:rPr>
          <w:rFonts w:ascii="Times New Roman" w:eastAsia="Times New Roman" w:hAnsi="Times New Roman" w:cs="Times New Roman"/>
          <w:lang w:eastAsia="pt-BR"/>
        </w:rPr>
        <w:br/>
      </w:r>
    </w:p>
    <w:p w:rsidR="00985EA3" w:rsidRPr="006C6235" w:rsidRDefault="00985EA3" w:rsidP="00A96506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lang w:eastAsia="pt-BR"/>
        </w:rPr>
      </w:pPr>
    </w:p>
    <w:p w:rsidR="00985EA3" w:rsidRPr="006C6235" w:rsidRDefault="00985EA3" w:rsidP="00A96506">
      <w:pPr>
        <w:ind w:left="-851" w:right="-285"/>
        <w:rPr>
          <w:rFonts w:ascii="Times New Roman" w:eastAsia="Times New Roman" w:hAnsi="Times New Roman" w:cs="Times New Roman"/>
          <w:lang w:eastAsia="pt-BR"/>
        </w:rPr>
      </w:pPr>
    </w:p>
    <w:sectPr w:rsidR="00985EA3" w:rsidRPr="006C62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433" w:rsidRDefault="00DF0433" w:rsidP="00CE27BD">
      <w:pPr>
        <w:spacing w:after="0" w:line="240" w:lineRule="auto"/>
      </w:pPr>
      <w:r>
        <w:separator/>
      </w:r>
    </w:p>
  </w:endnote>
  <w:endnote w:type="continuationSeparator" w:id="0">
    <w:p w:rsidR="00DF0433" w:rsidRDefault="00DF0433" w:rsidP="00CE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433" w:rsidRDefault="00DF0433" w:rsidP="00CE27BD">
      <w:pPr>
        <w:spacing w:after="0" w:line="240" w:lineRule="auto"/>
      </w:pPr>
      <w:r>
        <w:separator/>
      </w:r>
    </w:p>
  </w:footnote>
  <w:footnote w:type="continuationSeparator" w:id="0">
    <w:p w:rsidR="00DF0433" w:rsidRDefault="00DF0433" w:rsidP="00CE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BD" w:rsidRDefault="00CE27BD">
    <w:pPr>
      <w:pStyle w:val="Cabealho"/>
    </w:pPr>
    <w:r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2809875</wp:posOffset>
          </wp:positionH>
          <wp:positionV relativeFrom="page">
            <wp:posOffset>142875</wp:posOffset>
          </wp:positionV>
          <wp:extent cx="4064635" cy="80708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15"/>
                  <a:stretch>
                    <a:fillRect/>
                  </a:stretch>
                </pic:blipFill>
                <pic:spPr bwMode="auto">
                  <a:xfrm>
                    <a:off x="0" y="0"/>
                    <a:ext cx="4064635" cy="8070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777240</wp:posOffset>
          </wp:positionH>
          <wp:positionV relativeFrom="paragraph">
            <wp:posOffset>-354330</wp:posOffset>
          </wp:positionV>
          <wp:extent cx="982345" cy="982345"/>
          <wp:effectExtent l="0" t="0" r="8255" b="825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752475</wp:posOffset>
          </wp:positionH>
          <wp:positionV relativeFrom="page">
            <wp:posOffset>266700</wp:posOffset>
          </wp:positionV>
          <wp:extent cx="1102360" cy="808990"/>
          <wp:effectExtent l="0" t="0" r="254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658" b="15184"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8089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5FF0"/>
    <w:multiLevelType w:val="multilevel"/>
    <w:tmpl w:val="6EAE6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5E55A1"/>
    <w:multiLevelType w:val="multilevel"/>
    <w:tmpl w:val="9D98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9294E"/>
    <w:multiLevelType w:val="hybridMultilevel"/>
    <w:tmpl w:val="8CF4CED4"/>
    <w:lvl w:ilvl="0" w:tplc="4D345296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E94C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86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12E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C6C5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06CB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AA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E5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6E56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A0CF6"/>
    <w:multiLevelType w:val="multilevel"/>
    <w:tmpl w:val="DC101604"/>
    <w:lvl w:ilvl="0">
      <w:start w:val="1"/>
      <w:numFmt w:val="decimal"/>
      <w:lvlText w:val="%1."/>
      <w:lvlJc w:val="left"/>
      <w:pPr>
        <w:ind w:left="1663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3" w:hanging="427"/>
      </w:pPr>
      <w:rPr>
        <w:rFonts w:ascii="Arial" w:eastAsia="Arial" w:hAnsi="Arial" w:cs="Arial" w:hint="default"/>
        <w:spacing w:val="-17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3" w:hanging="595"/>
      </w:pPr>
      <w:rPr>
        <w:rFonts w:ascii="Arial" w:eastAsia="Arial" w:hAnsi="Arial" w:cs="Arial" w:hint="default"/>
        <w:b w:val="0"/>
        <w:bCs/>
        <w:spacing w:val="-17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33" w:hanging="901"/>
      </w:pPr>
      <w:rPr>
        <w:rFonts w:ascii="Arial" w:eastAsia="Arial" w:hAnsi="Arial" w:cs="Arial" w:hint="default"/>
        <w:spacing w:val="-17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700" w:hanging="9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00" w:hanging="9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88" w:hanging="9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6" w:hanging="9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901"/>
      </w:pPr>
      <w:rPr>
        <w:rFonts w:hint="default"/>
        <w:lang w:val="pt-PT" w:eastAsia="en-US" w:bidi="ar-SA"/>
      </w:rPr>
    </w:lvl>
  </w:abstractNum>
  <w:abstractNum w:abstractNumId="4">
    <w:nsid w:val="13C4028D"/>
    <w:multiLevelType w:val="multilevel"/>
    <w:tmpl w:val="23863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11BF1"/>
    <w:multiLevelType w:val="multilevel"/>
    <w:tmpl w:val="5858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A1450"/>
    <w:multiLevelType w:val="multilevel"/>
    <w:tmpl w:val="D2EA09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133402"/>
    <w:multiLevelType w:val="multilevel"/>
    <w:tmpl w:val="F6ACF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B03F6E"/>
    <w:multiLevelType w:val="multilevel"/>
    <w:tmpl w:val="2C06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C03A6B"/>
    <w:multiLevelType w:val="multilevel"/>
    <w:tmpl w:val="AFD655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D4142"/>
    <w:multiLevelType w:val="hybridMultilevel"/>
    <w:tmpl w:val="6C544258"/>
    <w:lvl w:ilvl="0" w:tplc="0416000F">
      <w:start w:val="1"/>
      <w:numFmt w:val="decimal"/>
      <w:lvlText w:val="%1."/>
      <w:lvlJc w:val="left"/>
      <w:pPr>
        <w:ind w:left="811" w:hanging="360"/>
      </w:pPr>
    </w:lvl>
    <w:lvl w:ilvl="1" w:tplc="04160019" w:tentative="1">
      <w:start w:val="1"/>
      <w:numFmt w:val="lowerLetter"/>
      <w:lvlText w:val="%2."/>
      <w:lvlJc w:val="left"/>
      <w:pPr>
        <w:ind w:left="1531" w:hanging="360"/>
      </w:pPr>
    </w:lvl>
    <w:lvl w:ilvl="2" w:tplc="0416001B" w:tentative="1">
      <w:start w:val="1"/>
      <w:numFmt w:val="lowerRoman"/>
      <w:lvlText w:val="%3."/>
      <w:lvlJc w:val="right"/>
      <w:pPr>
        <w:ind w:left="2251" w:hanging="180"/>
      </w:pPr>
    </w:lvl>
    <w:lvl w:ilvl="3" w:tplc="0416000F" w:tentative="1">
      <w:start w:val="1"/>
      <w:numFmt w:val="decimal"/>
      <w:lvlText w:val="%4."/>
      <w:lvlJc w:val="left"/>
      <w:pPr>
        <w:ind w:left="2971" w:hanging="360"/>
      </w:pPr>
    </w:lvl>
    <w:lvl w:ilvl="4" w:tplc="04160019" w:tentative="1">
      <w:start w:val="1"/>
      <w:numFmt w:val="lowerLetter"/>
      <w:lvlText w:val="%5."/>
      <w:lvlJc w:val="left"/>
      <w:pPr>
        <w:ind w:left="3691" w:hanging="360"/>
      </w:pPr>
    </w:lvl>
    <w:lvl w:ilvl="5" w:tplc="0416001B" w:tentative="1">
      <w:start w:val="1"/>
      <w:numFmt w:val="lowerRoman"/>
      <w:lvlText w:val="%6."/>
      <w:lvlJc w:val="right"/>
      <w:pPr>
        <w:ind w:left="4411" w:hanging="180"/>
      </w:pPr>
    </w:lvl>
    <w:lvl w:ilvl="6" w:tplc="0416000F" w:tentative="1">
      <w:start w:val="1"/>
      <w:numFmt w:val="decimal"/>
      <w:lvlText w:val="%7."/>
      <w:lvlJc w:val="left"/>
      <w:pPr>
        <w:ind w:left="5131" w:hanging="360"/>
      </w:pPr>
    </w:lvl>
    <w:lvl w:ilvl="7" w:tplc="04160019" w:tentative="1">
      <w:start w:val="1"/>
      <w:numFmt w:val="lowerLetter"/>
      <w:lvlText w:val="%8."/>
      <w:lvlJc w:val="left"/>
      <w:pPr>
        <w:ind w:left="5851" w:hanging="360"/>
      </w:pPr>
    </w:lvl>
    <w:lvl w:ilvl="8" w:tplc="0416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1">
    <w:nsid w:val="2B940E99"/>
    <w:multiLevelType w:val="hybridMultilevel"/>
    <w:tmpl w:val="626403C2"/>
    <w:lvl w:ilvl="0" w:tplc="6E08B84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B2B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C41F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CD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26F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AE48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0EA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6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229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C0E95"/>
    <w:multiLevelType w:val="multilevel"/>
    <w:tmpl w:val="3C40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05B89"/>
    <w:multiLevelType w:val="multilevel"/>
    <w:tmpl w:val="DB40CF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A197F"/>
    <w:multiLevelType w:val="hybridMultilevel"/>
    <w:tmpl w:val="90C449A0"/>
    <w:lvl w:ilvl="0" w:tplc="0BE0EF5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38CE6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C67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AC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01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2E6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A1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B4B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86E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0F3059"/>
    <w:multiLevelType w:val="hybridMultilevel"/>
    <w:tmpl w:val="07B8982A"/>
    <w:lvl w:ilvl="0" w:tplc="EE8E857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AA8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D4C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E62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C4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DCD2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0A5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4D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DAB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5457B8"/>
    <w:multiLevelType w:val="multilevel"/>
    <w:tmpl w:val="06C2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DD2C16"/>
    <w:multiLevelType w:val="multilevel"/>
    <w:tmpl w:val="0312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2A2C2F"/>
    <w:multiLevelType w:val="multilevel"/>
    <w:tmpl w:val="61547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DF813C1"/>
    <w:multiLevelType w:val="multilevel"/>
    <w:tmpl w:val="02B2A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2E318B"/>
    <w:multiLevelType w:val="multilevel"/>
    <w:tmpl w:val="D9CE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C346AE"/>
    <w:multiLevelType w:val="hybridMultilevel"/>
    <w:tmpl w:val="8A4E4282"/>
    <w:lvl w:ilvl="0" w:tplc="FEC0B7D6">
      <w:start w:val="1"/>
      <w:numFmt w:val="lowerLetter"/>
      <w:lvlText w:val="%1)"/>
      <w:lvlJc w:val="left"/>
      <w:pPr>
        <w:ind w:left="1390" w:hanging="25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11EAABF0">
      <w:numFmt w:val="bullet"/>
      <w:lvlText w:val="•"/>
      <w:lvlJc w:val="left"/>
      <w:pPr>
        <w:ind w:left="2484" w:hanging="257"/>
      </w:pPr>
      <w:rPr>
        <w:rFonts w:hint="default"/>
        <w:lang w:val="pt-PT" w:eastAsia="en-US" w:bidi="ar-SA"/>
      </w:rPr>
    </w:lvl>
    <w:lvl w:ilvl="2" w:tplc="C3D44BCC">
      <w:numFmt w:val="bullet"/>
      <w:lvlText w:val="•"/>
      <w:lvlJc w:val="left"/>
      <w:pPr>
        <w:ind w:left="3568" w:hanging="257"/>
      </w:pPr>
      <w:rPr>
        <w:rFonts w:hint="default"/>
        <w:lang w:val="pt-PT" w:eastAsia="en-US" w:bidi="ar-SA"/>
      </w:rPr>
    </w:lvl>
    <w:lvl w:ilvl="3" w:tplc="61100624">
      <w:numFmt w:val="bullet"/>
      <w:lvlText w:val="•"/>
      <w:lvlJc w:val="left"/>
      <w:pPr>
        <w:ind w:left="4652" w:hanging="257"/>
      </w:pPr>
      <w:rPr>
        <w:rFonts w:hint="default"/>
        <w:lang w:val="pt-PT" w:eastAsia="en-US" w:bidi="ar-SA"/>
      </w:rPr>
    </w:lvl>
    <w:lvl w:ilvl="4" w:tplc="E9A6190A">
      <w:numFmt w:val="bullet"/>
      <w:lvlText w:val="•"/>
      <w:lvlJc w:val="left"/>
      <w:pPr>
        <w:ind w:left="5736" w:hanging="257"/>
      </w:pPr>
      <w:rPr>
        <w:rFonts w:hint="default"/>
        <w:lang w:val="pt-PT" w:eastAsia="en-US" w:bidi="ar-SA"/>
      </w:rPr>
    </w:lvl>
    <w:lvl w:ilvl="5" w:tplc="F29E4A4E">
      <w:numFmt w:val="bullet"/>
      <w:lvlText w:val="•"/>
      <w:lvlJc w:val="left"/>
      <w:pPr>
        <w:ind w:left="6820" w:hanging="257"/>
      </w:pPr>
      <w:rPr>
        <w:rFonts w:hint="default"/>
        <w:lang w:val="pt-PT" w:eastAsia="en-US" w:bidi="ar-SA"/>
      </w:rPr>
    </w:lvl>
    <w:lvl w:ilvl="6" w:tplc="1CC2C662">
      <w:numFmt w:val="bullet"/>
      <w:lvlText w:val="•"/>
      <w:lvlJc w:val="left"/>
      <w:pPr>
        <w:ind w:left="7904" w:hanging="257"/>
      </w:pPr>
      <w:rPr>
        <w:rFonts w:hint="default"/>
        <w:lang w:val="pt-PT" w:eastAsia="en-US" w:bidi="ar-SA"/>
      </w:rPr>
    </w:lvl>
    <w:lvl w:ilvl="7" w:tplc="287C746A">
      <w:numFmt w:val="bullet"/>
      <w:lvlText w:val="•"/>
      <w:lvlJc w:val="left"/>
      <w:pPr>
        <w:ind w:left="8988" w:hanging="257"/>
      </w:pPr>
      <w:rPr>
        <w:rFonts w:hint="default"/>
        <w:lang w:val="pt-PT" w:eastAsia="en-US" w:bidi="ar-SA"/>
      </w:rPr>
    </w:lvl>
    <w:lvl w:ilvl="8" w:tplc="92041548">
      <w:numFmt w:val="bullet"/>
      <w:lvlText w:val="•"/>
      <w:lvlJc w:val="left"/>
      <w:pPr>
        <w:ind w:left="10072" w:hanging="257"/>
      </w:pPr>
      <w:rPr>
        <w:rFonts w:hint="default"/>
        <w:lang w:val="pt-PT" w:eastAsia="en-US" w:bidi="ar-SA"/>
      </w:rPr>
    </w:lvl>
  </w:abstractNum>
  <w:abstractNum w:abstractNumId="22">
    <w:nsid w:val="43321607"/>
    <w:multiLevelType w:val="hybridMultilevel"/>
    <w:tmpl w:val="6BB4648A"/>
    <w:lvl w:ilvl="0" w:tplc="8B70DDF6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3F8B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EA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5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685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448D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24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E7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82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3F041E"/>
    <w:multiLevelType w:val="multilevel"/>
    <w:tmpl w:val="2D9E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5A6546"/>
    <w:multiLevelType w:val="multilevel"/>
    <w:tmpl w:val="E5DE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C313E1"/>
    <w:multiLevelType w:val="multilevel"/>
    <w:tmpl w:val="8972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06223B"/>
    <w:multiLevelType w:val="multilevel"/>
    <w:tmpl w:val="BDBC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E15DC7"/>
    <w:multiLevelType w:val="multilevel"/>
    <w:tmpl w:val="D3DA12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7A3CD9"/>
    <w:multiLevelType w:val="hybridMultilevel"/>
    <w:tmpl w:val="2DD6E336"/>
    <w:lvl w:ilvl="0" w:tplc="0DF02A3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3EA22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605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24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00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4A8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E6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C8E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06A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F61314"/>
    <w:multiLevelType w:val="hybridMultilevel"/>
    <w:tmpl w:val="3C9C9D98"/>
    <w:lvl w:ilvl="0" w:tplc="3A5C61F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9584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7E2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980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A4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482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20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E0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E5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56361F"/>
    <w:multiLevelType w:val="hybridMultilevel"/>
    <w:tmpl w:val="220EFB16"/>
    <w:lvl w:ilvl="0" w:tplc="14B027CA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00E0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366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C1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A8E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20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E7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CC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3CD0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AC651A"/>
    <w:multiLevelType w:val="multilevel"/>
    <w:tmpl w:val="B6DC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437FDB"/>
    <w:multiLevelType w:val="hybridMultilevel"/>
    <w:tmpl w:val="0ECE4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350EC"/>
    <w:multiLevelType w:val="multilevel"/>
    <w:tmpl w:val="49FA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154052"/>
    <w:multiLevelType w:val="multilevel"/>
    <w:tmpl w:val="A59E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8122D3"/>
    <w:multiLevelType w:val="multilevel"/>
    <w:tmpl w:val="4DAE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B723EF"/>
    <w:multiLevelType w:val="multilevel"/>
    <w:tmpl w:val="6FAA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F307B7"/>
    <w:multiLevelType w:val="multilevel"/>
    <w:tmpl w:val="3A0661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B75C5D"/>
    <w:multiLevelType w:val="multilevel"/>
    <w:tmpl w:val="5D08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DD67E2"/>
    <w:multiLevelType w:val="multilevel"/>
    <w:tmpl w:val="1B9A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0419E6"/>
    <w:multiLevelType w:val="multilevel"/>
    <w:tmpl w:val="791A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ED654D"/>
    <w:multiLevelType w:val="multilevel"/>
    <w:tmpl w:val="21E229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7A4716"/>
    <w:multiLevelType w:val="multilevel"/>
    <w:tmpl w:val="D0F0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6"/>
  </w:num>
  <w:num w:numId="3">
    <w:abstractNumId w:val="33"/>
  </w:num>
  <w:num w:numId="4">
    <w:abstractNumId w:val="5"/>
    <w:lvlOverride w:ilvl="0">
      <w:lvl w:ilvl="0">
        <w:numFmt w:val="lowerLetter"/>
        <w:lvlText w:val="%1."/>
        <w:lvlJc w:val="left"/>
      </w:lvl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19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27"/>
    <w:lvlOverride w:ilvl="0">
      <w:lvl w:ilvl="0">
        <w:numFmt w:val="decimal"/>
        <w:lvlText w:val="%1."/>
        <w:lvlJc w:val="left"/>
      </w:lvl>
    </w:lvlOverride>
  </w:num>
  <w:num w:numId="10">
    <w:abstractNumId w:val="27"/>
    <w:lvlOverride w:ilvl="0">
      <w:lvl w:ilvl="0">
        <w:numFmt w:val="decimal"/>
        <w:lvlText w:val="%1."/>
        <w:lvlJc w:val="left"/>
      </w:lvl>
    </w:lvlOverride>
  </w:num>
  <w:num w:numId="11">
    <w:abstractNumId w:val="34"/>
    <w:lvlOverride w:ilvl="0">
      <w:lvl w:ilvl="0">
        <w:numFmt w:val="lowerLetter"/>
        <w:lvlText w:val="%1."/>
        <w:lvlJc w:val="left"/>
      </w:lvl>
    </w:lvlOverride>
  </w:num>
  <w:num w:numId="12">
    <w:abstractNumId w:val="17"/>
  </w:num>
  <w:num w:numId="13">
    <w:abstractNumId w:val="12"/>
    <w:lvlOverride w:ilvl="0">
      <w:lvl w:ilvl="0">
        <w:numFmt w:val="lowerLetter"/>
        <w:lvlText w:val="%1."/>
        <w:lvlJc w:val="left"/>
      </w:lvl>
    </w:lvlOverride>
  </w:num>
  <w:num w:numId="14">
    <w:abstractNumId w:val="20"/>
    <w:lvlOverride w:ilvl="0">
      <w:lvl w:ilvl="0">
        <w:numFmt w:val="lowerLetter"/>
        <w:lvlText w:val="%1."/>
        <w:lvlJc w:val="left"/>
      </w:lvl>
    </w:lvlOverride>
  </w:num>
  <w:num w:numId="15">
    <w:abstractNumId w:val="39"/>
    <w:lvlOverride w:ilvl="0">
      <w:lvl w:ilvl="0">
        <w:numFmt w:val="lowerLetter"/>
        <w:lvlText w:val="%1."/>
        <w:lvlJc w:val="left"/>
      </w:lvl>
    </w:lvlOverride>
  </w:num>
  <w:num w:numId="16">
    <w:abstractNumId w:val="24"/>
    <w:lvlOverride w:ilvl="0">
      <w:lvl w:ilvl="0">
        <w:numFmt w:val="lowerLetter"/>
        <w:lvlText w:val="%1."/>
        <w:lvlJc w:val="left"/>
      </w:lvl>
    </w:lvlOverride>
  </w:num>
  <w:num w:numId="17">
    <w:abstractNumId w:val="15"/>
  </w:num>
  <w:num w:numId="18">
    <w:abstractNumId w:val="15"/>
    <w:lvlOverride w:ilvl="0">
      <w:lvl w:ilvl="0" w:tplc="EE8E8572">
        <w:numFmt w:val="lowerLetter"/>
        <w:lvlText w:val="%1."/>
        <w:lvlJc w:val="left"/>
      </w:lvl>
    </w:lvlOverride>
  </w:num>
  <w:num w:numId="19">
    <w:abstractNumId w:val="11"/>
  </w:num>
  <w:num w:numId="20">
    <w:abstractNumId w:val="2"/>
  </w:num>
  <w:num w:numId="21">
    <w:abstractNumId w:val="2"/>
    <w:lvlOverride w:ilvl="0">
      <w:lvl w:ilvl="0" w:tplc="4D345296">
        <w:numFmt w:val="lowerLetter"/>
        <w:lvlText w:val="%1."/>
        <w:lvlJc w:val="left"/>
      </w:lvl>
    </w:lvlOverride>
  </w:num>
  <w:num w:numId="22">
    <w:abstractNumId w:val="2"/>
    <w:lvlOverride w:ilvl="0">
      <w:lvl w:ilvl="0" w:tplc="4D345296">
        <w:numFmt w:val="lowerLetter"/>
        <w:lvlText w:val="%1."/>
        <w:lvlJc w:val="left"/>
      </w:lvl>
    </w:lvlOverride>
  </w:num>
  <w:num w:numId="23">
    <w:abstractNumId w:val="40"/>
    <w:lvlOverride w:ilvl="0">
      <w:lvl w:ilvl="0">
        <w:numFmt w:val="lowerLetter"/>
        <w:lvlText w:val="%1."/>
        <w:lvlJc w:val="left"/>
      </w:lvl>
    </w:lvlOverride>
  </w:num>
  <w:num w:numId="24">
    <w:abstractNumId w:val="8"/>
    <w:lvlOverride w:ilvl="0">
      <w:lvl w:ilvl="0">
        <w:numFmt w:val="lowerLetter"/>
        <w:lvlText w:val="%1."/>
        <w:lvlJc w:val="left"/>
      </w:lvl>
    </w:lvlOverride>
  </w:num>
  <w:num w:numId="25">
    <w:abstractNumId w:val="25"/>
    <w:lvlOverride w:ilvl="0">
      <w:lvl w:ilvl="0">
        <w:numFmt w:val="lowerLetter"/>
        <w:lvlText w:val="%1."/>
        <w:lvlJc w:val="left"/>
      </w:lvl>
    </w:lvlOverride>
  </w:num>
  <w:num w:numId="26">
    <w:abstractNumId w:val="36"/>
    <w:lvlOverride w:ilvl="0">
      <w:lvl w:ilvl="0">
        <w:numFmt w:val="lowerLetter"/>
        <w:lvlText w:val="%1."/>
        <w:lvlJc w:val="left"/>
      </w:lvl>
    </w:lvlOverride>
  </w:num>
  <w:num w:numId="27">
    <w:abstractNumId w:val="31"/>
    <w:lvlOverride w:ilvl="0">
      <w:lvl w:ilvl="0">
        <w:numFmt w:val="lowerLetter"/>
        <w:lvlText w:val="%1."/>
        <w:lvlJc w:val="left"/>
      </w:lvl>
    </w:lvlOverride>
  </w:num>
  <w:num w:numId="28">
    <w:abstractNumId w:val="29"/>
  </w:num>
  <w:num w:numId="29">
    <w:abstractNumId w:val="29"/>
    <w:lvlOverride w:ilvl="0">
      <w:lvl w:ilvl="0" w:tplc="3A5C61F4">
        <w:numFmt w:val="lowerLetter"/>
        <w:lvlText w:val="%1."/>
        <w:lvlJc w:val="left"/>
      </w:lvl>
    </w:lvlOverride>
  </w:num>
  <w:num w:numId="30">
    <w:abstractNumId w:val="37"/>
    <w:lvlOverride w:ilvl="0">
      <w:lvl w:ilvl="0">
        <w:numFmt w:val="decimal"/>
        <w:lvlText w:val="%1."/>
        <w:lvlJc w:val="left"/>
      </w:lvl>
    </w:lvlOverride>
  </w:num>
  <w:num w:numId="31">
    <w:abstractNumId w:val="4"/>
    <w:lvlOverride w:ilvl="0">
      <w:lvl w:ilvl="0">
        <w:numFmt w:val="decimal"/>
        <w:lvlText w:val="%1."/>
        <w:lvlJc w:val="left"/>
      </w:lvl>
    </w:lvlOverride>
  </w:num>
  <w:num w:numId="32">
    <w:abstractNumId w:val="38"/>
    <w:lvlOverride w:ilvl="0">
      <w:lvl w:ilvl="0">
        <w:numFmt w:val="lowerLetter"/>
        <w:lvlText w:val="%1."/>
        <w:lvlJc w:val="left"/>
      </w:lvl>
    </w:lvlOverride>
  </w:num>
  <w:num w:numId="33">
    <w:abstractNumId w:val="30"/>
  </w:num>
  <w:num w:numId="34">
    <w:abstractNumId w:val="30"/>
    <w:lvlOverride w:ilvl="0">
      <w:lvl w:ilvl="0" w:tplc="14B027CA">
        <w:numFmt w:val="lowerLetter"/>
        <w:lvlText w:val="%1."/>
        <w:lvlJc w:val="left"/>
      </w:lvl>
    </w:lvlOverride>
  </w:num>
  <w:num w:numId="35">
    <w:abstractNumId w:val="30"/>
    <w:lvlOverride w:ilvl="0">
      <w:lvl w:ilvl="0" w:tplc="14B027CA">
        <w:numFmt w:val="lowerLetter"/>
        <w:lvlText w:val="%1."/>
        <w:lvlJc w:val="left"/>
      </w:lvl>
    </w:lvlOverride>
  </w:num>
  <w:num w:numId="36">
    <w:abstractNumId w:val="30"/>
    <w:lvlOverride w:ilvl="0">
      <w:lvl w:ilvl="0" w:tplc="14B027CA">
        <w:numFmt w:val="lowerLetter"/>
        <w:lvlText w:val="%1."/>
        <w:lvlJc w:val="left"/>
      </w:lvl>
    </w:lvlOverride>
  </w:num>
  <w:num w:numId="37">
    <w:abstractNumId w:val="1"/>
  </w:num>
  <w:num w:numId="38">
    <w:abstractNumId w:val="14"/>
  </w:num>
  <w:num w:numId="39">
    <w:abstractNumId w:val="14"/>
    <w:lvlOverride w:ilvl="0">
      <w:lvl w:ilvl="0" w:tplc="0BE0EF58">
        <w:numFmt w:val="lowerLetter"/>
        <w:lvlText w:val="%1."/>
        <w:lvlJc w:val="left"/>
      </w:lvl>
    </w:lvlOverride>
  </w:num>
  <w:num w:numId="40">
    <w:abstractNumId w:val="14"/>
    <w:lvlOverride w:ilvl="0">
      <w:lvl w:ilvl="0" w:tplc="0BE0EF58">
        <w:numFmt w:val="lowerLetter"/>
        <w:lvlText w:val="%1."/>
        <w:lvlJc w:val="left"/>
      </w:lvl>
    </w:lvlOverride>
  </w:num>
  <w:num w:numId="41">
    <w:abstractNumId w:val="14"/>
    <w:lvlOverride w:ilvl="0">
      <w:lvl w:ilvl="0" w:tplc="0BE0EF58">
        <w:numFmt w:val="lowerLetter"/>
        <w:lvlText w:val="%1."/>
        <w:lvlJc w:val="left"/>
      </w:lvl>
    </w:lvlOverride>
  </w:num>
  <w:num w:numId="42">
    <w:abstractNumId w:val="14"/>
    <w:lvlOverride w:ilvl="0">
      <w:lvl w:ilvl="0" w:tplc="0BE0EF58">
        <w:numFmt w:val="lowerLetter"/>
        <w:lvlText w:val="%1."/>
        <w:lvlJc w:val="left"/>
      </w:lvl>
    </w:lvlOverride>
  </w:num>
  <w:num w:numId="43">
    <w:abstractNumId w:val="14"/>
    <w:lvlOverride w:ilvl="0">
      <w:lvl w:ilvl="0" w:tplc="0BE0EF58">
        <w:numFmt w:val="lowerLetter"/>
        <w:lvlText w:val="%1."/>
        <w:lvlJc w:val="left"/>
      </w:lvl>
    </w:lvlOverride>
  </w:num>
  <w:num w:numId="44">
    <w:abstractNumId w:val="22"/>
  </w:num>
  <w:num w:numId="45">
    <w:abstractNumId w:val="22"/>
    <w:lvlOverride w:ilvl="0">
      <w:lvl w:ilvl="0" w:tplc="8B70DDF6">
        <w:numFmt w:val="lowerLetter"/>
        <w:lvlText w:val="%1."/>
        <w:lvlJc w:val="left"/>
      </w:lvl>
    </w:lvlOverride>
  </w:num>
  <w:num w:numId="46">
    <w:abstractNumId w:val="22"/>
    <w:lvlOverride w:ilvl="0">
      <w:lvl w:ilvl="0" w:tplc="8B70DDF6">
        <w:numFmt w:val="lowerLetter"/>
        <w:lvlText w:val="%1."/>
        <w:lvlJc w:val="left"/>
      </w:lvl>
    </w:lvlOverride>
  </w:num>
  <w:num w:numId="47">
    <w:abstractNumId w:val="22"/>
    <w:lvlOverride w:ilvl="0">
      <w:lvl w:ilvl="0" w:tplc="8B70DDF6">
        <w:numFmt w:val="lowerLetter"/>
        <w:lvlText w:val="%1."/>
        <w:lvlJc w:val="left"/>
      </w:lvl>
    </w:lvlOverride>
  </w:num>
  <w:num w:numId="48">
    <w:abstractNumId w:val="22"/>
    <w:lvlOverride w:ilvl="0">
      <w:lvl w:ilvl="0" w:tplc="8B70DDF6">
        <w:numFmt w:val="lowerLetter"/>
        <w:lvlText w:val="%1."/>
        <w:lvlJc w:val="left"/>
      </w:lvl>
    </w:lvlOverride>
  </w:num>
  <w:num w:numId="49">
    <w:abstractNumId w:val="22"/>
    <w:lvlOverride w:ilvl="0">
      <w:lvl w:ilvl="0" w:tplc="8B70DDF6">
        <w:numFmt w:val="lowerLetter"/>
        <w:lvlText w:val="%1."/>
        <w:lvlJc w:val="left"/>
      </w:lvl>
    </w:lvlOverride>
  </w:num>
  <w:num w:numId="50">
    <w:abstractNumId w:val="22"/>
    <w:lvlOverride w:ilvl="0">
      <w:lvl w:ilvl="0" w:tplc="8B70DDF6">
        <w:numFmt w:val="lowerLetter"/>
        <w:lvlText w:val="%1."/>
        <w:lvlJc w:val="left"/>
      </w:lvl>
    </w:lvlOverride>
  </w:num>
  <w:num w:numId="51">
    <w:abstractNumId w:val="42"/>
  </w:num>
  <w:num w:numId="52">
    <w:abstractNumId w:val="26"/>
    <w:lvlOverride w:ilvl="0">
      <w:lvl w:ilvl="0">
        <w:numFmt w:val="lowerLetter"/>
        <w:lvlText w:val="%1."/>
        <w:lvlJc w:val="left"/>
      </w:lvl>
    </w:lvlOverride>
  </w:num>
  <w:num w:numId="53">
    <w:abstractNumId w:val="28"/>
  </w:num>
  <w:num w:numId="54">
    <w:abstractNumId w:val="28"/>
    <w:lvlOverride w:ilvl="0">
      <w:lvl w:ilvl="0" w:tplc="0DF02A38">
        <w:numFmt w:val="lowerLetter"/>
        <w:lvlText w:val="%1."/>
        <w:lvlJc w:val="left"/>
      </w:lvl>
    </w:lvlOverride>
  </w:num>
  <w:num w:numId="55">
    <w:abstractNumId w:val="28"/>
    <w:lvlOverride w:ilvl="0">
      <w:lvl w:ilvl="0" w:tplc="0DF02A38">
        <w:numFmt w:val="lowerLetter"/>
        <w:lvlText w:val="%1."/>
        <w:lvlJc w:val="left"/>
      </w:lvl>
    </w:lvlOverride>
  </w:num>
  <w:num w:numId="56">
    <w:abstractNumId w:val="35"/>
  </w:num>
  <w:num w:numId="57">
    <w:abstractNumId w:val="41"/>
    <w:lvlOverride w:ilvl="0">
      <w:lvl w:ilvl="0">
        <w:numFmt w:val="decimal"/>
        <w:lvlText w:val="%1."/>
        <w:lvlJc w:val="left"/>
      </w:lvl>
    </w:lvlOverride>
  </w:num>
  <w:num w:numId="58">
    <w:abstractNumId w:val="13"/>
    <w:lvlOverride w:ilvl="0">
      <w:lvl w:ilvl="0">
        <w:numFmt w:val="decimal"/>
        <w:lvlText w:val="%1."/>
        <w:lvlJc w:val="left"/>
      </w:lvl>
    </w:lvlOverride>
  </w:num>
  <w:num w:numId="59">
    <w:abstractNumId w:val="7"/>
  </w:num>
  <w:num w:numId="60">
    <w:abstractNumId w:val="18"/>
  </w:num>
  <w:num w:numId="61">
    <w:abstractNumId w:val="6"/>
  </w:num>
  <w:num w:numId="62">
    <w:abstractNumId w:val="0"/>
  </w:num>
  <w:num w:numId="63">
    <w:abstractNumId w:val="21"/>
  </w:num>
  <w:num w:numId="64">
    <w:abstractNumId w:val="3"/>
  </w:num>
  <w:num w:numId="65">
    <w:abstractNumId w:val="10"/>
  </w:num>
  <w:num w:numId="66">
    <w:abstractNumId w:val="3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CD"/>
    <w:rsid w:val="000F1256"/>
    <w:rsid w:val="002A3B12"/>
    <w:rsid w:val="002B4D95"/>
    <w:rsid w:val="003025CD"/>
    <w:rsid w:val="003912A7"/>
    <w:rsid w:val="00393371"/>
    <w:rsid w:val="004061EB"/>
    <w:rsid w:val="00427872"/>
    <w:rsid w:val="004554CC"/>
    <w:rsid w:val="00495A79"/>
    <w:rsid w:val="004C1B36"/>
    <w:rsid w:val="004E0108"/>
    <w:rsid w:val="00520125"/>
    <w:rsid w:val="005358C5"/>
    <w:rsid w:val="0055642C"/>
    <w:rsid w:val="006424B0"/>
    <w:rsid w:val="006B74C4"/>
    <w:rsid w:val="006C6235"/>
    <w:rsid w:val="006D1435"/>
    <w:rsid w:val="00760BEB"/>
    <w:rsid w:val="007C5673"/>
    <w:rsid w:val="007D01A8"/>
    <w:rsid w:val="0092305A"/>
    <w:rsid w:val="00985EA3"/>
    <w:rsid w:val="00A96506"/>
    <w:rsid w:val="00AD7051"/>
    <w:rsid w:val="00B22FAF"/>
    <w:rsid w:val="00B562FF"/>
    <w:rsid w:val="00BD4D81"/>
    <w:rsid w:val="00BF2ECF"/>
    <w:rsid w:val="00CE27BD"/>
    <w:rsid w:val="00D26221"/>
    <w:rsid w:val="00DA0B67"/>
    <w:rsid w:val="00DF0433"/>
    <w:rsid w:val="00E52805"/>
    <w:rsid w:val="00ED1F0C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B68C09A-E30C-428E-B489-1CB1EB42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025CD"/>
  </w:style>
  <w:style w:type="character" w:styleId="Hyperlink">
    <w:name w:val="Hyperlink"/>
    <w:basedOn w:val="Fontepargpadro"/>
    <w:uiPriority w:val="99"/>
    <w:unhideWhenUsed/>
    <w:rsid w:val="003025CD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4C1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2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27BD"/>
  </w:style>
  <w:style w:type="paragraph" w:styleId="Rodap">
    <w:name w:val="footer"/>
    <w:basedOn w:val="Normal"/>
    <w:link w:val="RodapChar"/>
    <w:uiPriority w:val="99"/>
    <w:unhideWhenUsed/>
    <w:rsid w:val="00CE2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27BD"/>
  </w:style>
  <w:style w:type="paragraph" w:styleId="Corpodetexto">
    <w:name w:val="Body Text"/>
    <w:basedOn w:val="Normal"/>
    <w:link w:val="CorpodetextoChar"/>
    <w:uiPriority w:val="1"/>
    <w:qFormat/>
    <w:rsid w:val="003912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912A7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3912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4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746">
          <w:marLeft w:val="1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945">
          <w:marLeft w:val="1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1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644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711">
          <w:marLeft w:val="1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8045">
          <w:marLeft w:val="1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24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432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548">
          <w:marLeft w:val="1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485">
          <w:marLeft w:val="10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86">
          <w:marLeft w:val="10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329">
          <w:marLeft w:val="1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726">
          <w:marLeft w:val="1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262">
          <w:marLeft w:val="1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528">
          <w:marLeft w:val="1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610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68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11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03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3618</Words>
  <Characters>19539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Eventos</cp:lastModifiedBy>
  <cp:revision>9</cp:revision>
  <cp:lastPrinted>2021-11-03T11:28:00Z</cp:lastPrinted>
  <dcterms:created xsi:type="dcterms:W3CDTF">2021-10-26T14:15:00Z</dcterms:created>
  <dcterms:modified xsi:type="dcterms:W3CDTF">2021-11-03T11:28:00Z</dcterms:modified>
</cp:coreProperties>
</file>