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8712" w14:textId="77777777" w:rsidR="003A5FC0" w:rsidRPr="00F352DF" w:rsidRDefault="00A42B0A" w:rsidP="00A42B0A">
      <w:pPr>
        <w:autoSpaceDE w:val="0"/>
        <w:autoSpaceDN w:val="0"/>
        <w:adjustRightInd w:val="0"/>
        <w:spacing w:after="0" w:line="360" w:lineRule="auto"/>
        <w:jc w:val="center"/>
        <w:rPr>
          <w:rFonts w:ascii="Arial" w:hAnsi="Arial" w:cs="Arial"/>
          <w:b/>
          <w:bCs/>
          <w:sz w:val="28"/>
          <w:szCs w:val="28"/>
        </w:rPr>
      </w:pPr>
      <w:r w:rsidRPr="00F352DF">
        <w:rPr>
          <w:rFonts w:ascii="Arial" w:hAnsi="Arial" w:cs="Arial"/>
          <w:b/>
          <w:sz w:val="28"/>
          <w:szCs w:val="28"/>
        </w:rPr>
        <w:t xml:space="preserve">EDITAL DE </w:t>
      </w:r>
      <w:r w:rsidR="003A5FC0" w:rsidRPr="00F352DF">
        <w:rPr>
          <w:rFonts w:ascii="Arial" w:hAnsi="Arial" w:cs="Arial"/>
          <w:b/>
          <w:bCs/>
          <w:sz w:val="28"/>
          <w:szCs w:val="28"/>
        </w:rPr>
        <w:t>CONCORRÊNCIA N</w:t>
      </w:r>
      <w:r w:rsidRPr="00F352DF">
        <w:rPr>
          <w:rFonts w:ascii="Arial" w:hAnsi="Arial" w:cs="Arial"/>
          <w:b/>
          <w:bCs/>
          <w:sz w:val="28"/>
          <w:szCs w:val="28"/>
        </w:rPr>
        <w:t>º</w:t>
      </w:r>
      <w:r w:rsidR="003A5FC0" w:rsidRPr="00F352DF">
        <w:rPr>
          <w:rFonts w:ascii="Arial" w:hAnsi="Arial" w:cs="Arial"/>
          <w:b/>
          <w:sz w:val="28"/>
          <w:szCs w:val="28"/>
        </w:rPr>
        <w:t xml:space="preserve"> </w:t>
      </w:r>
      <w:r w:rsidR="003A5FC0" w:rsidRPr="00F352DF">
        <w:rPr>
          <w:rFonts w:ascii="Arial" w:hAnsi="Arial" w:cs="Arial"/>
          <w:b/>
          <w:bCs/>
          <w:sz w:val="28"/>
          <w:szCs w:val="28"/>
        </w:rPr>
        <w:t>00</w:t>
      </w:r>
      <w:r w:rsidRPr="00F352DF">
        <w:rPr>
          <w:rFonts w:ascii="Arial" w:hAnsi="Arial" w:cs="Arial"/>
          <w:b/>
          <w:bCs/>
          <w:sz w:val="28"/>
          <w:szCs w:val="28"/>
        </w:rPr>
        <w:t>1</w:t>
      </w:r>
      <w:r w:rsidR="003A5FC0" w:rsidRPr="00F352DF">
        <w:rPr>
          <w:rFonts w:ascii="Arial" w:hAnsi="Arial" w:cs="Arial"/>
          <w:b/>
          <w:bCs/>
          <w:sz w:val="28"/>
          <w:szCs w:val="28"/>
        </w:rPr>
        <w:t>/20</w:t>
      </w:r>
      <w:r w:rsidR="00453638">
        <w:rPr>
          <w:rFonts w:ascii="Arial" w:hAnsi="Arial" w:cs="Arial"/>
          <w:b/>
          <w:bCs/>
          <w:sz w:val="28"/>
          <w:szCs w:val="28"/>
        </w:rPr>
        <w:t>21</w:t>
      </w:r>
    </w:p>
    <w:p w14:paraId="43E79A3A" w14:textId="77777777" w:rsidR="00A42B0A" w:rsidRDefault="00A42B0A" w:rsidP="00A42B0A">
      <w:pPr>
        <w:autoSpaceDE w:val="0"/>
        <w:autoSpaceDN w:val="0"/>
        <w:adjustRightInd w:val="0"/>
        <w:spacing w:after="0" w:line="360" w:lineRule="auto"/>
        <w:jc w:val="both"/>
        <w:rPr>
          <w:rFonts w:ascii="Arial" w:hAnsi="Arial" w:cs="Arial"/>
          <w:sz w:val="24"/>
          <w:szCs w:val="24"/>
        </w:rPr>
      </w:pPr>
    </w:p>
    <w:p w14:paraId="271470FF" w14:textId="77777777" w:rsidR="00931907" w:rsidRDefault="00931907" w:rsidP="00A42B0A">
      <w:pPr>
        <w:autoSpaceDE w:val="0"/>
        <w:autoSpaceDN w:val="0"/>
        <w:adjustRightInd w:val="0"/>
        <w:spacing w:after="0" w:line="360" w:lineRule="auto"/>
        <w:jc w:val="both"/>
        <w:rPr>
          <w:rFonts w:ascii="Arial" w:hAnsi="Arial" w:cs="Arial"/>
          <w:sz w:val="24"/>
          <w:szCs w:val="24"/>
        </w:rPr>
      </w:pPr>
    </w:p>
    <w:p w14:paraId="563FBCE1" w14:textId="77777777" w:rsidR="003A5FC0" w:rsidRPr="00F352DF" w:rsidRDefault="00F352DF" w:rsidP="00A42B0A">
      <w:pPr>
        <w:autoSpaceDE w:val="0"/>
        <w:autoSpaceDN w:val="0"/>
        <w:adjustRightInd w:val="0"/>
        <w:spacing w:after="0" w:line="360" w:lineRule="auto"/>
        <w:jc w:val="both"/>
        <w:rPr>
          <w:rFonts w:ascii="Arial" w:hAnsi="Arial" w:cs="Arial"/>
          <w:b/>
          <w:bCs/>
          <w:sz w:val="24"/>
          <w:szCs w:val="24"/>
        </w:rPr>
      </w:pPr>
      <w:r w:rsidRPr="00F352DF">
        <w:rPr>
          <w:rFonts w:ascii="Arial" w:hAnsi="Arial" w:cs="Arial"/>
          <w:b/>
          <w:sz w:val="24"/>
          <w:szCs w:val="24"/>
        </w:rPr>
        <w:t xml:space="preserve">TIPO: </w:t>
      </w:r>
      <w:r w:rsidRPr="00F352DF">
        <w:rPr>
          <w:rFonts w:ascii="Arial" w:hAnsi="Arial" w:cs="Arial"/>
          <w:b/>
          <w:bCs/>
          <w:sz w:val="24"/>
          <w:szCs w:val="24"/>
        </w:rPr>
        <w:t>MAIOR OFERTA</w:t>
      </w:r>
    </w:p>
    <w:p w14:paraId="663DE033" w14:textId="77777777" w:rsidR="003A5FC0" w:rsidRPr="00F352DF" w:rsidRDefault="00F352DF" w:rsidP="00A42B0A">
      <w:pPr>
        <w:autoSpaceDE w:val="0"/>
        <w:autoSpaceDN w:val="0"/>
        <w:adjustRightInd w:val="0"/>
        <w:spacing w:after="0" w:line="360" w:lineRule="auto"/>
        <w:jc w:val="both"/>
        <w:rPr>
          <w:rFonts w:ascii="Arial" w:hAnsi="Arial" w:cs="Arial"/>
          <w:b/>
          <w:bCs/>
          <w:sz w:val="24"/>
          <w:szCs w:val="24"/>
        </w:rPr>
      </w:pPr>
      <w:r w:rsidRPr="00F352DF">
        <w:rPr>
          <w:rFonts w:ascii="Arial" w:hAnsi="Arial" w:cs="Arial"/>
          <w:b/>
          <w:sz w:val="24"/>
          <w:szCs w:val="24"/>
        </w:rPr>
        <w:t xml:space="preserve">DATA DE </w:t>
      </w:r>
      <w:r w:rsidR="003A5FC0" w:rsidRPr="00F352DF">
        <w:rPr>
          <w:rFonts w:ascii="Arial" w:hAnsi="Arial" w:cs="Arial"/>
          <w:b/>
          <w:sz w:val="24"/>
          <w:szCs w:val="24"/>
        </w:rPr>
        <w:t xml:space="preserve">ABERTURA: </w:t>
      </w:r>
      <w:r w:rsidR="00453638">
        <w:rPr>
          <w:rFonts w:ascii="Arial" w:hAnsi="Arial" w:cs="Arial"/>
          <w:b/>
          <w:sz w:val="24"/>
          <w:szCs w:val="24"/>
        </w:rPr>
        <w:t>21/10/2021</w:t>
      </w:r>
    </w:p>
    <w:p w14:paraId="6ECEE3E9" w14:textId="77777777" w:rsidR="00330B41" w:rsidRPr="00F352DF" w:rsidRDefault="003A5FC0" w:rsidP="00A42B0A">
      <w:pPr>
        <w:spacing w:line="360" w:lineRule="auto"/>
        <w:jc w:val="both"/>
        <w:rPr>
          <w:rFonts w:ascii="Arial" w:hAnsi="Arial" w:cs="Arial"/>
          <w:b/>
          <w:bCs/>
          <w:sz w:val="24"/>
          <w:szCs w:val="24"/>
        </w:rPr>
      </w:pPr>
      <w:r w:rsidRPr="00F352DF">
        <w:rPr>
          <w:rFonts w:ascii="Arial" w:hAnsi="Arial" w:cs="Arial"/>
          <w:b/>
          <w:sz w:val="24"/>
          <w:szCs w:val="24"/>
        </w:rPr>
        <w:t xml:space="preserve">HORA: </w:t>
      </w:r>
      <w:r w:rsidR="00453638">
        <w:rPr>
          <w:rFonts w:ascii="Arial" w:hAnsi="Arial" w:cs="Arial"/>
          <w:b/>
          <w:sz w:val="24"/>
          <w:szCs w:val="24"/>
        </w:rPr>
        <w:t>09</w:t>
      </w:r>
      <w:r w:rsidR="00A42B0A" w:rsidRPr="00F352DF">
        <w:rPr>
          <w:rFonts w:ascii="Arial" w:hAnsi="Arial" w:cs="Arial"/>
          <w:b/>
          <w:sz w:val="24"/>
          <w:szCs w:val="24"/>
        </w:rPr>
        <w:t>:</w:t>
      </w:r>
      <w:r w:rsidR="00453638">
        <w:rPr>
          <w:rFonts w:ascii="Arial" w:hAnsi="Arial" w:cs="Arial"/>
          <w:b/>
          <w:sz w:val="24"/>
          <w:szCs w:val="24"/>
        </w:rPr>
        <w:t>0</w:t>
      </w:r>
      <w:r w:rsidR="00A42B0A" w:rsidRPr="00F352DF">
        <w:rPr>
          <w:rFonts w:ascii="Arial" w:hAnsi="Arial" w:cs="Arial"/>
          <w:b/>
          <w:sz w:val="24"/>
          <w:szCs w:val="24"/>
        </w:rPr>
        <w:t>0 H</w:t>
      </w:r>
      <w:r w:rsidR="00453638">
        <w:rPr>
          <w:rFonts w:ascii="Arial" w:hAnsi="Arial" w:cs="Arial"/>
          <w:b/>
          <w:sz w:val="24"/>
          <w:szCs w:val="24"/>
        </w:rPr>
        <w:t>S</w:t>
      </w:r>
    </w:p>
    <w:p w14:paraId="120A4441" w14:textId="77777777" w:rsidR="003A5FC0" w:rsidRPr="00A42B0A" w:rsidRDefault="003A5FC0" w:rsidP="00A42B0A">
      <w:pPr>
        <w:jc w:val="both"/>
        <w:rPr>
          <w:rFonts w:ascii="Arial" w:hAnsi="Arial" w:cs="Arial"/>
          <w:b/>
          <w:bCs/>
          <w:sz w:val="24"/>
          <w:szCs w:val="24"/>
        </w:rPr>
      </w:pPr>
    </w:p>
    <w:p w14:paraId="2EE92697" w14:textId="77777777" w:rsidR="003A5FC0" w:rsidRPr="00A42B0A" w:rsidRDefault="003A5FC0" w:rsidP="00A42B0A">
      <w:pPr>
        <w:autoSpaceDE w:val="0"/>
        <w:autoSpaceDN w:val="0"/>
        <w:adjustRightInd w:val="0"/>
        <w:spacing w:after="0"/>
        <w:jc w:val="both"/>
        <w:rPr>
          <w:rFonts w:ascii="Arial" w:hAnsi="Arial" w:cs="Arial"/>
          <w:sz w:val="24"/>
          <w:szCs w:val="24"/>
        </w:rPr>
      </w:pPr>
      <w:r w:rsidRPr="00A42B0A">
        <w:rPr>
          <w:rFonts w:ascii="Arial" w:hAnsi="Arial" w:cs="Arial"/>
          <w:sz w:val="24"/>
          <w:szCs w:val="24"/>
        </w:rPr>
        <w:t xml:space="preserve">O Prefeito Municipal de </w:t>
      </w:r>
      <w:r w:rsidR="007971EC">
        <w:rPr>
          <w:rFonts w:ascii="Arial" w:hAnsi="Arial" w:cs="Arial"/>
          <w:sz w:val="24"/>
          <w:szCs w:val="24"/>
        </w:rPr>
        <w:t>VANINI – RS</w:t>
      </w:r>
      <w:r w:rsidR="00A42B0A">
        <w:rPr>
          <w:rFonts w:ascii="Arial" w:hAnsi="Arial" w:cs="Arial"/>
          <w:sz w:val="24"/>
          <w:szCs w:val="24"/>
        </w:rPr>
        <w:t xml:space="preserve">, </w:t>
      </w:r>
      <w:r w:rsidRPr="00A42B0A">
        <w:rPr>
          <w:rFonts w:ascii="Arial" w:hAnsi="Arial" w:cs="Arial"/>
          <w:sz w:val="24"/>
          <w:szCs w:val="24"/>
        </w:rPr>
        <w:t>Sr.</w:t>
      </w:r>
      <w:r w:rsidR="00A42B0A">
        <w:rPr>
          <w:rFonts w:ascii="Arial" w:hAnsi="Arial" w:cs="Arial"/>
          <w:sz w:val="24"/>
          <w:szCs w:val="24"/>
        </w:rPr>
        <w:t xml:space="preserve"> Flávio Gabriel da Silva</w:t>
      </w:r>
      <w:r w:rsidRPr="00A42B0A">
        <w:rPr>
          <w:rFonts w:ascii="Arial" w:hAnsi="Arial" w:cs="Arial"/>
          <w:sz w:val="24"/>
          <w:szCs w:val="24"/>
        </w:rPr>
        <w:t xml:space="preserve"> no uso de suas atribuições e conforme a Lei 8.666/93 e suas alterações</w:t>
      </w:r>
      <w:r w:rsidR="00A42B0A">
        <w:rPr>
          <w:rFonts w:ascii="Arial" w:hAnsi="Arial" w:cs="Arial"/>
          <w:sz w:val="24"/>
          <w:szCs w:val="24"/>
        </w:rPr>
        <w:t xml:space="preserve"> </w:t>
      </w:r>
      <w:r w:rsidRPr="00A42B0A">
        <w:rPr>
          <w:rFonts w:ascii="Arial" w:hAnsi="Arial" w:cs="Arial"/>
          <w:sz w:val="24"/>
          <w:szCs w:val="24"/>
        </w:rPr>
        <w:t>torna público que realizará processo licitatório na modalidade de Concorrência Pública</w:t>
      </w:r>
      <w:r w:rsidR="00A42B0A">
        <w:rPr>
          <w:rFonts w:ascii="Arial" w:hAnsi="Arial" w:cs="Arial"/>
          <w:sz w:val="24"/>
          <w:szCs w:val="24"/>
        </w:rPr>
        <w:t xml:space="preserve"> </w:t>
      </w:r>
      <w:r w:rsidRPr="00A42B0A">
        <w:rPr>
          <w:rFonts w:ascii="Arial" w:hAnsi="Arial" w:cs="Arial"/>
          <w:sz w:val="24"/>
          <w:szCs w:val="24"/>
        </w:rPr>
        <w:t>para alienação, por venda de imóv</w:t>
      </w:r>
      <w:r w:rsidR="00A42B0A">
        <w:rPr>
          <w:rFonts w:ascii="Arial" w:hAnsi="Arial" w:cs="Arial"/>
          <w:sz w:val="24"/>
          <w:szCs w:val="24"/>
        </w:rPr>
        <w:t>eis próprios do Município de Vanini</w:t>
      </w:r>
      <w:r w:rsidRPr="00A42B0A">
        <w:rPr>
          <w:rFonts w:ascii="Arial" w:hAnsi="Arial" w:cs="Arial"/>
          <w:sz w:val="24"/>
          <w:szCs w:val="24"/>
        </w:rPr>
        <w:t xml:space="preserve">, </w:t>
      </w:r>
      <w:r w:rsidRPr="00A42B0A">
        <w:rPr>
          <w:rFonts w:ascii="Arial" w:hAnsi="Arial" w:cs="Arial"/>
          <w:b/>
          <w:bCs/>
          <w:sz w:val="24"/>
          <w:szCs w:val="24"/>
        </w:rPr>
        <w:t>pela maior oferta</w:t>
      </w:r>
      <w:r w:rsidRPr="00A42B0A">
        <w:rPr>
          <w:rFonts w:ascii="Arial" w:hAnsi="Arial" w:cs="Arial"/>
          <w:sz w:val="24"/>
          <w:szCs w:val="24"/>
        </w:rPr>
        <w:t>, observada as demais condições estabelecidas</w:t>
      </w:r>
      <w:r w:rsidR="00A42B0A">
        <w:rPr>
          <w:rFonts w:ascii="Arial" w:hAnsi="Arial" w:cs="Arial"/>
          <w:sz w:val="24"/>
          <w:szCs w:val="24"/>
        </w:rPr>
        <w:t xml:space="preserve"> </w:t>
      </w:r>
      <w:r w:rsidRPr="00A42B0A">
        <w:rPr>
          <w:rFonts w:ascii="Arial" w:hAnsi="Arial" w:cs="Arial"/>
          <w:sz w:val="24"/>
          <w:szCs w:val="24"/>
        </w:rPr>
        <w:t>neste edital e seus anexos.</w:t>
      </w:r>
    </w:p>
    <w:p w14:paraId="417A3271" w14:textId="77777777" w:rsidR="003A5FC0" w:rsidRPr="00A42B0A" w:rsidRDefault="003A5FC0" w:rsidP="00A42B0A">
      <w:pPr>
        <w:autoSpaceDE w:val="0"/>
        <w:autoSpaceDN w:val="0"/>
        <w:adjustRightInd w:val="0"/>
        <w:spacing w:after="0"/>
        <w:jc w:val="both"/>
        <w:rPr>
          <w:rFonts w:ascii="Arial" w:hAnsi="Arial" w:cs="Arial"/>
          <w:sz w:val="24"/>
          <w:szCs w:val="24"/>
        </w:rPr>
      </w:pPr>
    </w:p>
    <w:p w14:paraId="07EDECC0" w14:textId="77777777" w:rsidR="003A5FC0" w:rsidRDefault="009A4E53" w:rsidP="009A4E53">
      <w:pPr>
        <w:pStyle w:val="PargrafodaLista"/>
        <w:numPr>
          <w:ilvl w:val="0"/>
          <w:numId w:val="2"/>
        </w:numPr>
        <w:autoSpaceDE w:val="0"/>
        <w:autoSpaceDN w:val="0"/>
        <w:adjustRightInd w:val="0"/>
        <w:spacing w:after="0"/>
        <w:ind w:left="0" w:firstLine="0"/>
        <w:jc w:val="both"/>
        <w:rPr>
          <w:rFonts w:ascii="Arial" w:hAnsi="Arial" w:cs="Arial"/>
          <w:b/>
          <w:sz w:val="24"/>
          <w:szCs w:val="24"/>
        </w:rPr>
      </w:pPr>
      <w:r>
        <w:rPr>
          <w:rFonts w:ascii="Arial" w:hAnsi="Arial" w:cs="Arial"/>
          <w:b/>
          <w:sz w:val="24"/>
          <w:szCs w:val="24"/>
        </w:rPr>
        <w:t>OBJETO</w:t>
      </w:r>
    </w:p>
    <w:p w14:paraId="4DA0311B" w14:textId="77777777" w:rsidR="00931907" w:rsidRDefault="00931907" w:rsidP="00931907">
      <w:pPr>
        <w:pStyle w:val="PargrafodaLista"/>
        <w:autoSpaceDE w:val="0"/>
        <w:autoSpaceDN w:val="0"/>
        <w:adjustRightInd w:val="0"/>
        <w:spacing w:after="0"/>
        <w:ind w:left="0"/>
        <w:jc w:val="both"/>
        <w:rPr>
          <w:rFonts w:ascii="Arial" w:hAnsi="Arial" w:cs="Arial"/>
          <w:b/>
          <w:sz w:val="24"/>
          <w:szCs w:val="24"/>
        </w:rPr>
      </w:pPr>
    </w:p>
    <w:p w14:paraId="1588AADC" w14:textId="77777777" w:rsidR="009A4E53" w:rsidRPr="00931907" w:rsidRDefault="009A4E53" w:rsidP="009A4E53">
      <w:pPr>
        <w:autoSpaceDE w:val="0"/>
        <w:autoSpaceDN w:val="0"/>
        <w:adjustRightInd w:val="0"/>
        <w:spacing w:after="0" w:line="240" w:lineRule="auto"/>
        <w:jc w:val="both"/>
        <w:rPr>
          <w:rFonts w:ascii="Arial" w:hAnsi="Arial" w:cs="Arial"/>
          <w:sz w:val="24"/>
          <w:szCs w:val="24"/>
        </w:rPr>
      </w:pPr>
      <w:r w:rsidRPr="00931907">
        <w:rPr>
          <w:rFonts w:ascii="Arial" w:hAnsi="Arial" w:cs="Arial"/>
          <w:b/>
          <w:sz w:val="24"/>
          <w:szCs w:val="24"/>
        </w:rPr>
        <w:t>1.1 –</w:t>
      </w:r>
      <w:r w:rsidRPr="00931907">
        <w:rPr>
          <w:rFonts w:ascii="Arial" w:hAnsi="Arial" w:cs="Arial"/>
          <w:sz w:val="24"/>
          <w:szCs w:val="24"/>
        </w:rPr>
        <w:t xml:space="preserve"> O objeto do presente Edital consiste na alienação pelo melhor preço dos imóveis </w:t>
      </w:r>
      <w:r w:rsidR="0033111C">
        <w:rPr>
          <w:rFonts w:ascii="Arial" w:hAnsi="Arial" w:cs="Arial"/>
          <w:sz w:val="24"/>
          <w:szCs w:val="24"/>
        </w:rPr>
        <w:t xml:space="preserve">de propriedade do Município, </w:t>
      </w:r>
      <w:r w:rsidRPr="00931907">
        <w:rPr>
          <w:rFonts w:ascii="Arial" w:hAnsi="Arial" w:cs="Arial"/>
          <w:sz w:val="24"/>
          <w:szCs w:val="24"/>
        </w:rPr>
        <w:t>assim descritos:</w:t>
      </w:r>
    </w:p>
    <w:p w14:paraId="370F696D" w14:textId="77777777" w:rsidR="00595379" w:rsidRDefault="00595379" w:rsidP="009A4E53">
      <w:pPr>
        <w:autoSpaceDE w:val="0"/>
        <w:autoSpaceDN w:val="0"/>
        <w:adjustRightInd w:val="0"/>
        <w:spacing w:after="0" w:line="240" w:lineRule="auto"/>
        <w:jc w:val="both"/>
        <w:rPr>
          <w:rFonts w:ascii="Arial" w:hAnsi="Arial" w:cs="Arial"/>
          <w:b/>
          <w:sz w:val="24"/>
          <w:szCs w:val="24"/>
        </w:rPr>
      </w:pPr>
    </w:p>
    <w:tbl>
      <w:tblPr>
        <w:tblStyle w:val="Tabelacomgrade"/>
        <w:tblW w:w="9072" w:type="dxa"/>
        <w:tblInd w:w="108" w:type="dxa"/>
        <w:tblLook w:val="04A0" w:firstRow="1" w:lastRow="0" w:firstColumn="1" w:lastColumn="0" w:noHBand="0" w:noVBand="1"/>
      </w:tblPr>
      <w:tblGrid>
        <w:gridCol w:w="851"/>
        <w:gridCol w:w="6520"/>
        <w:gridCol w:w="1701"/>
      </w:tblGrid>
      <w:tr w:rsidR="0080527E" w14:paraId="5964126A" w14:textId="77777777" w:rsidTr="00931907">
        <w:tc>
          <w:tcPr>
            <w:tcW w:w="851" w:type="dxa"/>
          </w:tcPr>
          <w:p w14:paraId="654C5A94" w14:textId="77777777" w:rsidR="0080527E" w:rsidRDefault="0080527E" w:rsidP="009A4E53">
            <w:pPr>
              <w:autoSpaceDE w:val="0"/>
              <w:autoSpaceDN w:val="0"/>
              <w:adjustRightInd w:val="0"/>
              <w:jc w:val="both"/>
              <w:rPr>
                <w:rFonts w:ascii="Arial" w:hAnsi="Arial" w:cs="Arial"/>
                <w:b/>
                <w:sz w:val="24"/>
                <w:szCs w:val="24"/>
              </w:rPr>
            </w:pPr>
            <w:r>
              <w:rPr>
                <w:rFonts w:ascii="Arial" w:hAnsi="Arial" w:cs="Arial"/>
                <w:b/>
                <w:sz w:val="24"/>
                <w:szCs w:val="24"/>
              </w:rPr>
              <w:t>ITEM</w:t>
            </w:r>
          </w:p>
        </w:tc>
        <w:tc>
          <w:tcPr>
            <w:tcW w:w="6520" w:type="dxa"/>
          </w:tcPr>
          <w:p w14:paraId="3D3BD3C1" w14:textId="77777777" w:rsidR="0080527E" w:rsidRDefault="0080527E" w:rsidP="009A4E53">
            <w:pPr>
              <w:autoSpaceDE w:val="0"/>
              <w:autoSpaceDN w:val="0"/>
              <w:adjustRightInd w:val="0"/>
              <w:jc w:val="both"/>
              <w:rPr>
                <w:rFonts w:ascii="Arial" w:hAnsi="Arial" w:cs="Arial"/>
                <w:b/>
                <w:sz w:val="24"/>
                <w:szCs w:val="24"/>
              </w:rPr>
            </w:pPr>
            <w:r>
              <w:rPr>
                <w:rFonts w:ascii="Arial" w:hAnsi="Arial" w:cs="Arial"/>
                <w:b/>
                <w:sz w:val="24"/>
                <w:szCs w:val="24"/>
              </w:rPr>
              <w:t>DESCRIÇÃO</w:t>
            </w:r>
          </w:p>
        </w:tc>
        <w:tc>
          <w:tcPr>
            <w:tcW w:w="1701" w:type="dxa"/>
          </w:tcPr>
          <w:p w14:paraId="3B3773D9" w14:textId="77777777" w:rsidR="0080527E" w:rsidRDefault="0080527E" w:rsidP="009A4E53">
            <w:pPr>
              <w:autoSpaceDE w:val="0"/>
              <w:autoSpaceDN w:val="0"/>
              <w:adjustRightInd w:val="0"/>
              <w:jc w:val="both"/>
              <w:rPr>
                <w:rFonts w:ascii="Arial" w:hAnsi="Arial" w:cs="Arial"/>
                <w:b/>
                <w:sz w:val="24"/>
                <w:szCs w:val="24"/>
              </w:rPr>
            </w:pPr>
            <w:r>
              <w:rPr>
                <w:rFonts w:ascii="Arial" w:hAnsi="Arial" w:cs="Arial"/>
                <w:b/>
                <w:sz w:val="24"/>
                <w:szCs w:val="24"/>
              </w:rPr>
              <w:t>VALOR MÍNIMO (R$)</w:t>
            </w:r>
          </w:p>
        </w:tc>
      </w:tr>
      <w:tr w:rsidR="0080527E" w14:paraId="3B382650" w14:textId="77777777" w:rsidTr="00931907">
        <w:tc>
          <w:tcPr>
            <w:tcW w:w="851" w:type="dxa"/>
          </w:tcPr>
          <w:p w14:paraId="6F234A64" w14:textId="77777777" w:rsidR="00931907" w:rsidRDefault="00931907" w:rsidP="009A4E53">
            <w:pPr>
              <w:autoSpaceDE w:val="0"/>
              <w:autoSpaceDN w:val="0"/>
              <w:adjustRightInd w:val="0"/>
              <w:jc w:val="both"/>
              <w:rPr>
                <w:rFonts w:ascii="Arial" w:hAnsi="Arial" w:cs="Arial"/>
                <w:b/>
                <w:sz w:val="24"/>
                <w:szCs w:val="24"/>
              </w:rPr>
            </w:pPr>
          </w:p>
          <w:p w14:paraId="37E9CF05" w14:textId="77777777" w:rsidR="00931907" w:rsidRDefault="00931907" w:rsidP="009A4E53">
            <w:pPr>
              <w:autoSpaceDE w:val="0"/>
              <w:autoSpaceDN w:val="0"/>
              <w:adjustRightInd w:val="0"/>
              <w:jc w:val="both"/>
              <w:rPr>
                <w:rFonts w:ascii="Arial" w:hAnsi="Arial" w:cs="Arial"/>
                <w:b/>
                <w:sz w:val="24"/>
                <w:szCs w:val="24"/>
              </w:rPr>
            </w:pPr>
          </w:p>
          <w:p w14:paraId="1FB7D3DA" w14:textId="77777777" w:rsidR="00931907" w:rsidRDefault="00931907" w:rsidP="009A4E53">
            <w:pPr>
              <w:autoSpaceDE w:val="0"/>
              <w:autoSpaceDN w:val="0"/>
              <w:adjustRightInd w:val="0"/>
              <w:jc w:val="both"/>
              <w:rPr>
                <w:rFonts w:ascii="Arial" w:hAnsi="Arial" w:cs="Arial"/>
                <w:b/>
                <w:sz w:val="24"/>
                <w:szCs w:val="24"/>
              </w:rPr>
            </w:pPr>
          </w:p>
          <w:p w14:paraId="6A470E49" w14:textId="77777777" w:rsidR="00931907" w:rsidRDefault="00931907" w:rsidP="009A4E53">
            <w:pPr>
              <w:autoSpaceDE w:val="0"/>
              <w:autoSpaceDN w:val="0"/>
              <w:adjustRightInd w:val="0"/>
              <w:jc w:val="both"/>
              <w:rPr>
                <w:rFonts w:ascii="Arial" w:hAnsi="Arial" w:cs="Arial"/>
                <w:b/>
                <w:sz w:val="24"/>
                <w:szCs w:val="24"/>
              </w:rPr>
            </w:pPr>
          </w:p>
          <w:p w14:paraId="42FBFA49" w14:textId="77777777" w:rsidR="00931907" w:rsidRDefault="00931907" w:rsidP="009A4E53">
            <w:pPr>
              <w:autoSpaceDE w:val="0"/>
              <w:autoSpaceDN w:val="0"/>
              <w:adjustRightInd w:val="0"/>
              <w:jc w:val="both"/>
              <w:rPr>
                <w:rFonts w:ascii="Arial" w:hAnsi="Arial" w:cs="Arial"/>
                <w:b/>
                <w:sz w:val="24"/>
                <w:szCs w:val="24"/>
              </w:rPr>
            </w:pPr>
          </w:p>
          <w:p w14:paraId="57BD8E59" w14:textId="77777777" w:rsidR="00931907" w:rsidRDefault="00931907" w:rsidP="009A4E53">
            <w:pPr>
              <w:autoSpaceDE w:val="0"/>
              <w:autoSpaceDN w:val="0"/>
              <w:adjustRightInd w:val="0"/>
              <w:jc w:val="both"/>
              <w:rPr>
                <w:rFonts w:ascii="Arial" w:hAnsi="Arial" w:cs="Arial"/>
                <w:b/>
                <w:sz w:val="24"/>
                <w:szCs w:val="24"/>
              </w:rPr>
            </w:pPr>
          </w:p>
          <w:p w14:paraId="1E0ABF48" w14:textId="77777777" w:rsidR="0080527E" w:rsidRDefault="00C80F3E" w:rsidP="009A4E53">
            <w:pPr>
              <w:autoSpaceDE w:val="0"/>
              <w:autoSpaceDN w:val="0"/>
              <w:adjustRightInd w:val="0"/>
              <w:jc w:val="both"/>
              <w:rPr>
                <w:rFonts w:ascii="Arial" w:hAnsi="Arial" w:cs="Arial"/>
                <w:b/>
                <w:sz w:val="24"/>
                <w:szCs w:val="24"/>
              </w:rPr>
            </w:pPr>
            <w:r>
              <w:rPr>
                <w:rFonts w:ascii="Arial" w:hAnsi="Arial" w:cs="Arial"/>
                <w:b/>
                <w:sz w:val="24"/>
                <w:szCs w:val="24"/>
              </w:rPr>
              <w:t>01</w:t>
            </w:r>
          </w:p>
        </w:tc>
        <w:tc>
          <w:tcPr>
            <w:tcW w:w="6520" w:type="dxa"/>
          </w:tcPr>
          <w:p w14:paraId="1D58E38E" w14:textId="77777777" w:rsidR="0080527E" w:rsidRPr="009333DA" w:rsidRDefault="009333DA" w:rsidP="009A4E53">
            <w:pPr>
              <w:autoSpaceDE w:val="0"/>
              <w:autoSpaceDN w:val="0"/>
              <w:adjustRightInd w:val="0"/>
              <w:jc w:val="both"/>
              <w:rPr>
                <w:rFonts w:ascii="Arial" w:hAnsi="Arial" w:cs="Arial"/>
                <w:b/>
                <w:sz w:val="24"/>
                <w:szCs w:val="24"/>
              </w:rPr>
            </w:pPr>
            <w:r w:rsidRPr="009333DA">
              <w:rPr>
                <w:rFonts w:ascii="Arial" w:hAnsi="Arial" w:cs="Arial"/>
                <w:sz w:val="24"/>
                <w:szCs w:val="24"/>
              </w:rPr>
              <w:t>Uma parte de terras do lote rural n. 39, da Linha Quinta, Município de Vanini/RS, com área de 600,00m², sem benfeitorias, com as seguintes medidas e confrontações: ao NORTE, na extensão de 10,00m, com terras do mesmo lote rural n. 39, de Genésio João Pierozan; ao SUL, na extensão de 10m, com terras do lote rural n. 38, da mesma Linha, de propriedade do Município de Vanini, ao LESTE, na extensão de 60m, com terras do mesmo lote rural nº 39, de Genésio João Pierozan, e ao OESTE, na extensão de 60m, com terras do mesmo lote n. 39 da Prefeitura Municipal de Vanini.</w:t>
            </w:r>
          </w:p>
        </w:tc>
        <w:tc>
          <w:tcPr>
            <w:tcW w:w="1701" w:type="dxa"/>
          </w:tcPr>
          <w:p w14:paraId="761E937A" w14:textId="77777777" w:rsidR="00C80F3E" w:rsidRDefault="00C80F3E" w:rsidP="009A4E53">
            <w:pPr>
              <w:autoSpaceDE w:val="0"/>
              <w:autoSpaceDN w:val="0"/>
              <w:adjustRightInd w:val="0"/>
              <w:jc w:val="both"/>
              <w:rPr>
                <w:rFonts w:ascii="Arial" w:hAnsi="Arial" w:cs="Arial"/>
                <w:b/>
                <w:sz w:val="24"/>
                <w:szCs w:val="24"/>
              </w:rPr>
            </w:pPr>
          </w:p>
          <w:p w14:paraId="0E0CA7CF" w14:textId="77777777" w:rsidR="00C80F3E" w:rsidRDefault="00C80F3E" w:rsidP="009A4E53">
            <w:pPr>
              <w:autoSpaceDE w:val="0"/>
              <w:autoSpaceDN w:val="0"/>
              <w:adjustRightInd w:val="0"/>
              <w:jc w:val="both"/>
              <w:rPr>
                <w:rFonts w:ascii="Arial" w:hAnsi="Arial" w:cs="Arial"/>
                <w:b/>
                <w:sz w:val="24"/>
                <w:szCs w:val="24"/>
              </w:rPr>
            </w:pPr>
          </w:p>
          <w:p w14:paraId="168E66AD" w14:textId="77777777" w:rsidR="00C80F3E" w:rsidRDefault="00C80F3E" w:rsidP="009A4E53">
            <w:pPr>
              <w:autoSpaceDE w:val="0"/>
              <w:autoSpaceDN w:val="0"/>
              <w:adjustRightInd w:val="0"/>
              <w:jc w:val="both"/>
              <w:rPr>
                <w:rFonts w:ascii="Arial" w:hAnsi="Arial" w:cs="Arial"/>
                <w:b/>
                <w:sz w:val="24"/>
                <w:szCs w:val="24"/>
              </w:rPr>
            </w:pPr>
          </w:p>
          <w:p w14:paraId="7005B058" w14:textId="77777777" w:rsidR="00C80F3E" w:rsidRDefault="00C80F3E" w:rsidP="009A4E53">
            <w:pPr>
              <w:autoSpaceDE w:val="0"/>
              <w:autoSpaceDN w:val="0"/>
              <w:adjustRightInd w:val="0"/>
              <w:jc w:val="both"/>
              <w:rPr>
                <w:rFonts w:ascii="Arial" w:hAnsi="Arial" w:cs="Arial"/>
                <w:b/>
                <w:sz w:val="24"/>
                <w:szCs w:val="24"/>
              </w:rPr>
            </w:pPr>
          </w:p>
          <w:p w14:paraId="254B1456" w14:textId="77777777" w:rsidR="00C80F3E" w:rsidRDefault="00C80F3E" w:rsidP="009A4E53">
            <w:pPr>
              <w:autoSpaceDE w:val="0"/>
              <w:autoSpaceDN w:val="0"/>
              <w:adjustRightInd w:val="0"/>
              <w:jc w:val="both"/>
              <w:rPr>
                <w:rFonts w:ascii="Arial" w:hAnsi="Arial" w:cs="Arial"/>
                <w:b/>
                <w:sz w:val="24"/>
                <w:szCs w:val="24"/>
              </w:rPr>
            </w:pPr>
          </w:p>
          <w:p w14:paraId="4C57DE2A" w14:textId="77777777" w:rsidR="00931907" w:rsidRDefault="00931907" w:rsidP="009A4E53">
            <w:pPr>
              <w:autoSpaceDE w:val="0"/>
              <w:autoSpaceDN w:val="0"/>
              <w:adjustRightInd w:val="0"/>
              <w:jc w:val="both"/>
              <w:rPr>
                <w:rFonts w:ascii="Arial" w:hAnsi="Arial" w:cs="Arial"/>
                <w:b/>
                <w:sz w:val="24"/>
                <w:szCs w:val="24"/>
              </w:rPr>
            </w:pPr>
          </w:p>
          <w:p w14:paraId="61F2D091" w14:textId="77777777" w:rsidR="0080527E" w:rsidRDefault="009333DA" w:rsidP="009A4E53">
            <w:pPr>
              <w:autoSpaceDE w:val="0"/>
              <w:autoSpaceDN w:val="0"/>
              <w:adjustRightInd w:val="0"/>
              <w:jc w:val="both"/>
              <w:rPr>
                <w:rFonts w:ascii="Arial" w:hAnsi="Arial" w:cs="Arial"/>
                <w:b/>
                <w:sz w:val="24"/>
                <w:szCs w:val="24"/>
              </w:rPr>
            </w:pPr>
            <w:r>
              <w:rPr>
                <w:rFonts w:ascii="Arial" w:hAnsi="Arial" w:cs="Arial"/>
                <w:b/>
                <w:sz w:val="24"/>
                <w:szCs w:val="24"/>
              </w:rPr>
              <w:t>6</w:t>
            </w:r>
            <w:r w:rsidR="00C80F3E">
              <w:rPr>
                <w:rFonts w:ascii="Arial" w:hAnsi="Arial" w:cs="Arial"/>
                <w:b/>
                <w:sz w:val="24"/>
                <w:szCs w:val="24"/>
              </w:rPr>
              <w:t>.000,00</w:t>
            </w:r>
          </w:p>
        </w:tc>
      </w:tr>
      <w:tr w:rsidR="0080527E" w14:paraId="5F0B08FA" w14:textId="77777777" w:rsidTr="00931907">
        <w:tc>
          <w:tcPr>
            <w:tcW w:w="851" w:type="dxa"/>
          </w:tcPr>
          <w:p w14:paraId="7422AA85" w14:textId="77777777" w:rsidR="00931907" w:rsidRDefault="00931907" w:rsidP="009A4E53">
            <w:pPr>
              <w:autoSpaceDE w:val="0"/>
              <w:autoSpaceDN w:val="0"/>
              <w:adjustRightInd w:val="0"/>
              <w:jc w:val="both"/>
              <w:rPr>
                <w:rFonts w:ascii="Arial" w:hAnsi="Arial" w:cs="Arial"/>
                <w:b/>
                <w:sz w:val="24"/>
                <w:szCs w:val="24"/>
              </w:rPr>
            </w:pPr>
          </w:p>
          <w:p w14:paraId="70F499E3" w14:textId="77777777" w:rsidR="00931907" w:rsidRDefault="00931907" w:rsidP="009A4E53">
            <w:pPr>
              <w:autoSpaceDE w:val="0"/>
              <w:autoSpaceDN w:val="0"/>
              <w:adjustRightInd w:val="0"/>
              <w:jc w:val="both"/>
              <w:rPr>
                <w:rFonts w:ascii="Arial" w:hAnsi="Arial" w:cs="Arial"/>
                <w:b/>
                <w:sz w:val="24"/>
                <w:szCs w:val="24"/>
              </w:rPr>
            </w:pPr>
          </w:p>
          <w:p w14:paraId="72C0971E" w14:textId="77777777" w:rsidR="00931907" w:rsidRDefault="00931907" w:rsidP="009A4E53">
            <w:pPr>
              <w:autoSpaceDE w:val="0"/>
              <w:autoSpaceDN w:val="0"/>
              <w:adjustRightInd w:val="0"/>
              <w:jc w:val="both"/>
              <w:rPr>
                <w:rFonts w:ascii="Arial" w:hAnsi="Arial" w:cs="Arial"/>
                <w:b/>
                <w:sz w:val="24"/>
                <w:szCs w:val="24"/>
              </w:rPr>
            </w:pPr>
          </w:p>
          <w:p w14:paraId="61724B43" w14:textId="77777777" w:rsidR="00931907" w:rsidRDefault="00931907" w:rsidP="009A4E53">
            <w:pPr>
              <w:autoSpaceDE w:val="0"/>
              <w:autoSpaceDN w:val="0"/>
              <w:adjustRightInd w:val="0"/>
              <w:jc w:val="both"/>
              <w:rPr>
                <w:rFonts w:ascii="Arial" w:hAnsi="Arial" w:cs="Arial"/>
                <w:b/>
                <w:sz w:val="24"/>
                <w:szCs w:val="24"/>
              </w:rPr>
            </w:pPr>
          </w:p>
          <w:p w14:paraId="78BE42CC" w14:textId="77777777" w:rsidR="00931907" w:rsidRDefault="00931907" w:rsidP="009A4E53">
            <w:pPr>
              <w:autoSpaceDE w:val="0"/>
              <w:autoSpaceDN w:val="0"/>
              <w:adjustRightInd w:val="0"/>
              <w:jc w:val="both"/>
              <w:rPr>
                <w:rFonts w:ascii="Arial" w:hAnsi="Arial" w:cs="Arial"/>
                <w:b/>
                <w:sz w:val="24"/>
                <w:szCs w:val="24"/>
              </w:rPr>
            </w:pPr>
          </w:p>
          <w:p w14:paraId="361576CF" w14:textId="77777777" w:rsidR="0080527E" w:rsidRDefault="00C80F3E" w:rsidP="009A4E53">
            <w:pPr>
              <w:autoSpaceDE w:val="0"/>
              <w:autoSpaceDN w:val="0"/>
              <w:adjustRightInd w:val="0"/>
              <w:jc w:val="both"/>
              <w:rPr>
                <w:rFonts w:ascii="Arial" w:hAnsi="Arial" w:cs="Arial"/>
                <w:b/>
                <w:sz w:val="24"/>
                <w:szCs w:val="24"/>
              </w:rPr>
            </w:pPr>
            <w:r>
              <w:rPr>
                <w:rFonts w:ascii="Arial" w:hAnsi="Arial" w:cs="Arial"/>
                <w:b/>
                <w:sz w:val="24"/>
                <w:szCs w:val="24"/>
              </w:rPr>
              <w:t>02</w:t>
            </w:r>
          </w:p>
        </w:tc>
        <w:tc>
          <w:tcPr>
            <w:tcW w:w="6520" w:type="dxa"/>
          </w:tcPr>
          <w:p w14:paraId="707BAFD9" w14:textId="77777777" w:rsidR="0080527E" w:rsidRPr="009333DA" w:rsidRDefault="009333DA" w:rsidP="009A4E53">
            <w:pPr>
              <w:autoSpaceDE w:val="0"/>
              <w:autoSpaceDN w:val="0"/>
              <w:adjustRightInd w:val="0"/>
              <w:jc w:val="both"/>
              <w:rPr>
                <w:rFonts w:ascii="Arial" w:hAnsi="Arial" w:cs="Arial"/>
                <w:b/>
                <w:sz w:val="24"/>
                <w:szCs w:val="24"/>
              </w:rPr>
            </w:pPr>
            <w:r w:rsidRPr="009333DA">
              <w:rPr>
                <w:rFonts w:ascii="Arial" w:hAnsi="Arial" w:cs="Arial"/>
                <w:sz w:val="24"/>
                <w:szCs w:val="24"/>
              </w:rPr>
              <w:t xml:space="preserve">Imóvel objeto da matrícula nº 7.649 do CRI de Casca/RS – parte do lote rural n. 38 da Linha Quinta, Município de Vanini/RS, com área de 1.650,00m², com as seguintes medidas e confrontações: ao NORTE na extensão de 100,00m, com terras da Prefeitura Municipal de Vanini e na extensão de 10,00m com terras de Genésio João Pierozan, ambas do lote rural n. 39 da mesma Linha Quinta; ao SUL, na extensão de 110,00m, com terras do mesmo lote, de Ernesto Benedetti; ao LESTE, na extensão de 15,00m, com terras do mesmo lote, de Ernesto Benedetti, e ao OESTE, na extensão de 15,00m, com o </w:t>
            </w:r>
            <w:r w:rsidRPr="009333DA">
              <w:rPr>
                <w:rFonts w:ascii="Arial" w:hAnsi="Arial" w:cs="Arial"/>
                <w:sz w:val="24"/>
                <w:szCs w:val="24"/>
              </w:rPr>
              <w:lastRenderedPageBreak/>
              <w:t>lote rural n. 58 da Linha Quarta.</w:t>
            </w:r>
          </w:p>
        </w:tc>
        <w:tc>
          <w:tcPr>
            <w:tcW w:w="1701" w:type="dxa"/>
          </w:tcPr>
          <w:p w14:paraId="54161111" w14:textId="77777777" w:rsidR="0080527E" w:rsidRDefault="0080527E" w:rsidP="009A4E53">
            <w:pPr>
              <w:autoSpaceDE w:val="0"/>
              <w:autoSpaceDN w:val="0"/>
              <w:adjustRightInd w:val="0"/>
              <w:jc w:val="both"/>
              <w:rPr>
                <w:rFonts w:ascii="Arial" w:hAnsi="Arial" w:cs="Arial"/>
                <w:b/>
                <w:sz w:val="24"/>
                <w:szCs w:val="24"/>
              </w:rPr>
            </w:pPr>
          </w:p>
          <w:p w14:paraId="6D998F1E" w14:textId="77777777" w:rsidR="00C80F3E" w:rsidRDefault="00C80F3E" w:rsidP="009A4E53">
            <w:pPr>
              <w:autoSpaceDE w:val="0"/>
              <w:autoSpaceDN w:val="0"/>
              <w:adjustRightInd w:val="0"/>
              <w:jc w:val="both"/>
              <w:rPr>
                <w:rFonts w:ascii="Arial" w:hAnsi="Arial" w:cs="Arial"/>
                <w:b/>
                <w:sz w:val="24"/>
                <w:szCs w:val="24"/>
              </w:rPr>
            </w:pPr>
          </w:p>
          <w:p w14:paraId="371458DA" w14:textId="77777777" w:rsidR="00C80F3E" w:rsidRDefault="00C80F3E" w:rsidP="009A4E53">
            <w:pPr>
              <w:autoSpaceDE w:val="0"/>
              <w:autoSpaceDN w:val="0"/>
              <w:adjustRightInd w:val="0"/>
              <w:jc w:val="both"/>
              <w:rPr>
                <w:rFonts w:ascii="Arial" w:hAnsi="Arial" w:cs="Arial"/>
                <w:b/>
                <w:sz w:val="24"/>
                <w:szCs w:val="24"/>
              </w:rPr>
            </w:pPr>
          </w:p>
          <w:p w14:paraId="22A16CDA" w14:textId="77777777" w:rsidR="00931907" w:rsidRDefault="00931907" w:rsidP="009A4E53">
            <w:pPr>
              <w:autoSpaceDE w:val="0"/>
              <w:autoSpaceDN w:val="0"/>
              <w:adjustRightInd w:val="0"/>
              <w:jc w:val="both"/>
              <w:rPr>
                <w:rFonts w:ascii="Arial" w:hAnsi="Arial" w:cs="Arial"/>
                <w:b/>
                <w:sz w:val="24"/>
                <w:szCs w:val="24"/>
              </w:rPr>
            </w:pPr>
          </w:p>
          <w:p w14:paraId="25D9AFE1" w14:textId="77777777" w:rsidR="00931907" w:rsidRDefault="00931907" w:rsidP="009A4E53">
            <w:pPr>
              <w:autoSpaceDE w:val="0"/>
              <w:autoSpaceDN w:val="0"/>
              <w:adjustRightInd w:val="0"/>
              <w:jc w:val="both"/>
              <w:rPr>
                <w:rFonts w:ascii="Arial" w:hAnsi="Arial" w:cs="Arial"/>
                <w:b/>
                <w:sz w:val="24"/>
                <w:szCs w:val="24"/>
              </w:rPr>
            </w:pPr>
          </w:p>
          <w:p w14:paraId="2B3D058F" w14:textId="77777777" w:rsidR="00C80F3E" w:rsidRDefault="009333DA" w:rsidP="009333DA">
            <w:pPr>
              <w:autoSpaceDE w:val="0"/>
              <w:autoSpaceDN w:val="0"/>
              <w:adjustRightInd w:val="0"/>
              <w:jc w:val="both"/>
              <w:rPr>
                <w:rFonts w:ascii="Arial" w:hAnsi="Arial" w:cs="Arial"/>
                <w:b/>
                <w:sz w:val="24"/>
                <w:szCs w:val="24"/>
              </w:rPr>
            </w:pPr>
            <w:r>
              <w:rPr>
                <w:rFonts w:ascii="Arial" w:hAnsi="Arial" w:cs="Arial"/>
                <w:b/>
                <w:sz w:val="24"/>
                <w:szCs w:val="24"/>
              </w:rPr>
              <w:t>16</w:t>
            </w:r>
            <w:r w:rsidR="00C80F3E">
              <w:rPr>
                <w:rFonts w:ascii="Arial" w:hAnsi="Arial" w:cs="Arial"/>
                <w:b/>
                <w:sz w:val="24"/>
                <w:szCs w:val="24"/>
              </w:rPr>
              <w:t>.</w:t>
            </w:r>
            <w:r>
              <w:rPr>
                <w:rFonts w:ascii="Arial" w:hAnsi="Arial" w:cs="Arial"/>
                <w:b/>
                <w:sz w:val="24"/>
                <w:szCs w:val="24"/>
              </w:rPr>
              <w:t>5</w:t>
            </w:r>
            <w:r w:rsidR="00C80F3E">
              <w:rPr>
                <w:rFonts w:ascii="Arial" w:hAnsi="Arial" w:cs="Arial"/>
                <w:b/>
                <w:sz w:val="24"/>
                <w:szCs w:val="24"/>
              </w:rPr>
              <w:t>00,00</w:t>
            </w:r>
          </w:p>
        </w:tc>
      </w:tr>
      <w:tr w:rsidR="0080527E" w14:paraId="5EE43361" w14:textId="77777777" w:rsidTr="00931907">
        <w:tc>
          <w:tcPr>
            <w:tcW w:w="851" w:type="dxa"/>
          </w:tcPr>
          <w:p w14:paraId="45644A58" w14:textId="77777777" w:rsidR="00931907" w:rsidRDefault="00931907" w:rsidP="009A4E53">
            <w:pPr>
              <w:autoSpaceDE w:val="0"/>
              <w:autoSpaceDN w:val="0"/>
              <w:adjustRightInd w:val="0"/>
              <w:jc w:val="both"/>
              <w:rPr>
                <w:rFonts w:ascii="Arial" w:hAnsi="Arial" w:cs="Arial"/>
                <w:b/>
                <w:sz w:val="24"/>
                <w:szCs w:val="24"/>
              </w:rPr>
            </w:pPr>
          </w:p>
          <w:p w14:paraId="3384DE8C" w14:textId="77777777" w:rsidR="0080527E" w:rsidRDefault="00C80F3E" w:rsidP="009A4E53">
            <w:pPr>
              <w:autoSpaceDE w:val="0"/>
              <w:autoSpaceDN w:val="0"/>
              <w:adjustRightInd w:val="0"/>
              <w:jc w:val="both"/>
              <w:rPr>
                <w:rFonts w:ascii="Arial" w:hAnsi="Arial" w:cs="Arial"/>
                <w:b/>
                <w:sz w:val="24"/>
                <w:szCs w:val="24"/>
              </w:rPr>
            </w:pPr>
            <w:r>
              <w:rPr>
                <w:rFonts w:ascii="Arial" w:hAnsi="Arial" w:cs="Arial"/>
                <w:b/>
                <w:sz w:val="24"/>
                <w:szCs w:val="24"/>
              </w:rPr>
              <w:t>03</w:t>
            </w:r>
          </w:p>
        </w:tc>
        <w:tc>
          <w:tcPr>
            <w:tcW w:w="6520" w:type="dxa"/>
          </w:tcPr>
          <w:p w14:paraId="0B5A6CC4" w14:textId="77777777" w:rsidR="0080527E" w:rsidRPr="009333DA" w:rsidRDefault="009333DA" w:rsidP="009A4E53">
            <w:pPr>
              <w:autoSpaceDE w:val="0"/>
              <w:autoSpaceDN w:val="0"/>
              <w:adjustRightInd w:val="0"/>
              <w:jc w:val="both"/>
              <w:rPr>
                <w:rFonts w:ascii="Arial" w:hAnsi="Arial" w:cs="Arial"/>
                <w:b/>
                <w:sz w:val="24"/>
                <w:szCs w:val="24"/>
              </w:rPr>
            </w:pPr>
            <w:r w:rsidRPr="009333DA">
              <w:rPr>
                <w:rFonts w:ascii="Arial" w:hAnsi="Arial" w:cs="Arial"/>
                <w:sz w:val="24"/>
                <w:szCs w:val="24"/>
              </w:rPr>
              <w:t>Imóvel objeto da escritura pública nº 4.092 – parte de terras rurais situadas em lugar denominado Morro Tirano, na Linha Água Azul, Município de Vanini com a área superficial de 840,00 m², sem benfeitorias.</w:t>
            </w:r>
          </w:p>
        </w:tc>
        <w:tc>
          <w:tcPr>
            <w:tcW w:w="1701" w:type="dxa"/>
          </w:tcPr>
          <w:p w14:paraId="270B4EC1" w14:textId="77777777" w:rsidR="00931907" w:rsidRDefault="00931907" w:rsidP="009A4E53">
            <w:pPr>
              <w:autoSpaceDE w:val="0"/>
              <w:autoSpaceDN w:val="0"/>
              <w:adjustRightInd w:val="0"/>
              <w:jc w:val="both"/>
              <w:rPr>
                <w:rFonts w:ascii="Arial" w:hAnsi="Arial" w:cs="Arial"/>
                <w:b/>
                <w:sz w:val="24"/>
                <w:szCs w:val="24"/>
              </w:rPr>
            </w:pPr>
          </w:p>
          <w:p w14:paraId="77D91AC0" w14:textId="77777777" w:rsidR="0080527E" w:rsidRDefault="009333DA" w:rsidP="009333DA">
            <w:pPr>
              <w:autoSpaceDE w:val="0"/>
              <w:autoSpaceDN w:val="0"/>
              <w:adjustRightInd w:val="0"/>
              <w:jc w:val="both"/>
              <w:rPr>
                <w:rFonts w:ascii="Arial" w:hAnsi="Arial" w:cs="Arial"/>
                <w:b/>
                <w:sz w:val="24"/>
                <w:szCs w:val="24"/>
              </w:rPr>
            </w:pPr>
            <w:r>
              <w:rPr>
                <w:rFonts w:ascii="Arial" w:hAnsi="Arial" w:cs="Arial"/>
                <w:b/>
                <w:sz w:val="24"/>
                <w:szCs w:val="24"/>
              </w:rPr>
              <w:t>8</w:t>
            </w:r>
            <w:r w:rsidR="007F27B5">
              <w:rPr>
                <w:rFonts w:ascii="Arial" w:hAnsi="Arial" w:cs="Arial"/>
                <w:b/>
                <w:sz w:val="24"/>
                <w:szCs w:val="24"/>
              </w:rPr>
              <w:t>.</w:t>
            </w:r>
            <w:r>
              <w:rPr>
                <w:rFonts w:ascii="Arial" w:hAnsi="Arial" w:cs="Arial"/>
                <w:b/>
                <w:sz w:val="24"/>
                <w:szCs w:val="24"/>
              </w:rPr>
              <w:t>4</w:t>
            </w:r>
            <w:r w:rsidR="007F27B5">
              <w:rPr>
                <w:rFonts w:ascii="Arial" w:hAnsi="Arial" w:cs="Arial"/>
                <w:b/>
                <w:sz w:val="24"/>
                <w:szCs w:val="24"/>
              </w:rPr>
              <w:t>00,00</w:t>
            </w:r>
          </w:p>
        </w:tc>
      </w:tr>
    </w:tbl>
    <w:p w14:paraId="73940559" w14:textId="77777777" w:rsidR="00595379" w:rsidRPr="009A4E53" w:rsidRDefault="00595379" w:rsidP="009A4E53">
      <w:pPr>
        <w:autoSpaceDE w:val="0"/>
        <w:autoSpaceDN w:val="0"/>
        <w:adjustRightInd w:val="0"/>
        <w:spacing w:after="0" w:line="240" w:lineRule="auto"/>
        <w:jc w:val="both"/>
        <w:rPr>
          <w:rFonts w:ascii="Arial" w:hAnsi="Arial" w:cs="Arial"/>
          <w:b/>
          <w:sz w:val="24"/>
          <w:szCs w:val="24"/>
        </w:rPr>
      </w:pPr>
    </w:p>
    <w:p w14:paraId="109E23DE" w14:textId="77777777" w:rsidR="00F80C04" w:rsidRDefault="00F80C04" w:rsidP="009219AD">
      <w:pPr>
        <w:pStyle w:val="PargrafodaLista"/>
        <w:numPr>
          <w:ilvl w:val="1"/>
          <w:numId w:val="2"/>
        </w:numPr>
        <w:autoSpaceDE w:val="0"/>
        <w:autoSpaceDN w:val="0"/>
        <w:adjustRightInd w:val="0"/>
        <w:spacing w:after="0"/>
        <w:ind w:left="0" w:firstLine="0"/>
        <w:jc w:val="both"/>
        <w:rPr>
          <w:rFonts w:ascii="Arial" w:hAnsi="Arial" w:cs="Arial"/>
          <w:bCs/>
          <w:sz w:val="24"/>
          <w:szCs w:val="24"/>
        </w:rPr>
      </w:pPr>
      <w:r w:rsidRPr="009219AD">
        <w:rPr>
          <w:rFonts w:ascii="CIDFont+F4" w:hAnsi="CIDFont+F4" w:cs="CIDFont+F4"/>
          <w:sz w:val="24"/>
          <w:szCs w:val="24"/>
        </w:rPr>
        <w:t>– As alienações objeto deste Edital foram devidamente autorizadas pela</w:t>
      </w:r>
      <w:r w:rsidR="009333DA">
        <w:rPr>
          <w:rFonts w:ascii="CIDFont+F4" w:hAnsi="CIDFont+F4" w:cs="CIDFont+F4"/>
          <w:sz w:val="24"/>
          <w:szCs w:val="24"/>
        </w:rPr>
        <w:t>s</w:t>
      </w:r>
      <w:r w:rsidRPr="009219AD">
        <w:rPr>
          <w:rFonts w:ascii="CIDFont+F4" w:hAnsi="CIDFont+F4" w:cs="CIDFont+F4"/>
          <w:sz w:val="24"/>
          <w:szCs w:val="24"/>
        </w:rPr>
        <w:t xml:space="preserve"> </w:t>
      </w:r>
      <w:r w:rsidR="009219AD" w:rsidRPr="009219AD">
        <w:rPr>
          <w:rFonts w:ascii="Arial" w:hAnsi="Arial" w:cs="Arial"/>
          <w:sz w:val="24"/>
          <w:szCs w:val="24"/>
        </w:rPr>
        <w:t>Lei</w:t>
      </w:r>
      <w:r w:rsidR="009333DA">
        <w:rPr>
          <w:rFonts w:ascii="Arial" w:hAnsi="Arial" w:cs="Arial"/>
          <w:sz w:val="24"/>
          <w:szCs w:val="24"/>
        </w:rPr>
        <w:t>s</w:t>
      </w:r>
      <w:r w:rsidR="009219AD" w:rsidRPr="009219AD">
        <w:rPr>
          <w:rFonts w:ascii="Arial" w:hAnsi="Arial" w:cs="Arial"/>
          <w:sz w:val="24"/>
          <w:szCs w:val="24"/>
        </w:rPr>
        <w:t xml:space="preserve"> Municipa</w:t>
      </w:r>
      <w:r w:rsidR="009333DA">
        <w:rPr>
          <w:rFonts w:ascii="Arial" w:hAnsi="Arial" w:cs="Arial"/>
          <w:sz w:val="24"/>
          <w:szCs w:val="24"/>
        </w:rPr>
        <w:t>is</w:t>
      </w:r>
      <w:r w:rsidR="009219AD" w:rsidRPr="009219AD">
        <w:rPr>
          <w:rFonts w:ascii="Arial" w:hAnsi="Arial" w:cs="Arial"/>
          <w:sz w:val="24"/>
          <w:szCs w:val="24"/>
        </w:rPr>
        <w:t xml:space="preserve"> n° </w:t>
      </w:r>
      <w:r w:rsidR="009333DA">
        <w:rPr>
          <w:rFonts w:ascii="Arial" w:hAnsi="Arial" w:cs="Arial"/>
          <w:sz w:val="24"/>
          <w:szCs w:val="24"/>
        </w:rPr>
        <w:t xml:space="preserve">1521 de 11 de agosto de 2021 e </w:t>
      </w:r>
      <w:r w:rsidR="00361EA4">
        <w:rPr>
          <w:rFonts w:ascii="Arial" w:hAnsi="Arial" w:cs="Arial"/>
          <w:sz w:val="24"/>
          <w:szCs w:val="24"/>
        </w:rPr>
        <w:t>nº 1525 de 01 de setembro de 2021</w:t>
      </w:r>
      <w:r w:rsidR="009219AD" w:rsidRPr="009219AD">
        <w:rPr>
          <w:rFonts w:ascii="Arial" w:hAnsi="Arial" w:cs="Arial"/>
          <w:sz w:val="24"/>
          <w:szCs w:val="24"/>
        </w:rPr>
        <w:t xml:space="preserve">, </w:t>
      </w:r>
      <w:r w:rsidR="009219AD" w:rsidRPr="009219AD">
        <w:rPr>
          <w:rFonts w:ascii="Arial" w:hAnsi="Arial" w:cs="Arial"/>
          <w:bCs/>
          <w:sz w:val="24"/>
          <w:szCs w:val="24"/>
        </w:rPr>
        <w:t>que autoriza o Executivo Municipal a alienar Imóveis de propriedade do Município;</w:t>
      </w:r>
    </w:p>
    <w:p w14:paraId="1DD2AAEE" w14:textId="77777777" w:rsidR="009219AD" w:rsidRPr="009219AD" w:rsidRDefault="009219AD" w:rsidP="009219AD">
      <w:pPr>
        <w:pStyle w:val="PargrafodaLista"/>
        <w:autoSpaceDE w:val="0"/>
        <w:autoSpaceDN w:val="0"/>
        <w:adjustRightInd w:val="0"/>
        <w:spacing w:after="0" w:line="240" w:lineRule="auto"/>
        <w:rPr>
          <w:rFonts w:ascii="Arial" w:hAnsi="Arial" w:cs="Arial"/>
          <w:bCs/>
          <w:sz w:val="24"/>
          <w:szCs w:val="24"/>
        </w:rPr>
      </w:pPr>
    </w:p>
    <w:p w14:paraId="35F4378A" w14:textId="77777777" w:rsidR="009219AD" w:rsidRPr="00B77DEE" w:rsidRDefault="00F80C04" w:rsidP="00B77DEE">
      <w:pPr>
        <w:pStyle w:val="PargrafodaLista"/>
        <w:numPr>
          <w:ilvl w:val="1"/>
          <w:numId w:val="2"/>
        </w:numPr>
        <w:autoSpaceDE w:val="0"/>
        <w:autoSpaceDN w:val="0"/>
        <w:adjustRightInd w:val="0"/>
        <w:spacing w:after="0"/>
        <w:ind w:left="0" w:firstLine="0"/>
        <w:jc w:val="both"/>
        <w:rPr>
          <w:rFonts w:ascii="CIDFont+F4" w:hAnsi="CIDFont+F4" w:cs="CIDFont+F4"/>
          <w:sz w:val="24"/>
          <w:szCs w:val="24"/>
        </w:rPr>
      </w:pPr>
      <w:r w:rsidRPr="00B77DEE">
        <w:rPr>
          <w:rFonts w:ascii="Arial" w:hAnsi="Arial" w:cs="Arial"/>
          <w:b/>
          <w:sz w:val="24"/>
          <w:szCs w:val="24"/>
        </w:rPr>
        <w:t>–</w:t>
      </w:r>
      <w:r w:rsidRPr="00B77DEE">
        <w:rPr>
          <w:rFonts w:ascii="CIDFont+F4" w:hAnsi="CIDFont+F4" w:cs="CIDFont+F4"/>
          <w:sz w:val="24"/>
          <w:szCs w:val="24"/>
        </w:rPr>
        <w:t xml:space="preserve"> O preço mínimo dos lotes acima descritos é de acordo com a ata de</w:t>
      </w:r>
      <w:r w:rsidR="00C60613" w:rsidRPr="00B77DEE">
        <w:rPr>
          <w:rFonts w:ascii="CIDFont+F4" w:hAnsi="CIDFont+F4" w:cs="CIDFont+F4"/>
          <w:sz w:val="24"/>
          <w:szCs w:val="24"/>
        </w:rPr>
        <w:t xml:space="preserve"> </w:t>
      </w:r>
      <w:r w:rsidRPr="00B77DEE">
        <w:rPr>
          <w:rFonts w:ascii="CIDFont+F4" w:hAnsi="CIDFont+F4" w:cs="CIDFont+F4"/>
          <w:sz w:val="24"/>
          <w:szCs w:val="24"/>
        </w:rPr>
        <w:t>avaliação da Comissão Especial designada para este fim.</w:t>
      </w:r>
    </w:p>
    <w:p w14:paraId="7503831E" w14:textId="77777777" w:rsidR="00B77DEE" w:rsidRPr="00B77DEE" w:rsidRDefault="00B77DEE" w:rsidP="00B77DEE">
      <w:pPr>
        <w:autoSpaceDE w:val="0"/>
        <w:autoSpaceDN w:val="0"/>
        <w:adjustRightInd w:val="0"/>
        <w:spacing w:after="0"/>
        <w:jc w:val="both"/>
        <w:rPr>
          <w:rFonts w:ascii="CIDFont+F4" w:hAnsi="CIDFont+F4" w:cs="CIDFont+F4"/>
          <w:sz w:val="24"/>
          <w:szCs w:val="24"/>
        </w:rPr>
      </w:pPr>
    </w:p>
    <w:p w14:paraId="22CA1BDF" w14:textId="77777777" w:rsidR="009219AD" w:rsidRDefault="00B77DEE" w:rsidP="00B77DEE">
      <w:pPr>
        <w:autoSpaceDE w:val="0"/>
        <w:autoSpaceDN w:val="0"/>
        <w:adjustRightInd w:val="0"/>
        <w:spacing w:after="0"/>
        <w:jc w:val="both"/>
        <w:rPr>
          <w:rFonts w:ascii="Arial" w:hAnsi="Arial" w:cs="Arial"/>
          <w:sz w:val="24"/>
          <w:szCs w:val="24"/>
        </w:rPr>
      </w:pPr>
      <w:r w:rsidRPr="00B77DEE">
        <w:rPr>
          <w:rFonts w:ascii="Arial" w:hAnsi="Arial" w:cs="Arial"/>
          <w:b/>
          <w:sz w:val="24"/>
          <w:szCs w:val="24"/>
        </w:rPr>
        <w:t>1.4 -</w:t>
      </w:r>
      <w:r w:rsidRPr="00B77DEE">
        <w:rPr>
          <w:rFonts w:ascii="Arial" w:hAnsi="Arial" w:cs="Arial"/>
          <w:sz w:val="24"/>
          <w:szCs w:val="24"/>
        </w:rPr>
        <w:t xml:space="preserve"> A alienação dos imóveis será no estado em que se encontram, no que se refere às suas condições físicas, documentais, de conservação, ocupação e titulação.</w:t>
      </w:r>
    </w:p>
    <w:p w14:paraId="3E9C0B29" w14:textId="77777777" w:rsidR="004C33B9" w:rsidRDefault="004C33B9" w:rsidP="00B77DEE">
      <w:pPr>
        <w:autoSpaceDE w:val="0"/>
        <w:autoSpaceDN w:val="0"/>
        <w:adjustRightInd w:val="0"/>
        <w:spacing w:after="0"/>
        <w:jc w:val="both"/>
        <w:rPr>
          <w:rFonts w:ascii="Arial" w:hAnsi="Arial" w:cs="Arial"/>
          <w:sz w:val="24"/>
          <w:szCs w:val="24"/>
        </w:rPr>
      </w:pPr>
    </w:p>
    <w:p w14:paraId="0364F2DF" w14:textId="77777777" w:rsidR="004C33B9" w:rsidRDefault="004C33B9" w:rsidP="004C33B9">
      <w:pPr>
        <w:pStyle w:val="Ttulo11"/>
        <w:tabs>
          <w:tab w:val="left" w:pos="448"/>
        </w:tabs>
        <w:spacing w:line="276" w:lineRule="auto"/>
        <w:ind w:left="0" w:right="105" w:firstLine="0"/>
        <w:rPr>
          <w:rFonts w:ascii="Arial" w:hAnsi="Arial" w:cs="Arial"/>
          <w:sz w:val="24"/>
          <w:szCs w:val="24"/>
          <w:u w:val="none"/>
          <w:lang w:val="pt-BR"/>
        </w:rPr>
      </w:pPr>
      <w:r w:rsidRPr="004C33B9">
        <w:rPr>
          <w:rFonts w:ascii="Arial" w:hAnsi="Arial" w:cs="Arial"/>
          <w:sz w:val="24"/>
          <w:szCs w:val="24"/>
          <w:u w:val="none"/>
          <w:lang w:val="pt-BR"/>
        </w:rPr>
        <w:t xml:space="preserve">2- DAS CONDIÇÕES DE PARTICIPAÇÃO NA LICITAÇÃO E </w:t>
      </w:r>
      <w:r w:rsidRPr="004C33B9">
        <w:rPr>
          <w:rFonts w:ascii="Arial" w:hAnsi="Arial" w:cs="Arial"/>
          <w:spacing w:val="-3"/>
          <w:sz w:val="24"/>
          <w:szCs w:val="24"/>
          <w:u w:val="none"/>
          <w:lang w:val="pt-BR"/>
        </w:rPr>
        <w:t xml:space="preserve">DA </w:t>
      </w:r>
      <w:r w:rsidRPr="004C33B9">
        <w:rPr>
          <w:rFonts w:ascii="Arial" w:hAnsi="Arial" w:cs="Arial"/>
          <w:sz w:val="24"/>
          <w:szCs w:val="24"/>
          <w:u w:val="none"/>
          <w:lang w:val="pt-BR"/>
        </w:rPr>
        <w:t>FORMA DE APRESENTAÇÃO DAS</w:t>
      </w:r>
      <w:r w:rsidRPr="004C33B9">
        <w:rPr>
          <w:rFonts w:ascii="Arial" w:hAnsi="Arial" w:cs="Arial"/>
          <w:spacing w:val="-3"/>
          <w:sz w:val="24"/>
          <w:szCs w:val="24"/>
          <w:u w:val="none"/>
          <w:lang w:val="pt-BR"/>
        </w:rPr>
        <w:t xml:space="preserve"> </w:t>
      </w:r>
      <w:r w:rsidRPr="004C33B9">
        <w:rPr>
          <w:rFonts w:ascii="Arial" w:hAnsi="Arial" w:cs="Arial"/>
          <w:sz w:val="24"/>
          <w:szCs w:val="24"/>
          <w:u w:val="none"/>
          <w:lang w:val="pt-BR"/>
        </w:rPr>
        <w:t>PROPOSTAS</w:t>
      </w:r>
    </w:p>
    <w:p w14:paraId="52C619B8" w14:textId="77777777" w:rsidR="004C33B9" w:rsidRDefault="004C33B9" w:rsidP="004C33B9">
      <w:pPr>
        <w:pStyle w:val="Ttulo11"/>
        <w:tabs>
          <w:tab w:val="left" w:pos="448"/>
        </w:tabs>
        <w:spacing w:line="276" w:lineRule="auto"/>
        <w:ind w:left="0" w:right="105" w:firstLine="0"/>
        <w:rPr>
          <w:rFonts w:ascii="Arial" w:hAnsi="Arial" w:cs="Arial"/>
          <w:sz w:val="24"/>
          <w:szCs w:val="24"/>
          <w:u w:val="none"/>
          <w:lang w:val="pt-BR"/>
        </w:rPr>
      </w:pPr>
    </w:p>
    <w:p w14:paraId="14D59757" w14:textId="77777777" w:rsidR="00E541FD" w:rsidRPr="00E541FD" w:rsidRDefault="00E541FD" w:rsidP="00E541FD">
      <w:pPr>
        <w:autoSpaceDE w:val="0"/>
        <w:autoSpaceDN w:val="0"/>
        <w:adjustRightInd w:val="0"/>
        <w:spacing w:after="0"/>
        <w:jc w:val="both"/>
        <w:rPr>
          <w:rFonts w:ascii="Arial" w:hAnsi="Arial" w:cs="Arial"/>
          <w:sz w:val="24"/>
          <w:szCs w:val="24"/>
        </w:rPr>
      </w:pPr>
      <w:r w:rsidRPr="00E541FD">
        <w:rPr>
          <w:rFonts w:ascii="Arial" w:hAnsi="Arial" w:cs="Arial"/>
          <w:b/>
          <w:sz w:val="24"/>
          <w:szCs w:val="24"/>
        </w:rPr>
        <w:t>2.1 –</w:t>
      </w:r>
      <w:r w:rsidRPr="00E541FD">
        <w:rPr>
          <w:rFonts w:ascii="Arial" w:hAnsi="Arial" w:cs="Arial"/>
          <w:sz w:val="24"/>
          <w:szCs w:val="24"/>
        </w:rPr>
        <w:t xml:space="preserve"> Os envelopes de Habilitação e Proposta Financeira deverão ser entregues no local até o dia e hora fixados neste Edital, devidamente fechados e lacrados. Os envelopes deverão conter na parte externa, as indicações a seguir transcritas:</w:t>
      </w:r>
    </w:p>
    <w:p w14:paraId="611BA2DF" w14:textId="77777777" w:rsidR="00E541FD" w:rsidRPr="00E541FD" w:rsidRDefault="00E541FD" w:rsidP="00E541FD">
      <w:pPr>
        <w:autoSpaceDE w:val="0"/>
        <w:autoSpaceDN w:val="0"/>
        <w:adjustRightInd w:val="0"/>
        <w:spacing w:after="0"/>
        <w:rPr>
          <w:rFonts w:ascii="Arial" w:hAnsi="Arial" w:cs="Arial"/>
          <w:sz w:val="24"/>
          <w:szCs w:val="24"/>
        </w:rPr>
      </w:pPr>
    </w:p>
    <w:p w14:paraId="7C441CAD"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ENVELOPE 01</w:t>
      </w:r>
    </w:p>
    <w:p w14:paraId="5C0D069E"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À PREFEITURA MUNICIPAL DE VANINI</w:t>
      </w:r>
    </w:p>
    <w:p w14:paraId="7AC3B948"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CONCORRÊNCIA Nº 001/20</w:t>
      </w:r>
      <w:r w:rsidR="009333DA">
        <w:rPr>
          <w:rFonts w:ascii="Arial" w:hAnsi="Arial" w:cs="Arial"/>
          <w:b/>
          <w:sz w:val="24"/>
          <w:szCs w:val="24"/>
        </w:rPr>
        <w:t>21</w:t>
      </w:r>
    </w:p>
    <w:p w14:paraId="41A7EFD9"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DOCUMENTOS DE HABILITAÇÃO</w:t>
      </w:r>
    </w:p>
    <w:p w14:paraId="62A938DD"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RAZÃO SOCIAL/NOME</w:t>
      </w:r>
    </w:p>
    <w:p w14:paraId="10F758BE" w14:textId="77777777" w:rsidR="00E541FD" w:rsidRPr="00E541FD" w:rsidRDefault="00E541FD" w:rsidP="00E541FD">
      <w:pPr>
        <w:autoSpaceDE w:val="0"/>
        <w:autoSpaceDN w:val="0"/>
        <w:adjustRightInd w:val="0"/>
        <w:spacing w:after="0"/>
        <w:rPr>
          <w:rFonts w:ascii="Arial" w:hAnsi="Arial" w:cs="Arial"/>
          <w:b/>
          <w:sz w:val="24"/>
          <w:szCs w:val="24"/>
        </w:rPr>
      </w:pPr>
    </w:p>
    <w:p w14:paraId="7C143E6C"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ENVELOPE 02</w:t>
      </w:r>
    </w:p>
    <w:p w14:paraId="2FABA76D"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À PREFEITURA MUNICIPAL DE VANINI</w:t>
      </w:r>
    </w:p>
    <w:p w14:paraId="6742D38B"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CONCORRÊNCIA Nº 001/20</w:t>
      </w:r>
      <w:r w:rsidR="009333DA">
        <w:rPr>
          <w:rFonts w:ascii="Arial" w:hAnsi="Arial" w:cs="Arial"/>
          <w:b/>
          <w:sz w:val="24"/>
          <w:szCs w:val="24"/>
        </w:rPr>
        <w:t>21</w:t>
      </w:r>
    </w:p>
    <w:p w14:paraId="09BA5843" w14:textId="77777777" w:rsidR="00E541FD" w:rsidRPr="00E541FD" w:rsidRDefault="00E541FD" w:rsidP="00E541FD">
      <w:pPr>
        <w:autoSpaceDE w:val="0"/>
        <w:autoSpaceDN w:val="0"/>
        <w:adjustRightInd w:val="0"/>
        <w:spacing w:after="0"/>
        <w:rPr>
          <w:rFonts w:ascii="Arial" w:hAnsi="Arial" w:cs="Arial"/>
          <w:b/>
          <w:sz w:val="24"/>
          <w:szCs w:val="24"/>
        </w:rPr>
      </w:pPr>
      <w:r w:rsidRPr="00E541FD">
        <w:rPr>
          <w:rFonts w:ascii="Arial" w:hAnsi="Arial" w:cs="Arial"/>
          <w:b/>
          <w:sz w:val="24"/>
          <w:szCs w:val="24"/>
        </w:rPr>
        <w:t>PROPOSTA DE PREÇOS</w:t>
      </w:r>
    </w:p>
    <w:p w14:paraId="4CD8B0DF" w14:textId="77777777" w:rsidR="00E541FD" w:rsidRDefault="00E541FD" w:rsidP="00E541FD">
      <w:pPr>
        <w:autoSpaceDE w:val="0"/>
        <w:autoSpaceDN w:val="0"/>
        <w:adjustRightInd w:val="0"/>
        <w:spacing w:after="0" w:line="240" w:lineRule="auto"/>
        <w:rPr>
          <w:rFonts w:ascii="CIDFont+F3" w:hAnsi="CIDFont+F3" w:cs="CIDFont+F3"/>
          <w:sz w:val="24"/>
          <w:szCs w:val="24"/>
        </w:rPr>
      </w:pPr>
    </w:p>
    <w:p w14:paraId="30062D22" w14:textId="77777777" w:rsidR="00E541FD" w:rsidRPr="00E541FD" w:rsidRDefault="00E541FD" w:rsidP="00E541FD">
      <w:pPr>
        <w:pStyle w:val="PargrafodaLista"/>
        <w:tabs>
          <w:tab w:val="left" w:pos="482"/>
        </w:tabs>
        <w:ind w:left="0" w:right="105"/>
        <w:jc w:val="both"/>
        <w:rPr>
          <w:rFonts w:ascii="Arial" w:hAnsi="Arial" w:cs="Arial"/>
          <w:sz w:val="24"/>
          <w:szCs w:val="24"/>
        </w:rPr>
      </w:pPr>
      <w:r w:rsidRPr="00E541FD">
        <w:rPr>
          <w:rFonts w:ascii="Arial" w:hAnsi="Arial" w:cs="Arial"/>
          <w:b/>
          <w:sz w:val="24"/>
          <w:szCs w:val="24"/>
        </w:rPr>
        <w:t>2.2 -</w:t>
      </w:r>
      <w:r w:rsidRPr="00E541FD">
        <w:rPr>
          <w:rFonts w:ascii="Arial" w:hAnsi="Arial" w:cs="Arial"/>
          <w:sz w:val="24"/>
          <w:szCs w:val="24"/>
        </w:rPr>
        <w:t xml:space="preserve"> </w:t>
      </w:r>
      <w:r w:rsidRPr="00E541FD">
        <w:rPr>
          <w:rFonts w:ascii="Arial" w:hAnsi="Arial" w:cs="Arial"/>
          <w:sz w:val="24"/>
          <w:szCs w:val="24"/>
          <w:u w:val="single"/>
        </w:rPr>
        <w:t>Como condição de habilitação</w:t>
      </w:r>
      <w:r w:rsidRPr="00E541FD">
        <w:rPr>
          <w:rFonts w:ascii="Arial" w:hAnsi="Arial" w:cs="Arial"/>
          <w:sz w:val="24"/>
          <w:szCs w:val="24"/>
        </w:rPr>
        <w:t>, deverão os interessados depositar a importância correspondente a 5% (cinco por cento) do valor da avaliação atribuída ao imóvel a que tem interesse, conforme tabela do subitem 1.1 deste edital, como caução, conforme artigo 18 da Lei nº 8.666/93 e</w:t>
      </w:r>
      <w:r w:rsidRPr="00E541FD">
        <w:rPr>
          <w:rFonts w:ascii="Arial" w:hAnsi="Arial" w:cs="Arial"/>
          <w:spacing w:val="-19"/>
          <w:sz w:val="24"/>
          <w:szCs w:val="24"/>
        </w:rPr>
        <w:t xml:space="preserve"> </w:t>
      </w:r>
      <w:r w:rsidRPr="00E541FD">
        <w:rPr>
          <w:rFonts w:ascii="Arial" w:hAnsi="Arial" w:cs="Arial"/>
          <w:sz w:val="24"/>
          <w:szCs w:val="24"/>
        </w:rPr>
        <w:t>alterações.</w:t>
      </w:r>
    </w:p>
    <w:p w14:paraId="77FE4E2F" w14:textId="77777777" w:rsidR="00E541FD" w:rsidRPr="00E541FD" w:rsidRDefault="00E541FD" w:rsidP="00E541FD">
      <w:pPr>
        <w:ind w:right="105"/>
        <w:jc w:val="both"/>
        <w:rPr>
          <w:rFonts w:ascii="Arial" w:hAnsi="Arial" w:cs="Arial"/>
          <w:sz w:val="24"/>
          <w:szCs w:val="24"/>
        </w:rPr>
      </w:pPr>
      <w:r w:rsidRPr="00E541FD">
        <w:rPr>
          <w:rFonts w:ascii="Arial" w:hAnsi="Arial" w:cs="Arial"/>
          <w:b/>
          <w:sz w:val="24"/>
          <w:szCs w:val="24"/>
        </w:rPr>
        <w:t xml:space="preserve">2.2.1 - </w:t>
      </w:r>
      <w:r w:rsidRPr="00E541FD">
        <w:rPr>
          <w:rFonts w:ascii="Arial" w:hAnsi="Arial" w:cs="Arial"/>
          <w:sz w:val="24"/>
          <w:szCs w:val="24"/>
        </w:rPr>
        <w:t xml:space="preserve">Caso a licitante opte pela carta de fiança bancária ou seguro garantia, esta deverá ser apresentada na sua forma original. </w:t>
      </w:r>
    </w:p>
    <w:p w14:paraId="720A634C" w14:textId="77777777" w:rsidR="00E90D71" w:rsidRPr="00A42B0A" w:rsidRDefault="00E541FD" w:rsidP="009F256E">
      <w:pPr>
        <w:pStyle w:val="Corpodetexto"/>
        <w:spacing w:line="276" w:lineRule="auto"/>
        <w:ind w:right="105"/>
        <w:jc w:val="both"/>
        <w:rPr>
          <w:rFonts w:ascii="Arial" w:hAnsi="Arial" w:cs="Arial"/>
          <w:sz w:val="24"/>
          <w:szCs w:val="24"/>
        </w:rPr>
      </w:pPr>
      <w:r w:rsidRPr="00E541FD">
        <w:rPr>
          <w:rFonts w:ascii="Arial" w:hAnsi="Arial" w:cs="Arial"/>
          <w:b/>
          <w:sz w:val="24"/>
          <w:szCs w:val="24"/>
          <w:lang w:val="pt-BR"/>
        </w:rPr>
        <w:t>2.2.2 -</w:t>
      </w:r>
      <w:r w:rsidR="00E90D71">
        <w:rPr>
          <w:rFonts w:ascii="Arial" w:hAnsi="Arial" w:cs="Arial"/>
          <w:sz w:val="24"/>
          <w:szCs w:val="24"/>
        </w:rPr>
        <w:t xml:space="preserve"> Os documentos de habilitação, juntamente com os envelopes das </w:t>
      </w:r>
      <w:r w:rsidR="00E90D71" w:rsidRPr="00A42B0A">
        <w:rPr>
          <w:rFonts w:ascii="Arial" w:hAnsi="Arial" w:cs="Arial"/>
          <w:sz w:val="24"/>
          <w:szCs w:val="24"/>
        </w:rPr>
        <w:t xml:space="preserve">propostas, </w:t>
      </w:r>
      <w:r w:rsidR="00E90D71" w:rsidRPr="00A42B0A">
        <w:rPr>
          <w:rFonts w:ascii="Arial" w:hAnsi="Arial" w:cs="Arial"/>
          <w:sz w:val="24"/>
          <w:szCs w:val="24"/>
        </w:rPr>
        <w:lastRenderedPageBreak/>
        <w:t>serão recebidas pela Comissão de Licitação na Sala de Licitações da Prefeitura</w:t>
      </w:r>
      <w:r w:rsidR="00E90D71">
        <w:rPr>
          <w:rFonts w:ascii="Arial" w:hAnsi="Arial" w:cs="Arial"/>
          <w:sz w:val="24"/>
          <w:szCs w:val="24"/>
        </w:rPr>
        <w:t xml:space="preserve"> </w:t>
      </w:r>
      <w:r w:rsidR="00E90D71" w:rsidRPr="00A42B0A">
        <w:rPr>
          <w:rFonts w:ascii="Arial" w:hAnsi="Arial" w:cs="Arial"/>
          <w:sz w:val="24"/>
          <w:szCs w:val="24"/>
        </w:rPr>
        <w:t xml:space="preserve">Municipal de </w:t>
      </w:r>
      <w:r w:rsidR="00E90D71">
        <w:rPr>
          <w:rFonts w:ascii="Arial" w:hAnsi="Arial" w:cs="Arial"/>
          <w:sz w:val="24"/>
          <w:szCs w:val="24"/>
        </w:rPr>
        <w:t>Vanini</w:t>
      </w:r>
      <w:r w:rsidR="00E90D71" w:rsidRPr="00A42B0A">
        <w:rPr>
          <w:rFonts w:ascii="Arial" w:hAnsi="Arial" w:cs="Arial"/>
          <w:sz w:val="24"/>
          <w:szCs w:val="24"/>
        </w:rPr>
        <w:t xml:space="preserve">, sito à Rua </w:t>
      </w:r>
      <w:r w:rsidR="00E90D71">
        <w:rPr>
          <w:rFonts w:ascii="Arial" w:hAnsi="Arial" w:cs="Arial"/>
          <w:sz w:val="24"/>
          <w:szCs w:val="24"/>
        </w:rPr>
        <w:t>Governador Meneghetti, 297, centro,</w:t>
      </w:r>
      <w:r w:rsidR="00E90D71" w:rsidRPr="00A42B0A">
        <w:rPr>
          <w:rFonts w:ascii="Arial" w:hAnsi="Arial" w:cs="Arial"/>
          <w:sz w:val="24"/>
          <w:szCs w:val="24"/>
        </w:rPr>
        <w:t xml:space="preserve"> no dia </w:t>
      </w:r>
      <w:r w:rsidR="009333DA" w:rsidRPr="009333DA">
        <w:rPr>
          <w:rFonts w:ascii="Arial" w:hAnsi="Arial" w:cs="Arial"/>
          <w:b/>
          <w:sz w:val="24"/>
          <w:szCs w:val="24"/>
          <w:u w:val="single"/>
        </w:rPr>
        <w:t>21</w:t>
      </w:r>
      <w:r w:rsidR="00E90D71" w:rsidRPr="009333DA">
        <w:rPr>
          <w:rFonts w:ascii="Arial" w:hAnsi="Arial" w:cs="Arial"/>
          <w:b/>
          <w:sz w:val="24"/>
          <w:szCs w:val="24"/>
          <w:u w:val="single"/>
        </w:rPr>
        <w:t>/</w:t>
      </w:r>
      <w:r w:rsidR="009333DA" w:rsidRPr="009333DA">
        <w:rPr>
          <w:rFonts w:ascii="Arial" w:hAnsi="Arial" w:cs="Arial"/>
          <w:b/>
          <w:sz w:val="24"/>
          <w:szCs w:val="24"/>
          <w:u w:val="single"/>
        </w:rPr>
        <w:t>10</w:t>
      </w:r>
      <w:r w:rsidR="00E90D71" w:rsidRPr="009333DA">
        <w:rPr>
          <w:rFonts w:ascii="Arial" w:hAnsi="Arial" w:cs="Arial"/>
          <w:b/>
          <w:sz w:val="24"/>
          <w:szCs w:val="24"/>
          <w:u w:val="single"/>
        </w:rPr>
        <w:t>/20</w:t>
      </w:r>
      <w:r w:rsidR="009333DA" w:rsidRPr="009333DA">
        <w:rPr>
          <w:rFonts w:ascii="Arial" w:hAnsi="Arial" w:cs="Arial"/>
          <w:b/>
          <w:sz w:val="24"/>
          <w:szCs w:val="24"/>
          <w:u w:val="single"/>
        </w:rPr>
        <w:t>21</w:t>
      </w:r>
      <w:r w:rsidR="00E90D71" w:rsidRPr="009333DA">
        <w:rPr>
          <w:rFonts w:ascii="Arial" w:hAnsi="Arial" w:cs="Arial"/>
          <w:b/>
          <w:sz w:val="24"/>
          <w:szCs w:val="24"/>
          <w:u w:val="single"/>
        </w:rPr>
        <w:t xml:space="preserve">, às </w:t>
      </w:r>
      <w:r w:rsidR="009333DA" w:rsidRPr="009333DA">
        <w:rPr>
          <w:rFonts w:ascii="Arial" w:hAnsi="Arial" w:cs="Arial"/>
          <w:b/>
          <w:sz w:val="24"/>
          <w:szCs w:val="24"/>
          <w:u w:val="single"/>
        </w:rPr>
        <w:t>09</w:t>
      </w:r>
      <w:r w:rsidR="00E90D71" w:rsidRPr="009333DA">
        <w:rPr>
          <w:rFonts w:ascii="Arial" w:hAnsi="Arial" w:cs="Arial"/>
          <w:b/>
          <w:sz w:val="24"/>
          <w:szCs w:val="24"/>
          <w:u w:val="single"/>
        </w:rPr>
        <w:t>:</w:t>
      </w:r>
      <w:r w:rsidR="009333DA" w:rsidRPr="009333DA">
        <w:rPr>
          <w:rFonts w:ascii="Arial" w:hAnsi="Arial" w:cs="Arial"/>
          <w:b/>
          <w:sz w:val="24"/>
          <w:szCs w:val="24"/>
          <w:u w:val="single"/>
        </w:rPr>
        <w:t>0</w:t>
      </w:r>
      <w:r w:rsidR="00E90D71" w:rsidRPr="009333DA">
        <w:rPr>
          <w:rFonts w:ascii="Arial" w:hAnsi="Arial" w:cs="Arial"/>
          <w:b/>
          <w:sz w:val="24"/>
          <w:szCs w:val="24"/>
          <w:u w:val="single"/>
        </w:rPr>
        <w:t>0 horas</w:t>
      </w:r>
      <w:r w:rsidR="00E90D71">
        <w:rPr>
          <w:rFonts w:ascii="Arial" w:hAnsi="Arial" w:cs="Arial"/>
          <w:sz w:val="24"/>
          <w:szCs w:val="24"/>
        </w:rPr>
        <w:t xml:space="preserve">, </w:t>
      </w:r>
      <w:r w:rsidR="00E90D71" w:rsidRPr="00A42B0A">
        <w:rPr>
          <w:rFonts w:ascii="Arial" w:hAnsi="Arial" w:cs="Arial"/>
          <w:sz w:val="24"/>
          <w:szCs w:val="24"/>
        </w:rPr>
        <w:t>de acordo com o artigo 21,</w:t>
      </w:r>
      <w:r w:rsidR="00E90D71">
        <w:rPr>
          <w:rFonts w:ascii="Arial" w:hAnsi="Arial" w:cs="Arial"/>
          <w:sz w:val="24"/>
          <w:szCs w:val="24"/>
        </w:rPr>
        <w:t xml:space="preserve"> </w:t>
      </w:r>
      <w:r w:rsidR="00E90D71" w:rsidRPr="00A42B0A">
        <w:rPr>
          <w:rFonts w:ascii="Arial" w:hAnsi="Arial" w:cs="Arial"/>
          <w:sz w:val="24"/>
          <w:szCs w:val="24"/>
        </w:rPr>
        <w:t>parágrafo 2º, inciso II, alínea “a”, da Lei 8.666/93.</w:t>
      </w:r>
    </w:p>
    <w:p w14:paraId="13904F20" w14:textId="77777777" w:rsidR="00E90D71" w:rsidRPr="00E541FD" w:rsidRDefault="00E90D71" w:rsidP="00E541FD">
      <w:pPr>
        <w:pStyle w:val="Corpodetexto"/>
        <w:spacing w:line="276" w:lineRule="auto"/>
        <w:ind w:right="105"/>
        <w:jc w:val="both"/>
        <w:rPr>
          <w:rFonts w:ascii="Arial" w:hAnsi="Arial" w:cs="Arial"/>
          <w:sz w:val="24"/>
          <w:szCs w:val="24"/>
          <w:lang w:val="pt-BR"/>
        </w:rPr>
      </w:pPr>
    </w:p>
    <w:p w14:paraId="2238437C" w14:textId="77777777" w:rsidR="004C33B9" w:rsidRPr="00F3711C" w:rsidRDefault="004C33B9" w:rsidP="00F3711C">
      <w:pPr>
        <w:pStyle w:val="PargrafodaLista"/>
        <w:numPr>
          <w:ilvl w:val="0"/>
          <w:numId w:val="3"/>
        </w:numPr>
        <w:autoSpaceDE w:val="0"/>
        <w:autoSpaceDN w:val="0"/>
        <w:adjustRightInd w:val="0"/>
        <w:spacing w:after="0"/>
        <w:ind w:left="0" w:firstLine="0"/>
        <w:jc w:val="both"/>
        <w:rPr>
          <w:rFonts w:ascii="Arial" w:hAnsi="Arial" w:cs="Arial"/>
          <w:b/>
          <w:bCs/>
          <w:sz w:val="24"/>
          <w:szCs w:val="24"/>
        </w:rPr>
      </w:pPr>
      <w:r w:rsidRPr="00F3711C">
        <w:rPr>
          <w:rFonts w:ascii="Arial" w:hAnsi="Arial" w:cs="Arial"/>
          <w:b/>
          <w:bCs/>
          <w:sz w:val="24"/>
          <w:szCs w:val="24"/>
        </w:rPr>
        <w:t>D</w:t>
      </w:r>
      <w:r w:rsidR="00135121">
        <w:rPr>
          <w:rFonts w:ascii="Arial" w:hAnsi="Arial" w:cs="Arial"/>
          <w:b/>
          <w:bCs/>
          <w:sz w:val="24"/>
          <w:szCs w:val="24"/>
        </w:rPr>
        <w:t>OS DOCUMENTOS DE</w:t>
      </w:r>
      <w:r w:rsidRPr="00F3711C">
        <w:rPr>
          <w:rFonts w:ascii="Arial" w:hAnsi="Arial" w:cs="Arial"/>
          <w:b/>
          <w:bCs/>
          <w:sz w:val="24"/>
          <w:szCs w:val="24"/>
        </w:rPr>
        <w:t xml:space="preserve"> HABILITAÇÃO</w:t>
      </w:r>
    </w:p>
    <w:p w14:paraId="6381C31D" w14:textId="77777777" w:rsidR="004C33B9" w:rsidRPr="00A42B0A" w:rsidRDefault="004C33B9" w:rsidP="004C33B9">
      <w:pPr>
        <w:autoSpaceDE w:val="0"/>
        <w:autoSpaceDN w:val="0"/>
        <w:adjustRightInd w:val="0"/>
        <w:spacing w:after="0"/>
        <w:jc w:val="both"/>
        <w:rPr>
          <w:rFonts w:ascii="Arial" w:hAnsi="Arial" w:cs="Arial"/>
          <w:b/>
          <w:bCs/>
          <w:sz w:val="24"/>
          <w:szCs w:val="24"/>
        </w:rPr>
      </w:pPr>
    </w:p>
    <w:p w14:paraId="04270BED" w14:textId="77777777" w:rsidR="004C33B9" w:rsidRPr="00AB7D1B" w:rsidRDefault="00AB7D1B" w:rsidP="004C33B9">
      <w:pPr>
        <w:autoSpaceDE w:val="0"/>
        <w:autoSpaceDN w:val="0"/>
        <w:adjustRightInd w:val="0"/>
        <w:spacing w:after="0"/>
        <w:jc w:val="both"/>
        <w:rPr>
          <w:rFonts w:ascii="Arial" w:hAnsi="Arial" w:cs="Arial"/>
          <w:sz w:val="24"/>
          <w:szCs w:val="24"/>
          <w:u w:val="single"/>
        </w:rPr>
      </w:pPr>
      <w:r w:rsidRPr="00AB7D1B">
        <w:rPr>
          <w:rFonts w:ascii="Arial" w:hAnsi="Arial" w:cs="Arial"/>
          <w:b/>
          <w:sz w:val="24"/>
          <w:szCs w:val="24"/>
        </w:rPr>
        <w:t>3.1 -</w:t>
      </w:r>
      <w:r>
        <w:rPr>
          <w:rFonts w:ascii="Arial" w:hAnsi="Arial" w:cs="Arial"/>
          <w:sz w:val="24"/>
          <w:szCs w:val="24"/>
        </w:rPr>
        <w:t xml:space="preserve"> </w:t>
      </w:r>
      <w:r w:rsidR="004C33B9" w:rsidRPr="00A42B0A">
        <w:rPr>
          <w:rFonts w:ascii="Arial" w:hAnsi="Arial" w:cs="Arial"/>
          <w:sz w:val="24"/>
          <w:szCs w:val="24"/>
        </w:rPr>
        <w:t xml:space="preserve">Poderão participar </w:t>
      </w:r>
      <w:r w:rsidR="007971EC">
        <w:rPr>
          <w:rFonts w:ascii="Arial" w:hAnsi="Arial" w:cs="Arial"/>
          <w:sz w:val="24"/>
          <w:szCs w:val="24"/>
        </w:rPr>
        <w:t>da licitação regulada por este e</w:t>
      </w:r>
      <w:r w:rsidR="004C33B9" w:rsidRPr="00A42B0A">
        <w:rPr>
          <w:rFonts w:ascii="Arial" w:hAnsi="Arial" w:cs="Arial"/>
          <w:sz w:val="24"/>
          <w:szCs w:val="24"/>
        </w:rPr>
        <w:t>dital, pessoas físicas ou jurídicas, associadas ou não, domiciliadas ou estabelecidas em qualquer</w:t>
      </w:r>
      <w:r w:rsidR="004C33B9">
        <w:rPr>
          <w:rFonts w:ascii="Arial" w:hAnsi="Arial" w:cs="Arial"/>
          <w:sz w:val="24"/>
          <w:szCs w:val="24"/>
        </w:rPr>
        <w:t xml:space="preserve"> </w:t>
      </w:r>
      <w:r w:rsidR="004C33B9" w:rsidRPr="00A42B0A">
        <w:rPr>
          <w:rFonts w:ascii="Arial" w:hAnsi="Arial" w:cs="Arial"/>
          <w:sz w:val="24"/>
          <w:szCs w:val="24"/>
        </w:rPr>
        <w:t>localidade do território</w:t>
      </w:r>
      <w:r w:rsidR="007971EC">
        <w:rPr>
          <w:rFonts w:ascii="Arial" w:hAnsi="Arial" w:cs="Arial"/>
          <w:sz w:val="24"/>
          <w:szCs w:val="24"/>
        </w:rPr>
        <w:t xml:space="preserve"> nacional</w:t>
      </w:r>
      <w:r w:rsidR="004C33B9" w:rsidRPr="00A42B0A">
        <w:rPr>
          <w:rFonts w:ascii="Arial" w:hAnsi="Arial" w:cs="Arial"/>
          <w:sz w:val="24"/>
          <w:szCs w:val="24"/>
        </w:rPr>
        <w:t xml:space="preserve">, que não estejam em débito com o Município de </w:t>
      </w:r>
      <w:r w:rsidR="004C33B9">
        <w:rPr>
          <w:rFonts w:ascii="Arial" w:hAnsi="Arial" w:cs="Arial"/>
          <w:sz w:val="24"/>
          <w:szCs w:val="24"/>
        </w:rPr>
        <w:t xml:space="preserve">Vanini </w:t>
      </w:r>
      <w:r w:rsidR="00184ACE">
        <w:rPr>
          <w:rFonts w:ascii="Arial" w:hAnsi="Arial" w:cs="Arial"/>
          <w:sz w:val="24"/>
          <w:szCs w:val="24"/>
        </w:rPr>
        <w:t>–</w:t>
      </w:r>
      <w:r w:rsidR="004C33B9">
        <w:rPr>
          <w:rFonts w:ascii="Arial" w:hAnsi="Arial" w:cs="Arial"/>
          <w:sz w:val="24"/>
          <w:szCs w:val="24"/>
        </w:rPr>
        <w:t xml:space="preserve"> RS</w:t>
      </w:r>
      <w:r w:rsidR="00184ACE">
        <w:rPr>
          <w:rFonts w:ascii="Arial" w:hAnsi="Arial" w:cs="Arial"/>
          <w:sz w:val="24"/>
          <w:szCs w:val="24"/>
        </w:rPr>
        <w:t xml:space="preserve">, </w:t>
      </w:r>
      <w:r w:rsidR="00184ACE" w:rsidRPr="00AB7D1B">
        <w:rPr>
          <w:rFonts w:ascii="Arial" w:hAnsi="Arial" w:cs="Arial"/>
          <w:sz w:val="24"/>
          <w:szCs w:val="24"/>
          <w:u w:val="single"/>
        </w:rPr>
        <w:t>devendo serem apresentados os seguintes documentos no envelope da habilitação:</w:t>
      </w:r>
    </w:p>
    <w:p w14:paraId="69013526" w14:textId="77777777" w:rsidR="00184ACE" w:rsidRDefault="00184ACE" w:rsidP="004C33B9">
      <w:pPr>
        <w:autoSpaceDE w:val="0"/>
        <w:autoSpaceDN w:val="0"/>
        <w:adjustRightInd w:val="0"/>
        <w:spacing w:after="0"/>
        <w:jc w:val="both"/>
        <w:rPr>
          <w:rFonts w:ascii="Arial" w:hAnsi="Arial" w:cs="Arial"/>
          <w:sz w:val="24"/>
          <w:szCs w:val="24"/>
        </w:rPr>
      </w:pPr>
    </w:p>
    <w:p w14:paraId="6E60D987" w14:textId="77777777" w:rsidR="00184ACE" w:rsidRDefault="00184ACE" w:rsidP="00184ACE">
      <w:pPr>
        <w:pStyle w:val="PargrafodaLista"/>
        <w:widowControl w:val="0"/>
        <w:numPr>
          <w:ilvl w:val="0"/>
          <w:numId w:val="4"/>
        </w:numPr>
        <w:tabs>
          <w:tab w:val="left" w:pos="342"/>
        </w:tabs>
        <w:spacing w:after="0"/>
        <w:ind w:firstLine="0"/>
        <w:contextualSpacing w:val="0"/>
        <w:jc w:val="both"/>
        <w:rPr>
          <w:rFonts w:ascii="Arial" w:hAnsi="Arial" w:cs="Arial"/>
          <w:sz w:val="24"/>
          <w:szCs w:val="24"/>
        </w:rPr>
      </w:pPr>
      <w:r w:rsidRPr="00184ACE">
        <w:rPr>
          <w:rFonts w:ascii="Arial" w:hAnsi="Arial" w:cs="Arial"/>
          <w:sz w:val="24"/>
          <w:szCs w:val="24"/>
        </w:rPr>
        <w:t>Cópia do comprovante de depósito da caução indicada no item</w:t>
      </w:r>
      <w:r w:rsidRPr="00184ACE">
        <w:rPr>
          <w:rFonts w:ascii="Arial" w:hAnsi="Arial" w:cs="Arial"/>
          <w:spacing w:val="-20"/>
          <w:sz w:val="24"/>
          <w:szCs w:val="24"/>
        </w:rPr>
        <w:t xml:space="preserve"> </w:t>
      </w:r>
      <w:r w:rsidR="007971EC">
        <w:rPr>
          <w:rFonts w:ascii="Arial" w:hAnsi="Arial" w:cs="Arial"/>
          <w:spacing w:val="-20"/>
          <w:sz w:val="24"/>
          <w:szCs w:val="24"/>
        </w:rPr>
        <w:t>2.2;</w:t>
      </w:r>
    </w:p>
    <w:p w14:paraId="1486115F" w14:textId="77777777" w:rsidR="00184ACE" w:rsidRDefault="00184ACE" w:rsidP="00184ACE">
      <w:pPr>
        <w:pStyle w:val="PargrafodaLista"/>
        <w:widowControl w:val="0"/>
        <w:tabs>
          <w:tab w:val="left" w:pos="342"/>
        </w:tabs>
        <w:spacing w:after="0"/>
        <w:ind w:left="101"/>
        <w:contextualSpacing w:val="0"/>
        <w:jc w:val="both"/>
        <w:rPr>
          <w:rFonts w:ascii="Arial" w:hAnsi="Arial" w:cs="Arial"/>
          <w:sz w:val="24"/>
          <w:szCs w:val="24"/>
        </w:rPr>
      </w:pPr>
    </w:p>
    <w:p w14:paraId="765530C4" w14:textId="77777777" w:rsidR="00184ACE" w:rsidRDefault="00184ACE" w:rsidP="00184ACE">
      <w:pPr>
        <w:pStyle w:val="PargrafodaLista"/>
        <w:widowControl w:val="0"/>
        <w:numPr>
          <w:ilvl w:val="0"/>
          <w:numId w:val="4"/>
        </w:numPr>
        <w:tabs>
          <w:tab w:val="left" w:pos="388"/>
        </w:tabs>
        <w:spacing w:after="0"/>
        <w:ind w:right="105" w:firstLine="0"/>
        <w:contextualSpacing w:val="0"/>
        <w:jc w:val="both"/>
        <w:rPr>
          <w:rFonts w:ascii="Arial" w:hAnsi="Arial" w:cs="Arial"/>
          <w:sz w:val="24"/>
          <w:szCs w:val="24"/>
        </w:rPr>
      </w:pPr>
      <w:r w:rsidRPr="00184ACE">
        <w:rPr>
          <w:rFonts w:ascii="Arial" w:hAnsi="Arial" w:cs="Arial"/>
          <w:sz w:val="24"/>
          <w:szCs w:val="24"/>
        </w:rPr>
        <w:t>Cópia da RG, no caso de Pessoa Física ou do Ato Constitutivo ou Procuração, no caso de Pessoa</w:t>
      </w:r>
      <w:r w:rsidRPr="00184ACE">
        <w:rPr>
          <w:rFonts w:ascii="Arial" w:hAnsi="Arial" w:cs="Arial"/>
          <w:spacing w:val="-5"/>
          <w:sz w:val="24"/>
          <w:szCs w:val="24"/>
        </w:rPr>
        <w:t xml:space="preserve"> </w:t>
      </w:r>
      <w:r w:rsidRPr="00184ACE">
        <w:rPr>
          <w:rFonts w:ascii="Arial" w:hAnsi="Arial" w:cs="Arial"/>
          <w:sz w:val="24"/>
          <w:szCs w:val="24"/>
        </w:rPr>
        <w:t>Jurídica;</w:t>
      </w:r>
    </w:p>
    <w:p w14:paraId="3D3CC571" w14:textId="77777777" w:rsidR="00184ACE" w:rsidRPr="00184ACE" w:rsidRDefault="00184ACE" w:rsidP="00184ACE">
      <w:pPr>
        <w:pStyle w:val="PargrafodaLista"/>
        <w:rPr>
          <w:rFonts w:ascii="Arial" w:hAnsi="Arial" w:cs="Arial"/>
          <w:sz w:val="24"/>
          <w:szCs w:val="24"/>
        </w:rPr>
      </w:pPr>
    </w:p>
    <w:p w14:paraId="5F6F4BCD" w14:textId="77777777" w:rsidR="00184ACE" w:rsidRDefault="00184ACE" w:rsidP="00184ACE">
      <w:pPr>
        <w:pStyle w:val="PargrafodaLista"/>
        <w:widowControl w:val="0"/>
        <w:numPr>
          <w:ilvl w:val="0"/>
          <w:numId w:val="4"/>
        </w:numPr>
        <w:tabs>
          <w:tab w:val="left" w:pos="342"/>
        </w:tabs>
        <w:spacing w:after="0"/>
        <w:ind w:right="105" w:firstLine="0"/>
        <w:contextualSpacing w:val="0"/>
        <w:jc w:val="both"/>
        <w:rPr>
          <w:rFonts w:ascii="Arial" w:hAnsi="Arial" w:cs="Arial"/>
          <w:sz w:val="24"/>
          <w:szCs w:val="24"/>
        </w:rPr>
      </w:pPr>
      <w:r w:rsidRPr="00184ACE">
        <w:rPr>
          <w:rFonts w:ascii="Arial" w:hAnsi="Arial" w:cs="Arial"/>
          <w:sz w:val="24"/>
          <w:szCs w:val="24"/>
        </w:rPr>
        <w:t>Cópia do documento de inscrição no Cadastro de Pessoas Físicas (CPF) ou no Cadastro Geral de Contribuintes</w:t>
      </w:r>
      <w:r w:rsidRPr="00184ACE">
        <w:rPr>
          <w:rFonts w:ascii="Arial" w:hAnsi="Arial" w:cs="Arial"/>
          <w:spacing w:val="-6"/>
          <w:sz w:val="24"/>
          <w:szCs w:val="24"/>
        </w:rPr>
        <w:t xml:space="preserve"> </w:t>
      </w:r>
      <w:r w:rsidRPr="00184ACE">
        <w:rPr>
          <w:rFonts w:ascii="Arial" w:hAnsi="Arial" w:cs="Arial"/>
          <w:sz w:val="24"/>
          <w:szCs w:val="24"/>
        </w:rPr>
        <w:t>(CNPJ);</w:t>
      </w:r>
    </w:p>
    <w:p w14:paraId="4BBBE9D0" w14:textId="77777777" w:rsidR="00184ACE" w:rsidRPr="00184ACE" w:rsidRDefault="00184ACE" w:rsidP="00184ACE">
      <w:pPr>
        <w:pStyle w:val="PargrafodaLista"/>
        <w:widowControl w:val="0"/>
        <w:tabs>
          <w:tab w:val="left" w:pos="342"/>
        </w:tabs>
        <w:spacing w:after="0"/>
        <w:ind w:left="101" w:right="105"/>
        <w:contextualSpacing w:val="0"/>
        <w:jc w:val="both"/>
        <w:rPr>
          <w:rFonts w:ascii="Arial" w:hAnsi="Arial" w:cs="Arial"/>
          <w:sz w:val="24"/>
          <w:szCs w:val="24"/>
        </w:rPr>
      </w:pPr>
    </w:p>
    <w:p w14:paraId="0305B173" w14:textId="77777777" w:rsidR="00184ACE" w:rsidRPr="00184ACE" w:rsidRDefault="00184ACE" w:rsidP="00184ACE">
      <w:pPr>
        <w:pStyle w:val="Corpodetexto"/>
        <w:spacing w:line="276" w:lineRule="auto"/>
        <w:ind w:left="101" w:right="102" w:firstLine="607"/>
        <w:jc w:val="both"/>
        <w:rPr>
          <w:rFonts w:ascii="Arial" w:hAnsi="Arial" w:cs="Arial"/>
          <w:i/>
          <w:sz w:val="24"/>
          <w:szCs w:val="24"/>
          <w:lang w:val="pt-BR"/>
        </w:rPr>
      </w:pPr>
      <w:r w:rsidRPr="00184ACE">
        <w:rPr>
          <w:rFonts w:ascii="Arial" w:hAnsi="Arial" w:cs="Arial"/>
          <w:b/>
          <w:i/>
          <w:sz w:val="24"/>
          <w:szCs w:val="24"/>
          <w:lang w:val="pt-BR"/>
        </w:rPr>
        <w:t xml:space="preserve">Obs.: </w:t>
      </w:r>
      <w:r w:rsidRPr="00184ACE">
        <w:rPr>
          <w:rFonts w:ascii="Arial" w:hAnsi="Arial" w:cs="Arial"/>
          <w:i/>
          <w:sz w:val="24"/>
          <w:szCs w:val="24"/>
          <w:lang w:val="pt-BR"/>
        </w:rPr>
        <w:t>Os documentos solicitados anteriormente poderão ser apresentados em original, por qualquer processo de cópia autenticada por cartório competente, por funcionário da Administração ou publicação em órgão da imprensa</w:t>
      </w:r>
      <w:r w:rsidRPr="00184ACE">
        <w:rPr>
          <w:rFonts w:ascii="Arial" w:hAnsi="Arial" w:cs="Arial"/>
          <w:i/>
          <w:spacing w:val="-8"/>
          <w:sz w:val="24"/>
          <w:szCs w:val="24"/>
          <w:lang w:val="pt-BR"/>
        </w:rPr>
        <w:t xml:space="preserve"> </w:t>
      </w:r>
      <w:r w:rsidRPr="00184ACE">
        <w:rPr>
          <w:rFonts w:ascii="Arial" w:hAnsi="Arial" w:cs="Arial"/>
          <w:i/>
          <w:sz w:val="24"/>
          <w:szCs w:val="24"/>
          <w:lang w:val="pt-BR"/>
        </w:rPr>
        <w:t>oficial.</w:t>
      </w:r>
    </w:p>
    <w:p w14:paraId="0C7536F0" w14:textId="77777777" w:rsidR="00184ACE" w:rsidRPr="00184ACE" w:rsidRDefault="00184ACE" w:rsidP="00184ACE">
      <w:pPr>
        <w:pStyle w:val="Corpodetexto"/>
        <w:spacing w:line="276" w:lineRule="auto"/>
        <w:ind w:left="101" w:right="102"/>
        <w:jc w:val="both"/>
        <w:rPr>
          <w:rFonts w:ascii="Arial" w:hAnsi="Arial" w:cs="Arial"/>
          <w:i/>
          <w:sz w:val="24"/>
          <w:szCs w:val="24"/>
          <w:lang w:val="pt-BR"/>
        </w:rPr>
      </w:pPr>
    </w:p>
    <w:p w14:paraId="07C94479" w14:textId="77777777" w:rsidR="00184ACE" w:rsidRPr="00184ACE" w:rsidRDefault="00184ACE" w:rsidP="00184ACE">
      <w:pPr>
        <w:pStyle w:val="PargrafodaLista"/>
        <w:tabs>
          <w:tab w:val="left" w:pos="489"/>
        </w:tabs>
        <w:ind w:left="101" w:right="102"/>
        <w:jc w:val="both"/>
        <w:rPr>
          <w:rFonts w:ascii="Arial" w:hAnsi="Arial" w:cs="Arial"/>
          <w:sz w:val="24"/>
          <w:szCs w:val="24"/>
        </w:rPr>
      </w:pPr>
      <w:r w:rsidRPr="00184ACE">
        <w:rPr>
          <w:rFonts w:ascii="Arial" w:hAnsi="Arial" w:cs="Arial"/>
          <w:sz w:val="24"/>
          <w:szCs w:val="24"/>
        </w:rPr>
        <w:t>No caso da licitante ser pessoa jurídica, esta deverá se fazer representar por Diretor, Procurador ou Preposto e estes deverão estar devidamente acompanhados do contrato social, procuração ou credencial; no caso de procuração, esta deverá ter poderes para decidir a respeito dos atos constantes da presente Licitação, sendo apresentada em seu original ou por cópia devidamente autenticada em</w:t>
      </w:r>
      <w:r w:rsidRPr="00184ACE">
        <w:rPr>
          <w:rFonts w:ascii="Arial" w:hAnsi="Arial" w:cs="Arial"/>
          <w:spacing w:val="-7"/>
          <w:sz w:val="24"/>
          <w:szCs w:val="24"/>
        </w:rPr>
        <w:t xml:space="preserve"> </w:t>
      </w:r>
      <w:r w:rsidRPr="00184ACE">
        <w:rPr>
          <w:rFonts w:ascii="Arial" w:hAnsi="Arial" w:cs="Arial"/>
          <w:sz w:val="24"/>
          <w:szCs w:val="24"/>
        </w:rPr>
        <w:t>Cartório.</w:t>
      </w:r>
    </w:p>
    <w:p w14:paraId="4F5491AA" w14:textId="77777777" w:rsidR="00184ACE" w:rsidRDefault="00184ACE" w:rsidP="004C33B9">
      <w:pPr>
        <w:autoSpaceDE w:val="0"/>
        <w:autoSpaceDN w:val="0"/>
        <w:adjustRightInd w:val="0"/>
        <w:spacing w:after="0"/>
        <w:jc w:val="both"/>
        <w:rPr>
          <w:rFonts w:ascii="Arial" w:hAnsi="Arial" w:cs="Arial"/>
          <w:sz w:val="24"/>
          <w:szCs w:val="24"/>
        </w:rPr>
      </w:pPr>
    </w:p>
    <w:p w14:paraId="7A650EC8" w14:textId="77777777" w:rsidR="00AB7D1B" w:rsidRDefault="00AB7D1B" w:rsidP="00AB7D1B">
      <w:pPr>
        <w:autoSpaceDE w:val="0"/>
        <w:autoSpaceDN w:val="0"/>
        <w:adjustRightInd w:val="0"/>
        <w:spacing w:after="0"/>
        <w:jc w:val="both"/>
        <w:rPr>
          <w:rFonts w:ascii="CIDFont+F4" w:hAnsi="CIDFont+F4" w:cs="CIDFont+F4"/>
          <w:sz w:val="24"/>
          <w:szCs w:val="24"/>
        </w:rPr>
      </w:pPr>
      <w:r w:rsidRPr="00AB7D1B">
        <w:rPr>
          <w:rFonts w:ascii="Arial" w:hAnsi="Arial" w:cs="Arial"/>
          <w:b/>
          <w:sz w:val="24"/>
          <w:szCs w:val="24"/>
        </w:rPr>
        <w:t>3.2 -</w:t>
      </w:r>
      <w:r>
        <w:rPr>
          <w:rFonts w:ascii="Arial" w:hAnsi="Arial" w:cs="Arial"/>
          <w:sz w:val="24"/>
          <w:szCs w:val="24"/>
        </w:rPr>
        <w:t xml:space="preserve"> </w:t>
      </w:r>
      <w:r w:rsidR="004C33B9" w:rsidRPr="00A42B0A">
        <w:rPr>
          <w:rFonts w:ascii="Arial" w:hAnsi="Arial" w:cs="Arial"/>
          <w:sz w:val="24"/>
          <w:szCs w:val="24"/>
        </w:rPr>
        <w:t xml:space="preserve">O depósito da caução a que se refere </w:t>
      </w:r>
      <w:r>
        <w:rPr>
          <w:rFonts w:ascii="Arial" w:hAnsi="Arial" w:cs="Arial"/>
          <w:sz w:val="24"/>
          <w:szCs w:val="24"/>
        </w:rPr>
        <w:t>a letra “a”</w:t>
      </w:r>
      <w:r w:rsidR="004C33B9" w:rsidRPr="00A42B0A">
        <w:rPr>
          <w:rFonts w:ascii="Arial" w:hAnsi="Arial" w:cs="Arial"/>
          <w:sz w:val="24"/>
          <w:szCs w:val="24"/>
        </w:rPr>
        <w:t xml:space="preserve"> deverá ser</w:t>
      </w:r>
      <w:r w:rsidR="00C71A78">
        <w:rPr>
          <w:rFonts w:ascii="Arial" w:hAnsi="Arial" w:cs="Arial"/>
          <w:sz w:val="24"/>
          <w:szCs w:val="24"/>
        </w:rPr>
        <w:t xml:space="preserve"> </w:t>
      </w:r>
      <w:r w:rsidR="004C33B9" w:rsidRPr="00A42B0A">
        <w:rPr>
          <w:rFonts w:ascii="Arial" w:hAnsi="Arial" w:cs="Arial"/>
          <w:sz w:val="24"/>
          <w:szCs w:val="24"/>
        </w:rPr>
        <w:t xml:space="preserve">efetuado mediante depósito na </w:t>
      </w:r>
      <w:r w:rsidR="004C33B9" w:rsidRPr="00A42B0A">
        <w:rPr>
          <w:rFonts w:ascii="Arial" w:hAnsi="Arial" w:cs="Arial"/>
          <w:b/>
          <w:bCs/>
          <w:sz w:val="24"/>
          <w:szCs w:val="24"/>
        </w:rPr>
        <w:t>conta</w:t>
      </w:r>
      <w:r w:rsidR="007971EC">
        <w:rPr>
          <w:rFonts w:ascii="Arial" w:hAnsi="Arial" w:cs="Arial"/>
          <w:b/>
          <w:bCs/>
          <w:sz w:val="24"/>
          <w:szCs w:val="24"/>
        </w:rPr>
        <w:t xml:space="preserve"> bancária </w:t>
      </w:r>
      <w:r w:rsidR="004C33B9" w:rsidRPr="00A42B0A">
        <w:rPr>
          <w:rFonts w:ascii="Arial" w:hAnsi="Arial" w:cs="Arial"/>
          <w:b/>
          <w:bCs/>
          <w:sz w:val="24"/>
          <w:szCs w:val="24"/>
        </w:rPr>
        <w:t xml:space="preserve">Ag. </w:t>
      </w:r>
      <w:r w:rsidR="007971EC">
        <w:rPr>
          <w:rFonts w:ascii="Arial" w:hAnsi="Arial" w:cs="Arial"/>
          <w:b/>
          <w:bCs/>
          <w:sz w:val="24"/>
          <w:szCs w:val="24"/>
        </w:rPr>
        <w:t>6694-X,</w:t>
      </w:r>
      <w:r w:rsidR="004C33B9" w:rsidRPr="00A42B0A">
        <w:rPr>
          <w:rFonts w:ascii="Arial" w:hAnsi="Arial" w:cs="Arial"/>
          <w:b/>
          <w:bCs/>
          <w:sz w:val="24"/>
          <w:szCs w:val="24"/>
        </w:rPr>
        <w:t xml:space="preserve"> </w:t>
      </w:r>
      <w:r w:rsidR="006805D4">
        <w:rPr>
          <w:rFonts w:ascii="Arial" w:hAnsi="Arial" w:cs="Arial"/>
          <w:b/>
          <w:bCs/>
          <w:sz w:val="24"/>
          <w:szCs w:val="24"/>
        </w:rPr>
        <w:t>Agência</w:t>
      </w:r>
      <w:r w:rsidR="004C33B9" w:rsidRPr="00A42B0A">
        <w:rPr>
          <w:rFonts w:ascii="Arial" w:hAnsi="Arial" w:cs="Arial"/>
          <w:b/>
          <w:bCs/>
          <w:sz w:val="24"/>
          <w:szCs w:val="24"/>
        </w:rPr>
        <w:t xml:space="preserve"> </w:t>
      </w:r>
      <w:r w:rsidR="007971EC">
        <w:rPr>
          <w:rFonts w:ascii="Arial" w:hAnsi="Arial" w:cs="Arial"/>
          <w:b/>
          <w:bCs/>
          <w:sz w:val="24"/>
          <w:szCs w:val="24"/>
        </w:rPr>
        <w:t>3820-2</w:t>
      </w:r>
      <w:r w:rsidR="004C33B9" w:rsidRPr="00A42B0A">
        <w:rPr>
          <w:rFonts w:ascii="Arial" w:hAnsi="Arial" w:cs="Arial"/>
          <w:b/>
          <w:bCs/>
          <w:sz w:val="24"/>
          <w:szCs w:val="24"/>
        </w:rPr>
        <w:t>,</w:t>
      </w:r>
      <w:r>
        <w:rPr>
          <w:rFonts w:ascii="Arial" w:hAnsi="Arial" w:cs="Arial"/>
          <w:b/>
          <w:bCs/>
          <w:sz w:val="24"/>
          <w:szCs w:val="24"/>
        </w:rPr>
        <w:t xml:space="preserve"> </w:t>
      </w:r>
      <w:r w:rsidR="004C33B9" w:rsidRPr="00A42B0A">
        <w:rPr>
          <w:rFonts w:ascii="Arial" w:hAnsi="Arial" w:cs="Arial"/>
          <w:b/>
          <w:bCs/>
          <w:sz w:val="24"/>
          <w:szCs w:val="24"/>
        </w:rPr>
        <w:t xml:space="preserve">Banco do Brasil </w:t>
      </w:r>
      <w:r w:rsidR="004C33B9" w:rsidRPr="00A42B0A">
        <w:rPr>
          <w:rFonts w:ascii="Arial" w:hAnsi="Arial" w:cs="Arial"/>
          <w:sz w:val="24"/>
          <w:szCs w:val="24"/>
        </w:rPr>
        <w:t xml:space="preserve">em favor da Prefeitura Municipal de </w:t>
      </w:r>
      <w:r>
        <w:rPr>
          <w:rFonts w:ascii="Arial" w:hAnsi="Arial" w:cs="Arial"/>
          <w:sz w:val="24"/>
          <w:szCs w:val="24"/>
        </w:rPr>
        <w:t>Vanini -</w:t>
      </w:r>
      <w:r w:rsidR="004C33B9" w:rsidRPr="00A42B0A">
        <w:rPr>
          <w:rFonts w:ascii="Arial" w:hAnsi="Arial" w:cs="Arial"/>
          <w:sz w:val="24"/>
          <w:szCs w:val="24"/>
        </w:rPr>
        <w:t xml:space="preserve"> RS.</w:t>
      </w:r>
      <w:r>
        <w:rPr>
          <w:rFonts w:ascii="Arial" w:hAnsi="Arial" w:cs="Arial"/>
          <w:sz w:val="24"/>
          <w:szCs w:val="24"/>
        </w:rPr>
        <w:t xml:space="preserve"> </w:t>
      </w:r>
      <w:r w:rsidR="004C33B9" w:rsidRPr="00A42B0A">
        <w:rPr>
          <w:rFonts w:ascii="Arial" w:hAnsi="Arial" w:cs="Arial"/>
          <w:sz w:val="24"/>
          <w:szCs w:val="24"/>
        </w:rPr>
        <w:t>O referido depósito deverá ser efetuado através de Transferência</w:t>
      </w:r>
      <w:r>
        <w:rPr>
          <w:rFonts w:ascii="Arial" w:hAnsi="Arial" w:cs="Arial"/>
          <w:sz w:val="24"/>
          <w:szCs w:val="24"/>
        </w:rPr>
        <w:t xml:space="preserve"> </w:t>
      </w:r>
      <w:r w:rsidR="004C33B9" w:rsidRPr="00A42B0A">
        <w:rPr>
          <w:rFonts w:ascii="Arial" w:hAnsi="Arial" w:cs="Arial"/>
          <w:sz w:val="24"/>
          <w:szCs w:val="24"/>
        </w:rPr>
        <w:t>Eletrônica Disponível (TED), através de Cheque Administrativo ou através de</w:t>
      </w:r>
      <w:r>
        <w:rPr>
          <w:rFonts w:ascii="Arial" w:hAnsi="Arial" w:cs="Arial"/>
          <w:sz w:val="24"/>
          <w:szCs w:val="24"/>
        </w:rPr>
        <w:t xml:space="preserve"> </w:t>
      </w:r>
      <w:r w:rsidR="004C33B9" w:rsidRPr="00A42B0A">
        <w:rPr>
          <w:rFonts w:ascii="Arial" w:hAnsi="Arial" w:cs="Arial"/>
          <w:sz w:val="24"/>
          <w:szCs w:val="24"/>
        </w:rPr>
        <w:t>Transferência de Valores entre Bancos, desde que realizado com prazo de</w:t>
      </w:r>
      <w:r>
        <w:rPr>
          <w:rFonts w:ascii="Arial" w:hAnsi="Arial" w:cs="Arial"/>
          <w:sz w:val="24"/>
          <w:szCs w:val="24"/>
        </w:rPr>
        <w:t xml:space="preserve"> </w:t>
      </w:r>
      <w:r w:rsidR="004C33B9" w:rsidRPr="00A42B0A">
        <w:rPr>
          <w:rFonts w:ascii="Arial" w:hAnsi="Arial" w:cs="Arial"/>
          <w:sz w:val="24"/>
          <w:szCs w:val="24"/>
        </w:rPr>
        <w:t>antecedência suficiente para comprovação do mesmo e que o valor esteja disponível</w:t>
      </w:r>
      <w:r>
        <w:rPr>
          <w:rFonts w:ascii="Arial" w:hAnsi="Arial" w:cs="Arial"/>
          <w:sz w:val="24"/>
          <w:szCs w:val="24"/>
        </w:rPr>
        <w:t xml:space="preserve"> (compensado) na conta, ou </w:t>
      </w:r>
      <w:r>
        <w:rPr>
          <w:rFonts w:ascii="CIDFont+F4" w:hAnsi="CIDFont+F4" w:cs="CIDFont+F4"/>
          <w:sz w:val="24"/>
          <w:szCs w:val="24"/>
        </w:rPr>
        <w:t>através de depósito na tesouraria do Município ou carta fiança bancária, até às 17h00min do dia anterior à data estabelecida para recebimento e abertura dos envelopes, estipulada no preâmbulo deste Edital.</w:t>
      </w:r>
    </w:p>
    <w:p w14:paraId="11F51AC6" w14:textId="77777777" w:rsidR="004C33B9" w:rsidRDefault="004C33B9" w:rsidP="00AB7D1B">
      <w:pPr>
        <w:autoSpaceDE w:val="0"/>
        <w:autoSpaceDN w:val="0"/>
        <w:adjustRightInd w:val="0"/>
        <w:spacing w:after="0"/>
        <w:jc w:val="both"/>
        <w:rPr>
          <w:rFonts w:ascii="Arial" w:hAnsi="Arial" w:cs="Arial"/>
          <w:sz w:val="24"/>
          <w:szCs w:val="24"/>
        </w:rPr>
      </w:pPr>
    </w:p>
    <w:p w14:paraId="0310EB2F" w14:textId="77777777" w:rsidR="00AB7D1B" w:rsidRPr="00AB7D1B" w:rsidRDefault="00AB7D1B" w:rsidP="00AB7D1B">
      <w:pPr>
        <w:autoSpaceDE w:val="0"/>
        <w:autoSpaceDN w:val="0"/>
        <w:adjustRightInd w:val="0"/>
        <w:spacing w:after="0" w:line="240" w:lineRule="auto"/>
        <w:jc w:val="both"/>
        <w:rPr>
          <w:rFonts w:ascii="Arial" w:hAnsi="Arial" w:cs="Arial"/>
          <w:sz w:val="24"/>
          <w:szCs w:val="24"/>
        </w:rPr>
      </w:pPr>
      <w:r w:rsidRPr="00AB7D1B">
        <w:rPr>
          <w:rFonts w:ascii="Arial" w:hAnsi="Arial" w:cs="Arial"/>
          <w:b/>
          <w:sz w:val="24"/>
          <w:szCs w:val="24"/>
        </w:rPr>
        <w:lastRenderedPageBreak/>
        <w:t>3.3 –</w:t>
      </w:r>
      <w:r w:rsidRPr="00AB7D1B">
        <w:rPr>
          <w:rFonts w:ascii="Arial" w:hAnsi="Arial" w:cs="Arial"/>
          <w:sz w:val="24"/>
          <w:szCs w:val="24"/>
        </w:rPr>
        <w:t xml:space="preserve"> Para o caso do licitante vencedor, a caução será utilizada como complementação do valor da proposta vencedora.</w:t>
      </w:r>
    </w:p>
    <w:p w14:paraId="3B1B27F7" w14:textId="77777777" w:rsidR="00AB7D1B" w:rsidRPr="00AB7D1B" w:rsidRDefault="00AB7D1B" w:rsidP="00AB7D1B">
      <w:pPr>
        <w:autoSpaceDE w:val="0"/>
        <w:autoSpaceDN w:val="0"/>
        <w:adjustRightInd w:val="0"/>
        <w:spacing w:after="0" w:line="240" w:lineRule="auto"/>
        <w:jc w:val="both"/>
        <w:rPr>
          <w:rFonts w:ascii="Arial" w:hAnsi="Arial" w:cs="Arial"/>
          <w:sz w:val="24"/>
          <w:szCs w:val="24"/>
        </w:rPr>
      </w:pPr>
    </w:p>
    <w:p w14:paraId="1BD909EC" w14:textId="77777777" w:rsidR="00AB7D1B" w:rsidRPr="00AB7D1B" w:rsidRDefault="00AB7D1B" w:rsidP="00AB7D1B">
      <w:pPr>
        <w:autoSpaceDE w:val="0"/>
        <w:autoSpaceDN w:val="0"/>
        <w:adjustRightInd w:val="0"/>
        <w:spacing w:after="0" w:line="240" w:lineRule="auto"/>
        <w:jc w:val="both"/>
        <w:rPr>
          <w:rFonts w:ascii="Arial" w:hAnsi="Arial" w:cs="Arial"/>
          <w:sz w:val="24"/>
          <w:szCs w:val="24"/>
        </w:rPr>
      </w:pPr>
      <w:r w:rsidRPr="00AB7D1B">
        <w:rPr>
          <w:rFonts w:ascii="Arial" w:hAnsi="Arial" w:cs="Arial"/>
          <w:b/>
          <w:sz w:val="24"/>
          <w:szCs w:val="24"/>
        </w:rPr>
        <w:t>3.4 -</w:t>
      </w:r>
      <w:r w:rsidRPr="00AB7D1B">
        <w:rPr>
          <w:rFonts w:ascii="Arial" w:hAnsi="Arial" w:cs="Arial"/>
          <w:sz w:val="24"/>
          <w:szCs w:val="24"/>
        </w:rPr>
        <w:t xml:space="preserve"> Nos demais casos, a caução será devolvida em até 05 dias úteis após a homologação do certame.</w:t>
      </w:r>
    </w:p>
    <w:p w14:paraId="705E6F62" w14:textId="77777777" w:rsidR="00AB7D1B" w:rsidRPr="00AB7D1B" w:rsidRDefault="00AB7D1B" w:rsidP="00AB7D1B">
      <w:pPr>
        <w:autoSpaceDE w:val="0"/>
        <w:autoSpaceDN w:val="0"/>
        <w:adjustRightInd w:val="0"/>
        <w:spacing w:after="0"/>
        <w:jc w:val="both"/>
        <w:rPr>
          <w:rFonts w:ascii="Arial" w:hAnsi="Arial" w:cs="Arial"/>
          <w:sz w:val="24"/>
          <w:szCs w:val="24"/>
        </w:rPr>
      </w:pPr>
    </w:p>
    <w:p w14:paraId="71E3FBD5" w14:textId="77777777" w:rsidR="00647C31" w:rsidRPr="00647C31" w:rsidRDefault="00647C31" w:rsidP="00647C31">
      <w:pPr>
        <w:pStyle w:val="PargrafodaLista"/>
        <w:numPr>
          <w:ilvl w:val="0"/>
          <w:numId w:val="3"/>
        </w:numPr>
        <w:autoSpaceDE w:val="0"/>
        <w:autoSpaceDN w:val="0"/>
        <w:adjustRightInd w:val="0"/>
        <w:spacing w:after="0" w:line="240" w:lineRule="auto"/>
        <w:ind w:left="0" w:firstLine="0"/>
        <w:rPr>
          <w:rFonts w:ascii="Arial" w:hAnsi="Arial" w:cs="Arial"/>
          <w:b/>
          <w:sz w:val="24"/>
          <w:szCs w:val="24"/>
        </w:rPr>
      </w:pPr>
      <w:r w:rsidRPr="00647C31">
        <w:rPr>
          <w:rFonts w:ascii="Arial" w:hAnsi="Arial" w:cs="Arial"/>
          <w:b/>
          <w:sz w:val="24"/>
          <w:szCs w:val="24"/>
        </w:rPr>
        <w:t>DA PROPOSTA DE PREÇOS.</w:t>
      </w:r>
    </w:p>
    <w:p w14:paraId="524116AF" w14:textId="77777777" w:rsidR="00647C31" w:rsidRDefault="00647C31" w:rsidP="00647C31">
      <w:pPr>
        <w:autoSpaceDE w:val="0"/>
        <w:autoSpaceDN w:val="0"/>
        <w:adjustRightInd w:val="0"/>
        <w:spacing w:after="0" w:line="240" w:lineRule="auto"/>
        <w:rPr>
          <w:rFonts w:ascii="CIDFont+F3" w:hAnsi="CIDFont+F3" w:cs="CIDFont+F3"/>
          <w:sz w:val="24"/>
          <w:szCs w:val="24"/>
        </w:rPr>
      </w:pPr>
    </w:p>
    <w:p w14:paraId="26101E9A" w14:textId="77777777" w:rsidR="00647C31" w:rsidRPr="00647C31" w:rsidRDefault="00647C31" w:rsidP="00647C31">
      <w:pPr>
        <w:autoSpaceDE w:val="0"/>
        <w:autoSpaceDN w:val="0"/>
        <w:adjustRightInd w:val="0"/>
        <w:spacing w:after="0" w:line="240" w:lineRule="auto"/>
        <w:rPr>
          <w:rFonts w:ascii="Arial" w:hAnsi="Arial" w:cs="Arial"/>
          <w:sz w:val="24"/>
          <w:szCs w:val="24"/>
        </w:rPr>
      </w:pPr>
      <w:r w:rsidRPr="00647C31">
        <w:rPr>
          <w:rFonts w:ascii="Arial" w:hAnsi="Arial" w:cs="Arial"/>
          <w:b/>
          <w:sz w:val="24"/>
          <w:szCs w:val="24"/>
        </w:rPr>
        <w:t>4.1 –</w:t>
      </w:r>
      <w:r w:rsidRPr="00647C31">
        <w:rPr>
          <w:rFonts w:ascii="Arial" w:hAnsi="Arial" w:cs="Arial"/>
          <w:sz w:val="24"/>
          <w:szCs w:val="24"/>
        </w:rPr>
        <w:t xml:space="preserve"> São requisitos indispensáveis para apresentação de propostas de preços:</w:t>
      </w:r>
    </w:p>
    <w:p w14:paraId="5372CA6B" w14:textId="77777777" w:rsidR="00647C31" w:rsidRPr="00647C31" w:rsidRDefault="00647C31" w:rsidP="00647C31">
      <w:pPr>
        <w:autoSpaceDE w:val="0"/>
        <w:autoSpaceDN w:val="0"/>
        <w:adjustRightInd w:val="0"/>
        <w:spacing w:after="0" w:line="240" w:lineRule="auto"/>
        <w:rPr>
          <w:rFonts w:ascii="Arial" w:hAnsi="Arial" w:cs="Arial"/>
          <w:sz w:val="24"/>
          <w:szCs w:val="24"/>
        </w:rPr>
      </w:pPr>
    </w:p>
    <w:p w14:paraId="75CC47DB" w14:textId="77777777" w:rsidR="00647C31" w:rsidRPr="00647C31" w:rsidRDefault="00647C31" w:rsidP="00647C31">
      <w:pPr>
        <w:autoSpaceDE w:val="0"/>
        <w:autoSpaceDN w:val="0"/>
        <w:adjustRightInd w:val="0"/>
        <w:spacing w:after="0" w:line="240" w:lineRule="auto"/>
        <w:rPr>
          <w:rFonts w:ascii="Arial" w:hAnsi="Arial" w:cs="Arial"/>
          <w:sz w:val="24"/>
          <w:szCs w:val="24"/>
        </w:rPr>
      </w:pPr>
      <w:r>
        <w:rPr>
          <w:rFonts w:ascii="Arial" w:hAnsi="Arial" w:cs="Arial"/>
          <w:b/>
          <w:sz w:val="24"/>
          <w:szCs w:val="24"/>
        </w:rPr>
        <w:t>4</w:t>
      </w:r>
      <w:r w:rsidRPr="00647C31">
        <w:rPr>
          <w:rFonts w:ascii="Arial" w:hAnsi="Arial" w:cs="Arial"/>
          <w:b/>
          <w:sz w:val="24"/>
          <w:szCs w:val="24"/>
        </w:rPr>
        <w:t>.1.1</w:t>
      </w:r>
      <w:r w:rsidRPr="00647C31">
        <w:rPr>
          <w:rFonts w:ascii="Arial" w:hAnsi="Arial" w:cs="Arial"/>
          <w:sz w:val="24"/>
          <w:szCs w:val="24"/>
        </w:rPr>
        <w:t xml:space="preserve"> – Ser digitada em 01 via sem emendas, entrelinhas ou rasuras, em papel tipo ofício.</w:t>
      </w:r>
    </w:p>
    <w:p w14:paraId="38ED865C" w14:textId="77777777" w:rsidR="00647C31" w:rsidRPr="00647C31" w:rsidRDefault="00647C31" w:rsidP="00647C31">
      <w:pPr>
        <w:autoSpaceDE w:val="0"/>
        <w:autoSpaceDN w:val="0"/>
        <w:adjustRightInd w:val="0"/>
        <w:spacing w:after="0" w:line="240" w:lineRule="auto"/>
        <w:rPr>
          <w:rFonts w:ascii="Arial" w:hAnsi="Arial" w:cs="Arial"/>
          <w:sz w:val="24"/>
          <w:szCs w:val="24"/>
        </w:rPr>
      </w:pPr>
    </w:p>
    <w:p w14:paraId="0B483D2F" w14:textId="77777777" w:rsidR="00647C31" w:rsidRPr="00647C31" w:rsidRDefault="00647C31" w:rsidP="00647C31">
      <w:pPr>
        <w:autoSpaceDE w:val="0"/>
        <w:autoSpaceDN w:val="0"/>
        <w:adjustRightInd w:val="0"/>
        <w:spacing w:after="0" w:line="240" w:lineRule="auto"/>
        <w:rPr>
          <w:rFonts w:ascii="Arial" w:hAnsi="Arial" w:cs="Arial"/>
          <w:sz w:val="24"/>
          <w:szCs w:val="24"/>
        </w:rPr>
      </w:pPr>
      <w:r w:rsidRPr="00647C31">
        <w:rPr>
          <w:rFonts w:ascii="Arial" w:hAnsi="Arial" w:cs="Arial"/>
          <w:b/>
          <w:sz w:val="24"/>
          <w:szCs w:val="24"/>
        </w:rPr>
        <w:t>4.1.2</w:t>
      </w:r>
      <w:r w:rsidRPr="00647C31">
        <w:rPr>
          <w:rFonts w:ascii="Arial" w:hAnsi="Arial" w:cs="Arial"/>
          <w:sz w:val="24"/>
          <w:szCs w:val="24"/>
        </w:rPr>
        <w:t xml:space="preserve"> – Ser datada, assinada, bem como rubricada em todas as páginas e anexos.</w:t>
      </w:r>
    </w:p>
    <w:p w14:paraId="6D5FEBAB" w14:textId="77777777" w:rsidR="00647C31" w:rsidRPr="00647C31" w:rsidRDefault="00647C31" w:rsidP="00647C31">
      <w:pPr>
        <w:autoSpaceDE w:val="0"/>
        <w:autoSpaceDN w:val="0"/>
        <w:adjustRightInd w:val="0"/>
        <w:spacing w:after="0" w:line="240" w:lineRule="auto"/>
        <w:rPr>
          <w:rFonts w:ascii="Arial" w:hAnsi="Arial" w:cs="Arial"/>
          <w:sz w:val="24"/>
          <w:szCs w:val="24"/>
        </w:rPr>
      </w:pPr>
    </w:p>
    <w:p w14:paraId="13E0F6C9" w14:textId="77777777" w:rsidR="004C33B9" w:rsidRDefault="00647C31" w:rsidP="00647C31">
      <w:pPr>
        <w:autoSpaceDE w:val="0"/>
        <w:autoSpaceDN w:val="0"/>
        <w:adjustRightInd w:val="0"/>
        <w:spacing w:after="0" w:line="240" w:lineRule="auto"/>
        <w:rPr>
          <w:rFonts w:ascii="Arial" w:hAnsi="Arial" w:cs="Arial"/>
          <w:sz w:val="24"/>
          <w:szCs w:val="24"/>
        </w:rPr>
      </w:pPr>
      <w:r w:rsidRPr="00647C31">
        <w:rPr>
          <w:rFonts w:ascii="Arial" w:hAnsi="Arial" w:cs="Arial"/>
          <w:b/>
          <w:sz w:val="24"/>
          <w:szCs w:val="24"/>
        </w:rPr>
        <w:t>4.1.3 –</w:t>
      </w:r>
      <w:r w:rsidRPr="00647C31">
        <w:rPr>
          <w:rFonts w:ascii="Arial" w:hAnsi="Arial" w:cs="Arial"/>
          <w:sz w:val="24"/>
          <w:szCs w:val="24"/>
        </w:rPr>
        <w:t xml:space="preserve"> Deverá conter a descrição do imóvel objeto da proposta, assim como o valor </w:t>
      </w:r>
      <w:r>
        <w:rPr>
          <w:rFonts w:ascii="Arial" w:hAnsi="Arial" w:cs="Arial"/>
          <w:sz w:val="24"/>
          <w:szCs w:val="24"/>
        </w:rPr>
        <w:t>ofertado para pagamento conforme previsto no edital.</w:t>
      </w:r>
    </w:p>
    <w:p w14:paraId="386833A5" w14:textId="77777777" w:rsidR="009F256E" w:rsidRPr="00647C31" w:rsidRDefault="009F256E" w:rsidP="00647C31">
      <w:pPr>
        <w:autoSpaceDE w:val="0"/>
        <w:autoSpaceDN w:val="0"/>
        <w:adjustRightInd w:val="0"/>
        <w:spacing w:after="0" w:line="240" w:lineRule="auto"/>
        <w:rPr>
          <w:rFonts w:ascii="Arial" w:hAnsi="Arial" w:cs="Arial"/>
          <w:b/>
          <w:bCs/>
          <w:sz w:val="24"/>
          <w:szCs w:val="24"/>
        </w:rPr>
      </w:pPr>
    </w:p>
    <w:p w14:paraId="10920461" w14:textId="77777777" w:rsidR="00381E10" w:rsidRPr="00A42B0A" w:rsidRDefault="00381E10" w:rsidP="00381E10">
      <w:pPr>
        <w:autoSpaceDE w:val="0"/>
        <w:autoSpaceDN w:val="0"/>
        <w:adjustRightInd w:val="0"/>
        <w:spacing w:after="0"/>
        <w:jc w:val="both"/>
        <w:rPr>
          <w:rFonts w:ascii="Arial" w:hAnsi="Arial" w:cs="Arial"/>
          <w:sz w:val="24"/>
          <w:szCs w:val="24"/>
        </w:rPr>
      </w:pPr>
      <w:r w:rsidRPr="00A42B0A">
        <w:rPr>
          <w:rFonts w:ascii="Arial" w:hAnsi="Arial" w:cs="Arial"/>
          <w:sz w:val="24"/>
          <w:szCs w:val="24"/>
        </w:rPr>
        <w:t>Não serão tomadas e</w:t>
      </w:r>
      <w:r>
        <w:rPr>
          <w:rFonts w:ascii="Arial" w:hAnsi="Arial" w:cs="Arial"/>
          <w:sz w:val="24"/>
          <w:szCs w:val="24"/>
        </w:rPr>
        <w:t xml:space="preserve">m consideração as propostas que </w:t>
      </w:r>
      <w:r w:rsidRPr="00A42B0A">
        <w:rPr>
          <w:rFonts w:ascii="Arial" w:hAnsi="Arial" w:cs="Arial"/>
          <w:sz w:val="24"/>
          <w:szCs w:val="24"/>
        </w:rPr>
        <w:t>contiverem emendas, borrões ou rasuras e qualquer oferta de</w:t>
      </w:r>
      <w:r>
        <w:rPr>
          <w:rFonts w:ascii="Arial" w:hAnsi="Arial" w:cs="Arial"/>
          <w:sz w:val="24"/>
          <w:szCs w:val="24"/>
        </w:rPr>
        <w:t xml:space="preserve"> </w:t>
      </w:r>
      <w:r w:rsidRPr="00A42B0A">
        <w:rPr>
          <w:rFonts w:ascii="Arial" w:hAnsi="Arial" w:cs="Arial"/>
          <w:sz w:val="24"/>
          <w:szCs w:val="24"/>
        </w:rPr>
        <w:t>vantagem não prevista neste Edital;</w:t>
      </w:r>
      <w:r>
        <w:rPr>
          <w:rFonts w:ascii="Arial" w:hAnsi="Arial" w:cs="Arial"/>
          <w:sz w:val="24"/>
          <w:szCs w:val="24"/>
        </w:rPr>
        <w:t xml:space="preserve"> </w:t>
      </w:r>
      <w:r w:rsidRPr="00A42B0A">
        <w:rPr>
          <w:rFonts w:ascii="Arial" w:hAnsi="Arial" w:cs="Arial"/>
          <w:sz w:val="24"/>
          <w:szCs w:val="24"/>
        </w:rPr>
        <w:t>apresentarem valor inferior</w:t>
      </w:r>
      <w:r>
        <w:rPr>
          <w:rFonts w:ascii="Arial" w:hAnsi="Arial" w:cs="Arial"/>
          <w:sz w:val="24"/>
          <w:szCs w:val="24"/>
        </w:rPr>
        <w:t xml:space="preserve"> ao preço mínimo estabelecido no </w:t>
      </w:r>
      <w:r w:rsidRPr="00A42B0A">
        <w:rPr>
          <w:rFonts w:ascii="Arial" w:hAnsi="Arial" w:cs="Arial"/>
          <w:sz w:val="24"/>
          <w:szCs w:val="24"/>
        </w:rPr>
        <w:t>presente Edital;</w:t>
      </w:r>
      <w:r>
        <w:rPr>
          <w:rFonts w:ascii="Arial" w:hAnsi="Arial" w:cs="Arial"/>
          <w:sz w:val="24"/>
          <w:szCs w:val="24"/>
        </w:rPr>
        <w:t xml:space="preserve"> </w:t>
      </w:r>
      <w:r w:rsidRPr="00A42B0A">
        <w:rPr>
          <w:rFonts w:ascii="Arial" w:hAnsi="Arial" w:cs="Arial"/>
          <w:sz w:val="24"/>
          <w:szCs w:val="24"/>
        </w:rPr>
        <w:t>não forem assinadas por representante legal do licitante ou por</w:t>
      </w:r>
      <w:r>
        <w:rPr>
          <w:rFonts w:ascii="Arial" w:hAnsi="Arial" w:cs="Arial"/>
          <w:sz w:val="24"/>
          <w:szCs w:val="24"/>
        </w:rPr>
        <w:t xml:space="preserve"> </w:t>
      </w:r>
      <w:r w:rsidRPr="00A42B0A">
        <w:rPr>
          <w:rFonts w:ascii="Arial" w:hAnsi="Arial" w:cs="Arial"/>
          <w:sz w:val="24"/>
          <w:szCs w:val="24"/>
        </w:rPr>
        <w:t>pro</w:t>
      </w:r>
      <w:r>
        <w:rPr>
          <w:rFonts w:ascii="Arial" w:hAnsi="Arial" w:cs="Arial"/>
          <w:sz w:val="24"/>
          <w:szCs w:val="24"/>
        </w:rPr>
        <w:t xml:space="preserve">curador devidamente credenciado e </w:t>
      </w:r>
      <w:r w:rsidRPr="00A42B0A">
        <w:rPr>
          <w:rFonts w:ascii="Arial" w:hAnsi="Arial" w:cs="Arial"/>
          <w:sz w:val="24"/>
          <w:szCs w:val="24"/>
        </w:rPr>
        <w:t>não obedecerem rigorosamente, ao estipulado neste Edital ou</w:t>
      </w:r>
      <w:r>
        <w:rPr>
          <w:rFonts w:ascii="Arial" w:hAnsi="Arial" w:cs="Arial"/>
          <w:sz w:val="24"/>
          <w:szCs w:val="24"/>
        </w:rPr>
        <w:t xml:space="preserve"> </w:t>
      </w:r>
      <w:r w:rsidRPr="00A42B0A">
        <w:rPr>
          <w:rFonts w:ascii="Arial" w:hAnsi="Arial" w:cs="Arial"/>
          <w:sz w:val="24"/>
          <w:szCs w:val="24"/>
        </w:rPr>
        <w:t>que contiverem condições nele não previstas.</w:t>
      </w:r>
    </w:p>
    <w:p w14:paraId="4CBEC2FF" w14:textId="77777777" w:rsidR="00AB7D1B" w:rsidRDefault="00AB7D1B" w:rsidP="00A42B0A">
      <w:pPr>
        <w:autoSpaceDE w:val="0"/>
        <w:autoSpaceDN w:val="0"/>
        <w:adjustRightInd w:val="0"/>
        <w:spacing w:after="0"/>
        <w:jc w:val="both"/>
        <w:rPr>
          <w:rFonts w:ascii="Arial" w:hAnsi="Arial" w:cs="Arial"/>
          <w:b/>
          <w:bCs/>
          <w:sz w:val="24"/>
          <w:szCs w:val="24"/>
        </w:rPr>
      </w:pPr>
    </w:p>
    <w:p w14:paraId="4D4B8E99" w14:textId="77777777" w:rsidR="00B43C63" w:rsidRDefault="00B43C63" w:rsidP="00B43C63">
      <w:pPr>
        <w:pStyle w:val="PargrafodaLista"/>
        <w:numPr>
          <w:ilvl w:val="0"/>
          <w:numId w:val="3"/>
        </w:numPr>
        <w:autoSpaceDE w:val="0"/>
        <w:autoSpaceDN w:val="0"/>
        <w:adjustRightInd w:val="0"/>
        <w:spacing w:after="0"/>
        <w:ind w:left="0" w:firstLine="0"/>
        <w:jc w:val="both"/>
        <w:rPr>
          <w:rFonts w:ascii="Arial" w:hAnsi="Arial" w:cs="Arial"/>
          <w:b/>
          <w:bCs/>
          <w:sz w:val="24"/>
          <w:szCs w:val="24"/>
        </w:rPr>
      </w:pPr>
      <w:r w:rsidRPr="00B43C63">
        <w:rPr>
          <w:rFonts w:ascii="Arial" w:hAnsi="Arial" w:cs="Arial"/>
          <w:b/>
          <w:bCs/>
          <w:sz w:val="24"/>
          <w:szCs w:val="24"/>
        </w:rPr>
        <w:t>DO JULGAMENTO DA HABILITAÇÃO</w:t>
      </w:r>
    </w:p>
    <w:p w14:paraId="66AA54E1" w14:textId="77777777" w:rsidR="00B43C63" w:rsidRPr="00B43C63" w:rsidRDefault="00B43C63" w:rsidP="00B43C63">
      <w:pPr>
        <w:pStyle w:val="PargrafodaLista"/>
        <w:autoSpaceDE w:val="0"/>
        <w:autoSpaceDN w:val="0"/>
        <w:adjustRightInd w:val="0"/>
        <w:spacing w:after="0"/>
        <w:ind w:left="0"/>
        <w:jc w:val="both"/>
        <w:rPr>
          <w:rFonts w:ascii="Arial" w:hAnsi="Arial" w:cs="Arial"/>
          <w:b/>
          <w:bCs/>
          <w:sz w:val="24"/>
          <w:szCs w:val="24"/>
        </w:rPr>
      </w:pPr>
    </w:p>
    <w:p w14:paraId="2F8718A7" w14:textId="77777777" w:rsidR="00E87EDD"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a.</w:t>
      </w:r>
      <w:r w:rsidRPr="00A42B0A">
        <w:rPr>
          <w:rFonts w:ascii="Arial" w:hAnsi="Arial" w:cs="Arial"/>
          <w:sz w:val="24"/>
          <w:szCs w:val="24"/>
        </w:rPr>
        <w:t xml:space="preserve"> Serão consideradas habilitados pela Comissão de Licitação, os</w:t>
      </w:r>
      <w:r w:rsidR="00B43C63">
        <w:rPr>
          <w:rFonts w:ascii="Arial" w:hAnsi="Arial" w:cs="Arial"/>
          <w:sz w:val="24"/>
          <w:szCs w:val="24"/>
        </w:rPr>
        <w:t xml:space="preserve"> </w:t>
      </w:r>
      <w:r w:rsidRPr="00A42B0A">
        <w:rPr>
          <w:rFonts w:ascii="Arial" w:hAnsi="Arial" w:cs="Arial"/>
          <w:sz w:val="24"/>
          <w:szCs w:val="24"/>
        </w:rPr>
        <w:t>licitantes que comprovarem a correta efetivação da “</w:t>
      </w:r>
      <w:r w:rsidRPr="00A42B0A">
        <w:rPr>
          <w:rFonts w:ascii="Arial" w:hAnsi="Arial" w:cs="Arial"/>
          <w:b/>
          <w:bCs/>
          <w:sz w:val="24"/>
          <w:szCs w:val="24"/>
        </w:rPr>
        <w:t>caução de participação</w:t>
      </w:r>
      <w:r w:rsidRPr="00A42B0A">
        <w:rPr>
          <w:rFonts w:ascii="Arial" w:hAnsi="Arial" w:cs="Arial"/>
          <w:sz w:val="24"/>
          <w:szCs w:val="24"/>
        </w:rPr>
        <w:t>”</w:t>
      </w:r>
      <w:r w:rsidR="00B43C63">
        <w:rPr>
          <w:rFonts w:ascii="Arial" w:hAnsi="Arial" w:cs="Arial"/>
          <w:sz w:val="24"/>
          <w:szCs w:val="24"/>
        </w:rPr>
        <w:t xml:space="preserve"> </w:t>
      </w:r>
      <w:r w:rsidRPr="00A42B0A">
        <w:rPr>
          <w:rFonts w:ascii="Arial" w:hAnsi="Arial" w:cs="Arial"/>
          <w:sz w:val="24"/>
          <w:szCs w:val="24"/>
        </w:rPr>
        <w:t>mediante a apresentação da r</w:t>
      </w:r>
      <w:r w:rsidR="00B43C63">
        <w:rPr>
          <w:rFonts w:ascii="Arial" w:hAnsi="Arial" w:cs="Arial"/>
          <w:sz w:val="24"/>
          <w:szCs w:val="24"/>
        </w:rPr>
        <w:t>espectiva guia de depósito paga e dos documentos constante no item 3.1 deste edital;</w:t>
      </w:r>
    </w:p>
    <w:p w14:paraId="6CC97B22" w14:textId="77777777" w:rsidR="00B43C63" w:rsidRPr="00A42B0A" w:rsidRDefault="00B43C63" w:rsidP="00A42B0A">
      <w:pPr>
        <w:autoSpaceDE w:val="0"/>
        <w:autoSpaceDN w:val="0"/>
        <w:adjustRightInd w:val="0"/>
        <w:spacing w:after="0"/>
        <w:jc w:val="both"/>
        <w:rPr>
          <w:rFonts w:ascii="Arial" w:hAnsi="Arial" w:cs="Arial"/>
          <w:sz w:val="24"/>
          <w:szCs w:val="24"/>
        </w:rPr>
      </w:pPr>
    </w:p>
    <w:p w14:paraId="0885B799" w14:textId="77777777" w:rsidR="00E87EDD" w:rsidRPr="00A42B0A"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b.</w:t>
      </w:r>
      <w:r w:rsidRPr="00A42B0A">
        <w:rPr>
          <w:rFonts w:ascii="Arial" w:hAnsi="Arial" w:cs="Arial"/>
          <w:sz w:val="24"/>
          <w:szCs w:val="24"/>
        </w:rPr>
        <w:t xml:space="preserve"> Da decisão de habilitação ou inabilitação caberá recurso pelos</w:t>
      </w:r>
      <w:r w:rsidR="00B43C63">
        <w:rPr>
          <w:rFonts w:ascii="Arial" w:hAnsi="Arial" w:cs="Arial"/>
          <w:sz w:val="24"/>
          <w:szCs w:val="24"/>
        </w:rPr>
        <w:t xml:space="preserve"> </w:t>
      </w:r>
      <w:r w:rsidRPr="00A42B0A">
        <w:rPr>
          <w:rFonts w:ascii="Arial" w:hAnsi="Arial" w:cs="Arial"/>
          <w:sz w:val="24"/>
          <w:szCs w:val="24"/>
        </w:rPr>
        <w:t>interessados na forma do Art. 109 da Lei no 8.666/93, suspendendo-se o certame até</w:t>
      </w:r>
      <w:r w:rsidR="00B43C63">
        <w:rPr>
          <w:rFonts w:ascii="Arial" w:hAnsi="Arial" w:cs="Arial"/>
          <w:sz w:val="24"/>
          <w:szCs w:val="24"/>
        </w:rPr>
        <w:t xml:space="preserve"> </w:t>
      </w:r>
      <w:r w:rsidRPr="00A42B0A">
        <w:rPr>
          <w:rFonts w:ascii="Arial" w:hAnsi="Arial" w:cs="Arial"/>
          <w:sz w:val="24"/>
          <w:szCs w:val="24"/>
        </w:rPr>
        <w:t>seu julgamento. Nesta hipótese, os envelopes de proposta dos licitantes devem</w:t>
      </w:r>
      <w:r w:rsidR="00B43C63">
        <w:rPr>
          <w:rFonts w:ascii="Arial" w:hAnsi="Arial" w:cs="Arial"/>
          <w:sz w:val="24"/>
          <w:szCs w:val="24"/>
        </w:rPr>
        <w:t xml:space="preserve"> </w:t>
      </w:r>
      <w:r w:rsidRPr="00A42B0A">
        <w:rPr>
          <w:rFonts w:ascii="Arial" w:hAnsi="Arial" w:cs="Arial"/>
          <w:sz w:val="24"/>
          <w:szCs w:val="24"/>
        </w:rPr>
        <w:t>permanecer com a Comissão de Licitação até a solução dos recursos.</w:t>
      </w:r>
    </w:p>
    <w:p w14:paraId="0CE11FF5" w14:textId="77777777" w:rsidR="00E87EDD" w:rsidRPr="00A42B0A" w:rsidRDefault="00E87EDD" w:rsidP="00A42B0A">
      <w:pPr>
        <w:autoSpaceDE w:val="0"/>
        <w:autoSpaceDN w:val="0"/>
        <w:adjustRightInd w:val="0"/>
        <w:spacing w:after="0"/>
        <w:jc w:val="both"/>
        <w:rPr>
          <w:rFonts w:ascii="Arial" w:hAnsi="Arial" w:cs="Arial"/>
          <w:sz w:val="24"/>
          <w:szCs w:val="24"/>
        </w:rPr>
      </w:pPr>
    </w:p>
    <w:p w14:paraId="3393B666" w14:textId="77777777" w:rsidR="00E87EDD" w:rsidRPr="00B43C63" w:rsidRDefault="00B43C63" w:rsidP="00B43C63">
      <w:pPr>
        <w:pStyle w:val="PargrafodaLista"/>
        <w:numPr>
          <w:ilvl w:val="0"/>
          <w:numId w:val="3"/>
        </w:numPr>
        <w:autoSpaceDE w:val="0"/>
        <w:autoSpaceDN w:val="0"/>
        <w:adjustRightInd w:val="0"/>
        <w:spacing w:after="0"/>
        <w:ind w:left="0" w:firstLine="0"/>
        <w:jc w:val="both"/>
        <w:rPr>
          <w:rFonts w:ascii="Arial" w:hAnsi="Arial" w:cs="Arial"/>
          <w:b/>
          <w:bCs/>
          <w:sz w:val="24"/>
          <w:szCs w:val="24"/>
        </w:rPr>
      </w:pPr>
      <w:r w:rsidRPr="00B43C63">
        <w:rPr>
          <w:rFonts w:ascii="Arial" w:hAnsi="Arial" w:cs="Arial"/>
          <w:b/>
          <w:bCs/>
          <w:sz w:val="24"/>
          <w:szCs w:val="24"/>
        </w:rPr>
        <w:t>DO JULGAMENTO DAS PROPOSTAS</w:t>
      </w:r>
    </w:p>
    <w:p w14:paraId="44C929F7" w14:textId="77777777" w:rsidR="00B43C63" w:rsidRPr="00A42B0A" w:rsidRDefault="00B43C63" w:rsidP="00A42B0A">
      <w:pPr>
        <w:autoSpaceDE w:val="0"/>
        <w:autoSpaceDN w:val="0"/>
        <w:adjustRightInd w:val="0"/>
        <w:spacing w:after="0"/>
        <w:jc w:val="both"/>
        <w:rPr>
          <w:rFonts w:ascii="Arial" w:hAnsi="Arial" w:cs="Arial"/>
          <w:b/>
          <w:bCs/>
          <w:sz w:val="24"/>
          <w:szCs w:val="24"/>
        </w:rPr>
      </w:pPr>
    </w:p>
    <w:p w14:paraId="745BCA6F" w14:textId="77777777" w:rsidR="00E87EDD" w:rsidRDefault="00E87EDD" w:rsidP="00A42B0A">
      <w:pPr>
        <w:autoSpaceDE w:val="0"/>
        <w:autoSpaceDN w:val="0"/>
        <w:adjustRightInd w:val="0"/>
        <w:spacing w:after="0"/>
        <w:jc w:val="both"/>
        <w:rPr>
          <w:rFonts w:ascii="Arial" w:hAnsi="Arial" w:cs="Arial"/>
          <w:b/>
          <w:bCs/>
          <w:sz w:val="24"/>
          <w:szCs w:val="24"/>
        </w:rPr>
      </w:pPr>
      <w:r w:rsidRPr="00B43C63">
        <w:rPr>
          <w:rFonts w:ascii="Arial" w:hAnsi="Arial" w:cs="Arial"/>
          <w:b/>
          <w:sz w:val="24"/>
          <w:szCs w:val="24"/>
        </w:rPr>
        <w:t>a</w:t>
      </w:r>
      <w:r w:rsidRPr="00A42B0A">
        <w:rPr>
          <w:rFonts w:ascii="Arial" w:hAnsi="Arial" w:cs="Arial"/>
          <w:sz w:val="24"/>
          <w:szCs w:val="24"/>
        </w:rPr>
        <w:t>. As propostas serão julgadas pela Comissão de Licitação</w:t>
      </w:r>
      <w:r w:rsidR="00B43C63">
        <w:rPr>
          <w:rFonts w:ascii="Arial" w:hAnsi="Arial" w:cs="Arial"/>
          <w:sz w:val="24"/>
          <w:szCs w:val="24"/>
        </w:rPr>
        <w:t xml:space="preserve"> </w:t>
      </w:r>
      <w:r w:rsidRPr="00A42B0A">
        <w:rPr>
          <w:rFonts w:ascii="Arial" w:hAnsi="Arial" w:cs="Arial"/>
          <w:sz w:val="24"/>
          <w:szCs w:val="24"/>
        </w:rPr>
        <w:t xml:space="preserve">da Prefeitura Municipal de </w:t>
      </w:r>
      <w:r w:rsidR="00B43C63">
        <w:rPr>
          <w:rFonts w:ascii="Arial" w:hAnsi="Arial" w:cs="Arial"/>
          <w:sz w:val="24"/>
          <w:szCs w:val="24"/>
        </w:rPr>
        <w:t>Vanini – RS,</w:t>
      </w:r>
      <w:r w:rsidRPr="00A42B0A">
        <w:rPr>
          <w:rFonts w:ascii="Arial" w:hAnsi="Arial" w:cs="Arial"/>
          <w:sz w:val="24"/>
          <w:szCs w:val="24"/>
        </w:rPr>
        <w:t xml:space="preserve"> pelo</w:t>
      </w:r>
      <w:r w:rsidR="00B43C63">
        <w:rPr>
          <w:rFonts w:ascii="Arial" w:hAnsi="Arial" w:cs="Arial"/>
          <w:sz w:val="24"/>
          <w:szCs w:val="24"/>
        </w:rPr>
        <w:t xml:space="preserve"> </w:t>
      </w:r>
      <w:r w:rsidRPr="00A42B0A">
        <w:rPr>
          <w:rFonts w:ascii="Arial" w:hAnsi="Arial" w:cs="Arial"/>
          <w:b/>
          <w:bCs/>
          <w:sz w:val="24"/>
          <w:szCs w:val="24"/>
        </w:rPr>
        <w:t xml:space="preserve">maior valor acima do preço mínimo estabelecido no </w:t>
      </w:r>
      <w:r w:rsidR="00B43C63">
        <w:rPr>
          <w:rFonts w:ascii="Arial" w:hAnsi="Arial" w:cs="Arial"/>
          <w:b/>
          <w:bCs/>
          <w:sz w:val="24"/>
          <w:szCs w:val="24"/>
        </w:rPr>
        <w:t>item 1.1;</w:t>
      </w:r>
    </w:p>
    <w:p w14:paraId="0071FF23" w14:textId="77777777" w:rsidR="00B43C63" w:rsidRPr="00A42B0A" w:rsidRDefault="00B43C63" w:rsidP="00A42B0A">
      <w:pPr>
        <w:autoSpaceDE w:val="0"/>
        <w:autoSpaceDN w:val="0"/>
        <w:adjustRightInd w:val="0"/>
        <w:spacing w:after="0"/>
        <w:jc w:val="both"/>
        <w:rPr>
          <w:rFonts w:ascii="Arial" w:hAnsi="Arial" w:cs="Arial"/>
          <w:b/>
          <w:bCs/>
          <w:sz w:val="24"/>
          <w:szCs w:val="24"/>
        </w:rPr>
      </w:pPr>
    </w:p>
    <w:p w14:paraId="30558A1A" w14:textId="77777777" w:rsidR="00E87EDD"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lastRenderedPageBreak/>
        <w:t>b.</w:t>
      </w:r>
      <w:r w:rsidRPr="00A42B0A">
        <w:rPr>
          <w:rFonts w:ascii="Arial" w:hAnsi="Arial" w:cs="Arial"/>
          <w:sz w:val="24"/>
          <w:szCs w:val="24"/>
        </w:rPr>
        <w:t xml:space="preserve"> Em caso de igualdade no valor de duas ou mais propostas,</w:t>
      </w:r>
      <w:r w:rsidR="00B43C63">
        <w:rPr>
          <w:rFonts w:ascii="Arial" w:hAnsi="Arial" w:cs="Arial"/>
          <w:sz w:val="24"/>
          <w:szCs w:val="24"/>
        </w:rPr>
        <w:t xml:space="preserve"> </w:t>
      </w:r>
      <w:r w:rsidRPr="00A42B0A">
        <w:rPr>
          <w:rFonts w:ascii="Arial" w:hAnsi="Arial" w:cs="Arial"/>
          <w:sz w:val="24"/>
          <w:szCs w:val="24"/>
        </w:rPr>
        <w:t>a licitação será decidida por sorteio, em ato</w:t>
      </w:r>
      <w:r w:rsidR="00B43C63">
        <w:rPr>
          <w:rFonts w:ascii="Arial" w:hAnsi="Arial" w:cs="Arial"/>
          <w:sz w:val="24"/>
          <w:szCs w:val="24"/>
        </w:rPr>
        <w:t xml:space="preserve"> </w:t>
      </w:r>
      <w:r w:rsidRPr="00A42B0A">
        <w:rPr>
          <w:rFonts w:ascii="Arial" w:hAnsi="Arial" w:cs="Arial"/>
          <w:sz w:val="24"/>
          <w:szCs w:val="24"/>
        </w:rPr>
        <w:t>público, de acordo com o previsto no Art. 45, parágrafo 2o da Lei no 8.666/93.</w:t>
      </w:r>
    </w:p>
    <w:p w14:paraId="5C9FDD9D" w14:textId="77777777" w:rsidR="00B43C63" w:rsidRDefault="00B43C63" w:rsidP="00A42B0A">
      <w:pPr>
        <w:autoSpaceDE w:val="0"/>
        <w:autoSpaceDN w:val="0"/>
        <w:adjustRightInd w:val="0"/>
        <w:spacing w:after="0"/>
        <w:jc w:val="both"/>
        <w:rPr>
          <w:rFonts w:ascii="Arial" w:hAnsi="Arial" w:cs="Arial"/>
          <w:sz w:val="24"/>
          <w:szCs w:val="24"/>
        </w:rPr>
      </w:pPr>
    </w:p>
    <w:p w14:paraId="7C05B107" w14:textId="77777777" w:rsidR="00E87EDD" w:rsidRPr="00A42B0A" w:rsidRDefault="00B43C63"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c.</w:t>
      </w:r>
      <w:r>
        <w:rPr>
          <w:rFonts w:ascii="Arial" w:hAnsi="Arial" w:cs="Arial"/>
          <w:sz w:val="24"/>
          <w:szCs w:val="24"/>
        </w:rPr>
        <w:t xml:space="preserve"> </w:t>
      </w:r>
      <w:r w:rsidR="00E87EDD" w:rsidRPr="00A42B0A">
        <w:rPr>
          <w:rFonts w:ascii="Arial" w:hAnsi="Arial" w:cs="Arial"/>
          <w:sz w:val="24"/>
          <w:szCs w:val="24"/>
        </w:rPr>
        <w:t>Aos licitantes é facultado manifestarem-se sobre a validade dos</w:t>
      </w:r>
      <w:r>
        <w:rPr>
          <w:rFonts w:ascii="Arial" w:hAnsi="Arial" w:cs="Arial"/>
          <w:sz w:val="24"/>
          <w:szCs w:val="24"/>
        </w:rPr>
        <w:t xml:space="preserve"> </w:t>
      </w:r>
      <w:r w:rsidR="00E87EDD" w:rsidRPr="00A42B0A">
        <w:rPr>
          <w:rFonts w:ascii="Arial" w:hAnsi="Arial" w:cs="Arial"/>
          <w:sz w:val="24"/>
          <w:szCs w:val="24"/>
        </w:rPr>
        <w:t>documentos apresentados pelos demais concorrentes, registrando-se as observações</w:t>
      </w:r>
      <w:r>
        <w:rPr>
          <w:rFonts w:ascii="Arial" w:hAnsi="Arial" w:cs="Arial"/>
          <w:sz w:val="24"/>
          <w:szCs w:val="24"/>
        </w:rPr>
        <w:t xml:space="preserve"> </w:t>
      </w:r>
      <w:r w:rsidR="00E87EDD" w:rsidRPr="00A42B0A">
        <w:rPr>
          <w:rFonts w:ascii="Arial" w:hAnsi="Arial" w:cs="Arial"/>
          <w:sz w:val="24"/>
          <w:szCs w:val="24"/>
        </w:rPr>
        <w:t>na ata de reunião.</w:t>
      </w:r>
    </w:p>
    <w:p w14:paraId="01654BBD" w14:textId="77777777" w:rsidR="00E87EDD" w:rsidRPr="00A42B0A" w:rsidRDefault="00E87EDD" w:rsidP="00A42B0A">
      <w:pPr>
        <w:autoSpaceDE w:val="0"/>
        <w:autoSpaceDN w:val="0"/>
        <w:adjustRightInd w:val="0"/>
        <w:spacing w:after="0"/>
        <w:jc w:val="both"/>
        <w:rPr>
          <w:rFonts w:ascii="Arial" w:hAnsi="Arial" w:cs="Arial"/>
          <w:sz w:val="24"/>
          <w:szCs w:val="24"/>
        </w:rPr>
      </w:pPr>
    </w:p>
    <w:p w14:paraId="26173E3F" w14:textId="77777777" w:rsidR="00E87EDD" w:rsidRPr="00B43C63" w:rsidRDefault="00B43C63" w:rsidP="00B43C63">
      <w:pPr>
        <w:pStyle w:val="PargrafodaLista"/>
        <w:numPr>
          <w:ilvl w:val="0"/>
          <w:numId w:val="3"/>
        </w:numPr>
        <w:autoSpaceDE w:val="0"/>
        <w:autoSpaceDN w:val="0"/>
        <w:adjustRightInd w:val="0"/>
        <w:spacing w:after="0"/>
        <w:ind w:left="0" w:firstLine="0"/>
        <w:jc w:val="both"/>
        <w:rPr>
          <w:rFonts w:ascii="Arial" w:hAnsi="Arial" w:cs="Arial"/>
          <w:b/>
          <w:bCs/>
          <w:sz w:val="24"/>
          <w:szCs w:val="24"/>
        </w:rPr>
      </w:pPr>
      <w:r w:rsidRPr="00B43C63">
        <w:rPr>
          <w:rFonts w:ascii="Arial" w:hAnsi="Arial" w:cs="Arial"/>
          <w:b/>
          <w:bCs/>
          <w:sz w:val="24"/>
          <w:szCs w:val="24"/>
        </w:rPr>
        <w:t>DA ADJUDICAÇÃO</w:t>
      </w:r>
    </w:p>
    <w:p w14:paraId="64BBAD49" w14:textId="77777777" w:rsidR="00B43C63" w:rsidRPr="00B43C63" w:rsidRDefault="00B43C63" w:rsidP="00B43C63">
      <w:pPr>
        <w:pStyle w:val="PargrafodaLista"/>
        <w:autoSpaceDE w:val="0"/>
        <w:autoSpaceDN w:val="0"/>
        <w:adjustRightInd w:val="0"/>
        <w:spacing w:after="0"/>
        <w:jc w:val="both"/>
        <w:rPr>
          <w:rFonts w:ascii="Arial" w:hAnsi="Arial" w:cs="Arial"/>
          <w:b/>
          <w:bCs/>
          <w:sz w:val="24"/>
          <w:szCs w:val="24"/>
        </w:rPr>
      </w:pPr>
    </w:p>
    <w:p w14:paraId="0EF3A9EB" w14:textId="77777777" w:rsidR="00E87EDD"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a.</w:t>
      </w:r>
      <w:r w:rsidRPr="00A42B0A">
        <w:rPr>
          <w:rFonts w:ascii="Arial" w:hAnsi="Arial" w:cs="Arial"/>
          <w:sz w:val="24"/>
          <w:szCs w:val="24"/>
        </w:rPr>
        <w:t xml:space="preserve"> Concluído o julgamento das propostas de preço, com a classificação</w:t>
      </w:r>
      <w:r w:rsidR="00B43C63">
        <w:rPr>
          <w:rFonts w:ascii="Arial" w:hAnsi="Arial" w:cs="Arial"/>
          <w:sz w:val="24"/>
          <w:szCs w:val="24"/>
        </w:rPr>
        <w:t xml:space="preserve"> </w:t>
      </w:r>
      <w:r w:rsidRPr="00A42B0A">
        <w:rPr>
          <w:rFonts w:ascii="Arial" w:hAnsi="Arial" w:cs="Arial"/>
          <w:sz w:val="24"/>
          <w:szCs w:val="24"/>
        </w:rPr>
        <w:t>dos licitantes e a declaração do vencedor, a Comissão de Licitação, submeterá sua</w:t>
      </w:r>
      <w:r w:rsidR="00B43C63">
        <w:rPr>
          <w:rFonts w:ascii="Arial" w:hAnsi="Arial" w:cs="Arial"/>
          <w:sz w:val="24"/>
          <w:szCs w:val="24"/>
        </w:rPr>
        <w:t xml:space="preserve"> </w:t>
      </w:r>
      <w:r w:rsidRPr="00A42B0A">
        <w:rPr>
          <w:rFonts w:ascii="Arial" w:hAnsi="Arial" w:cs="Arial"/>
          <w:sz w:val="24"/>
          <w:szCs w:val="24"/>
        </w:rPr>
        <w:t>decisão à apreciação do Prefeito Municipal, para</w:t>
      </w:r>
      <w:r w:rsidR="00B43C63">
        <w:rPr>
          <w:rFonts w:ascii="Arial" w:hAnsi="Arial" w:cs="Arial"/>
          <w:sz w:val="24"/>
          <w:szCs w:val="24"/>
        </w:rPr>
        <w:t xml:space="preserve"> </w:t>
      </w:r>
      <w:r w:rsidRPr="00A42B0A">
        <w:rPr>
          <w:rFonts w:ascii="Arial" w:hAnsi="Arial" w:cs="Arial"/>
          <w:sz w:val="24"/>
          <w:szCs w:val="24"/>
        </w:rPr>
        <w:t>homologação da licitação e adjudicação do objeto ao licitante vencedor.</w:t>
      </w:r>
    </w:p>
    <w:p w14:paraId="34CA56D1" w14:textId="77777777" w:rsidR="00B43C63" w:rsidRPr="00A42B0A" w:rsidRDefault="00B43C63" w:rsidP="00A42B0A">
      <w:pPr>
        <w:autoSpaceDE w:val="0"/>
        <w:autoSpaceDN w:val="0"/>
        <w:adjustRightInd w:val="0"/>
        <w:spacing w:after="0"/>
        <w:jc w:val="both"/>
        <w:rPr>
          <w:rFonts w:ascii="Arial" w:hAnsi="Arial" w:cs="Arial"/>
          <w:sz w:val="24"/>
          <w:szCs w:val="24"/>
        </w:rPr>
      </w:pPr>
    </w:p>
    <w:p w14:paraId="51715D7A" w14:textId="77777777" w:rsidR="00E87EDD"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b.</w:t>
      </w:r>
      <w:r w:rsidRPr="00A42B0A">
        <w:rPr>
          <w:rFonts w:ascii="Arial" w:hAnsi="Arial" w:cs="Arial"/>
          <w:sz w:val="24"/>
          <w:szCs w:val="24"/>
        </w:rPr>
        <w:t xml:space="preserve"> Após a homologação, o adjudicatário será convocado para efetuar no</w:t>
      </w:r>
      <w:r w:rsidR="00B43C63">
        <w:rPr>
          <w:rFonts w:ascii="Arial" w:hAnsi="Arial" w:cs="Arial"/>
          <w:sz w:val="24"/>
          <w:szCs w:val="24"/>
        </w:rPr>
        <w:t xml:space="preserve"> </w:t>
      </w:r>
      <w:r w:rsidRPr="00A42B0A">
        <w:rPr>
          <w:rFonts w:ascii="Arial" w:hAnsi="Arial" w:cs="Arial"/>
          <w:sz w:val="24"/>
          <w:szCs w:val="24"/>
        </w:rPr>
        <w:t>prazo de 05 (cinco) dias, junto a</w:t>
      </w:r>
      <w:r w:rsidR="00B43C63">
        <w:rPr>
          <w:rFonts w:ascii="Arial" w:hAnsi="Arial" w:cs="Arial"/>
          <w:sz w:val="24"/>
          <w:szCs w:val="24"/>
        </w:rPr>
        <w:t xml:space="preserve"> Prefeitura Municipal</w:t>
      </w:r>
      <w:r w:rsidRPr="00A42B0A">
        <w:rPr>
          <w:rFonts w:ascii="Arial" w:hAnsi="Arial" w:cs="Arial"/>
          <w:sz w:val="24"/>
          <w:szCs w:val="24"/>
        </w:rPr>
        <w:t xml:space="preserve"> o recolhimento</w:t>
      </w:r>
      <w:r w:rsidR="00B43C63">
        <w:rPr>
          <w:rFonts w:ascii="Arial" w:hAnsi="Arial" w:cs="Arial"/>
          <w:sz w:val="24"/>
          <w:szCs w:val="24"/>
        </w:rPr>
        <w:t xml:space="preserve"> do valor </w:t>
      </w:r>
      <w:r w:rsidRPr="00A42B0A">
        <w:rPr>
          <w:rFonts w:ascii="Arial" w:hAnsi="Arial" w:cs="Arial"/>
          <w:sz w:val="24"/>
          <w:szCs w:val="24"/>
        </w:rPr>
        <w:t>ofertado,</w:t>
      </w:r>
      <w:r w:rsidR="00B43C63">
        <w:rPr>
          <w:rFonts w:ascii="Arial" w:hAnsi="Arial" w:cs="Arial"/>
          <w:sz w:val="24"/>
          <w:szCs w:val="24"/>
        </w:rPr>
        <w:t xml:space="preserve"> e ou </w:t>
      </w:r>
      <w:r w:rsidRPr="00A42B0A">
        <w:rPr>
          <w:rFonts w:ascii="Arial" w:hAnsi="Arial" w:cs="Arial"/>
          <w:sz w:val="24"/>
          <w:szCs w:val="24"/>
        </w:rPr>
        <w:t xml:space="preserve"> correspondendo à entrada, na</w:t>
      </w:r>
      <w:r w:rsidR="00B43C63">
        <w:rPr>
          <w:rFonts w:ascii="Arial" w:hAnsi="Arial" w:cs="Arial"/>
          <w:sz w:val="24"/>
          <w:szCs w:val="24"/>
        </w:rPr>
        <w:t xml:space="preserve"> </w:t>
      </w:r>
      <w:r w:rsidRPr="00A42B0A">
        <w:rPr>
          <w:rFonts w:ascii="Arial" w:hAnsi="Arial" w:cs="Arial"/>
          <w:sz w:val="24"/>
          <w:szCs w:val="24"/>
        </w:rPr>
        <w:t xml:space="preserve">forma do disposto no </w:t>
      </w:r>
      <w:r w:rsidR="00B43C63">
        <w:rPr>
          <w:rFonts w:ascii="Arial" w:hAnsi="Arial" w:cs="Arial"/>
          <w:sz w:val="24"/>
          <w:szCs w:val="24"/>
        </w:rPr>
        <w:t xml:space="preserve">item </w:t>
      </w:r>
      <w:r w:rsidRPr="00A42B0A">
        <w:rPr>
          <w:rFonts w:ascii="Arial" w:hAnsi="Arial" w:cs="Arial"/>
          <w:sz w:val="24"/>
          <w:szCs w:val="24"/>
        </w:rPr>
        <w:t>DO PAGAMENTO, deste Edital, importância esta que será</w:t>
      </w:r>
      <w:r w:rsidR="00B43C63">
        <w:rPr>
          <w:rFonts w:ascii="Arial" w:hAnsi="Arial" w:cs="Arial"/>
          <w:sz w:val="24"/>
          <w:szCs w:val="24"/>
        </w:rPr>
        <w:t xml:space="preserve"> </w:t>
      </w:r>
      <w:r w:rsidRPr="00A42B0A">
        <w:rPr>
          <w:rFonts w:ascii="Arial" w:hAnsi="Arial" w:cs="Arial"/>
          <w:sz w:val="24"/>
          <w:szCs w:val="24"/>
        </w:rPr>
        <w:t xml:space="preserve">depositada em favor da Prefeitura Municipal de </w:t>
      </w:r>
      <w:r w:rsidR="00B43C63">
        <w:rPr>
          <w:rFonts w:ascii="Arial" w:hAnsi="Arial" w:cs="Arial"/>
          <w:sz w:val="24"/>
          <w:szCs w:val="24"/>
        </w:rPr>
        <w:t>Vanini</w:t>
      </w:r>
      <w:r w:rsidRPr="00A42B0A">
        <w:rPr>
          <w:rFonts w:ascii="Arial" w:hAnsi="Arial" w:cs="Arial"/>
          <w:sz w:val="24"/>
          <w:szCs w:val="24"/>
        </w:rPr>
        <w:t>. O não</w:t>
      </w:r>
      <w:r w:rsidR="00B43C63">
        <w:rPr>
          <w:rFonts w:ascii="Arial" w:hAnsi="Arial" w:cs="Arial"/>
          <w:sz w:val="24"/>
          <w:szCs w:val="24"/>
        </w:rPr>
        <w:t xml:space="preserve"> </w:t>
      </w:r>
      <w:r w:rsidRPr="00A42B0A">
        <w:rPr>
          <w:rFonts w:ascii="Arial" w:hAnsi="Arial" w:cs="Arial"/>
          <w:sz w:val="24"/>
          <w:szCs w:val="24"/>
        </w:rPr>
        <w:t>cumprimento do prazo acima expresso implica na perda do valor correspondente a</w:t>
      </w:r>
      <w:r w:rsidR="00B43C63">
        <w:rPr>
          <w:rFonts w:ascii="Arial" w:hAnsi="Arial" w:cs="Arial"/>
          <w:sz w:val="24"/>
          <w:szCs w:val="24"/>
        </w:rPr>
        <w:t xml:space="preserve"> </w:t>
      </w:r>
      <w:r w:rsidRPr="00A42B0A">
        <w:rPr>
          <w:rFonts w:ascii="Arial" w:hAnsi="Arial" w:cs="Arial"/>
          <w:sz w:val="24"/>
          <w:szCs w:val="24"/>
        </w:rPr>
        <w:t>caução de participação, cessando seus direitos de participação na licitação.</w:t>
      </w:r>
    </w:p>
    <w:p w14:paraId="051BEB17" w14:textId="77777777" w:rsidR="00B43C63" w:rsidRPr="00A42B0A" w:rsidRDefault="00B43C63" w:rsidP="00A42B0A">
      <w:pPr>
        <w:autoSpaceDE w:val="0"/>
        <w:autoSpaceDN w:val="0"/>
        <w:adjustRightInd w:val="0"/>
        <w:spacing w:after="0"/>
        <w:jc w:val="both"/>
        <w:rPr>
          <w:rFonts w:ascii="Arial" w:hAnsi="Arial" w:cs="Arial"/>
          <w:sz w:val="24"/>
          <w:szCs w:val="24"/>
        </w:rPr>
      </w:pPr>
    </w:p>
    <w:p w14:paraId="1B1675B3" w14:textId="77777777" w:rsidR="00E87EDD" w:rsidRDefault="00E87EDD" w:rsidP="00A42B0A">
      <w:pPr>
        <w:autoSpaceDE w:val="0"/>
        <w:autoSpaceDN w:val="0"/>
        <w:adjustRightInd w:val="0"/>
        <w:spacing w:after="0"/>
        <w:jc w:val="both"/>
        <w:rPr>
          <w:rFonts w:ascii="Arial" w:hAnsi="Arial" w:cs="Arial"/>
          <w:sz w:val="24"/>
          <w:szCs w:val="24"/>
        </w:rPr>
      </w:pPr>
      <w:r w:rsidRPr="00B43C63">
        <w:rPr>
          <w:rFonts w:ascii="Arial" w:hAnsi="Arial" w:cs="Arial"/>
          <w:b/>
          <w:sz w:val="24"/>
          <w:szCs w:val="24"/>
        </w:rPr>
        <w:t>c.</w:t>
      </w:r>
      <w:r w:rsidRPr="00A42B0A">
        <w:rPr>
          <w:rFonts w:ascii="Arial" w:hAnsi="Arial" w:cs="Arial"/>
          <w:sz w:val="24"/>
          <w:szCs w:val="24"/>
        </w:rPr>
        <w:t xml:space="preserve"> Somente após a homologação, os licitantes vencidos poderão</w:t>
      </w:r>
      <w:r w:rsidR="00B43C63">
        <w:rPr>
          <w:rFonts w:ascii="Arial" w:hAnsi="Arial" w:cs="Arial"/>
          <w:sz w:val="24"/>
          <w:szCs w:val="24"/>
        </w:rPr>
        <w:t xml:space="preserve"> </w:t>
      </w:r>
      <w:r w:rsidRPr="00A42B0A">
        <w:rPr>
          <w:rFonts w:ascii="Arial" w:hAnsi="Arial" w:cs="Arial"/>
          <w:sz w:val="24"/>
          <w:szCs w:val="24"/>
        </w:rPr>
        <w:t>levantar o depósito correspondente a caução de participação, à exceção do licitante</w:t>
      </w:r>
      <w:r w:rsidR="00B43C63">
        <w:rPr>
          <w:rFonts w:ascii="Arial" w:hAnsi="Arial" w:cs="Arial"/>
          <w:sz w:val="24"/>
          <w:szCs w:val="24"/>
        </w:rPr>
        <w:t xml:space="preserve"> </w:t>
      </w:r>
      <w:r w:rsidRPr="00A42B0A">
        <w:rPr>
          <w:rFonts w:ascii="Arial" w:hAnsi="Arial" w:cs="Arial"/>
          <w:sz w:val="24"/>
          <w:szCs w:val="24"/>
        </w:rPr>
        <w:t>vencedor que somente poderá fazê-lo para complementar o pagamento estipulado no</w:t>
      </w:r>
      <w:r w:rsidR="00B43C63">
        <w:rPr>
          <w:rFonts w:ascii="Arial" w:hAnsi="Arial" w:cs="Arial"/>
          <w:sz w:val="24"/>
          <w:szCs w:val="24"/>
        </w:rPr>
        <w:t xml:space="preserve"> item</w:t>
      </w:r>
      <w:r w:rsidRPr="00A42B0A">
        <w:rPr>
          <w:rFonts w:ascii="Arial" w:hAnsi="Arial" w:cs="Arial"/>
          <w:b/>
          <w:bCs/>
          <w:sz w:val="24"/>
          <w:szCs w:val="24"/>
        </w:rPr>
        <w:t xml:space="preserve"> </w:t>
      </w:r>
      <w:r w:rsidRPr="00B43C63">
        <w:rPr>
          <w:rFonts w:ascii="Arial" w:hAnsi="Arial" w:cs="Arial"/>
          <w:sz w:val="24"/>
          <w:szCs w:val="24"/>
        </w:rPr>
        <w:t xml:space="preserve">– </w:t>
      </w:r>
      <w:r w:rsidRPr="00B43C63">
        <w:rPr>
          <w:rFonts w:ascii="Arial" w:hAnsi="Arial" w:cs="Arial"/>
          <w:bCs/>
          <w:sz w:val="24"/>
          <w:szCs w:val="24"/>
        </w:rPr>
        <w:t xml:space="preserve">DO PAGAMENTO </w:t>
      </w:r>
      <w:r w:rsidRPr="00B43C63">
        <w:rPr>
          <w:rFonts w:ascii="Arial" w:hAnsi="Arial" w:cs="Arial"/>
          <w:sz w:val="24"/>
          <w:szCs w:val="24"/>
        </w:rPr>
        <w:t>deste Edital</w:t>
      </w:r>
      <w:r w:rsidRPr="00A42B0A">
        <w:rPr>
          <w:rFonts w:ascii="Arial" w:hAnsi="Arial" w:cs="Arial"/>
          <w:sz w:val="24"/>
          <w:szCs w:val="24"/>
        </w:rPr>
        <w:t>.</w:t>
      </w:r>
    </w:p>
    <w:p w14:paraId="47AE0B2D" w14:textId="77777777" w:rsidR="00B43C63" w:rsidRDefault="00B43C63" w:rsidP="00A42B0A">
      <w:pPr>
        <w:autoSpaceDE w:val="0"/>
        <w:autoSpaceDN w:val="0"/>
        <w:adjustRightInd w:val="0"/>
        <w:spacing w:after="0"/>
        <w:jc w:val="both"/>
        <w:rPr>
          <w:rFonts w:ascii="Arial" w:hAnsi="Arial" w:cs="Arial"/>
          <w:sz w:val="24"/>
          <w:szCs w:val="24"/>
        </w:rPr>
      </w:pPr>
    </w:p>
    <w:p w14:paraId="7AEF8B32" w14:textId="77777777" w:rsidR="00B43C63" w:rsidRPr="009F1F6C" w:rsidRDefault="00B43C63" w:rsidP="00B43C63">
      <w:pPr>
        <w:autoSpaceDE w:val="0"/>
        <w:autoSpaceDN w:val="0"/>
        <w:adjustRightInd w:val="0"/>
        <w:spacing w:after="0"/>
        <w:jc w:val="both"/>
        <w:rPr>
          <w:rFonts w:ascii="Arial" w:hAnsi="Arial" w:cs="Arial"/>
          <w:b/>
          <w:bCs/>
          <w:sz w:val="24"/>
          <w:szCs w:val="24"/>
        </w:rPr>
      </w:pPr>
      <w:r w:rsidRPr="009F1F6C">
        <w:rPr>
          <w:rFonts w:ascii="Arial" w:hAnsi="Arial" w:cs="Arial"/>
          <w:b/>
          <w:bCs/>
          <w:sz w:val="24"/>
          <w:szCs w:val="24"/>
        </w:rPr>
        <w:t>8. DO PAGAMENTO</w:t>
      </w:r>
    </w:p>
    <w:p w14:paraId="52BBF2CD" w14:textId="77777777" w:rsidR="00B43C63" w:rsidRPr="009F1F6C" w:rsidRDefault="00B43C63" w:rsidP="00B43C63">
      <w:pPr>
        <w:autoSpaceDE w:val="0"/>
        <w:autoSpaceDN w:val="0"/>
        <w:adjustRightInd w:val="0"/>
        <w:spacing w:after="0"/>
        <w:jc w:val="both"/>
        <w:rPr>
          <w:rFonts w:ascii="Arial" w:hAnsi="Arial" w:cs="Arial"/>
          <w:b/>
          <w:bCs/>
          <w:sz w:val="24"/>
          <w:szCs w:val="24"/>
        </w:rPr>
      </w:pPr>
    </w:p>
    <w:p w14:paraId="0F5E8335" w14:textId="77777777" w:rsidR="00B43C63" w:rsidRPr="009F256E" w:rsidRDefault="00B43C63" w:rsidP="009333DA">
      <w:pPr>
        <w:autoSpaceDE w:val="0"/>
        <w:autoSpaceDN w:val="0"/>
        <w:adjustRightInd w:val="0"/>
        <w:spacing w:after="0"/>
        <w:jc w:val="both"/>
        <w:rPr>
          <w:rFonts w:ascii="Arial" w:hAnsi="Arial" w:cs="Arial"/>
          <w:sz w:val="24"/>
          <w:szCs w:val="24"/>
        </w:rPr>
      </w:pPr>
      <w:r w:rsidRPr="009F1F6C">
        <w:rPr>
          <w:rFonts w:ascii="Arial" w:hAnsi="Arial" w:cs="Arial"/>
          <w:sz w:val="24"/>
          <w:szCs w:val="24"/>
        </w:rPr>
        <w:t xml:space="preserve">O pagamento deverá ser efetuado em moeda corrente nacional, </w:t>
      </w:r>
      <w:r w:rsidR="007971EC" w:rsidRPr="009F256E">
        <w:rPr>
          <w:rFonts w:ascii="Arial" w:hAnsi="Arial" w:cs="Arial"/>
          <w:bCs/>
          <w:sz w:val="24"/>
          <w:szCs w:val="24"/>
        </w:rPr>
        <w:t>à vista</w:t>
      </w:r>
      <w:r w:rsidRPr="009F256E">
        <w:rPr>
          <w:rFonts w:ascii="Arial" w:hAnsi="Arial" w:cs="Arial"/>
          <w:bCs/>
          <w:sz w:val="24"/>
          <w:szCs w:val="24"/>
        </w:rPr>
        <w:t xml:space="preserve"> </w:t>
      </w:r>
      <w:r w:rsidR="007971EC" w:rsidRPr="009F256E">
        <w:rPr>
          <w:rFonts w:ascii="Arial" w:hAnsi="Arial" w:cs="Arial"/>
          <w:bCs/>
          <w:sz w:val="24"/>
          <w:szCs w:val="24"/>
        </w:rPr>
        <w:t xml:space="preserve">e </w:t>
      </w:r>
      <w:r w:rsidR="009F1F6C" w:rsidRPr="009F256E">
        <w:rPr>
          <w:rFonts w:ascii="Arial" w:hAnsi="Arial" w:cs="Arial"/>
          <w:bCs/>
          <w:sz w:val="24"/>
          <w:szCs w:val="24"/>
        </w:rPr>
        <w:t>em parcela única d</w:t>
      </w:r>
      <w:r w:rsidRPr="009F256E">
        <w:rPr>
          <w:rFonts w:ascii="Arial" w:hAnsi="Arial" w:cs="Arial"/>
          <w:sz w:val="24"/>
          <w:szCs w:val="24"/>
        </w:rPr>
        <w:t xml:space="preserve">o valor ofertado, até </w:t>
      </w:r>
      <w:r w:rsidR="009F256E" w:rsidRPr="009F256E">
        <w:rPr>
          <w:rFonts w:ascii="Arial" w:hAnsi="Arial" w:cs="Arial"/>
          <w:sz w:val="24"/>
          <w:szCs w:val="24"/>
        </w:rPr>
        <w:t>05 (cinco) dias após homologação do certame, sendo</w:t>
      </w:r>
      <w:r w:rsidRPr="009F256E">
        <w:rPr>
          <w:rFonts w:ascii="Arial" w:hAnsi="Arial" w:cs="Arial"/>
          <w:sz w:val="24"/>
          <w:szCs w:val="24"/>
        </w:rPr>
        <w:t xml:space="preserve"> antes da assinatura do contrato de compra e venda</w:t>
      </w:r>
      <w:r w:rsidR="009F256E" w:rsidRPr="009F256E">
        <w:rPr>
          <w:rFonts w:ascii="Arial" w:hAnsi="Arial" w:cs="Arial"/>
          <w:sz w:val="24"/>
          <w:szCs w:val="24"/>
        </w:rPr>
        <w:t>,</w:t>
      </w:r>
      <w:r w:rsidRPr="009F256E">
        <w:rPr>
          <w:rFonts w:ascii="Arial" w:hAnsi="Arial" w:cs="Arial"/>
          <w:sz w:val="24"/>
          <w:szCs w:val="24"/>
        </w:rPr>
        <w:t xml:space="preserve"> mediante depósito na </w:t>
      </w:r>
      <w:r w:rsidRPr="009F256E">
        <w:rPr>
          <w:rFonts w:ascii="Arial" w:hAnsi="Arial" w:cs="Arial"/>
          <w:bCs/>
          <w:sz w:val="24"/>
          <w:szCs w:val="24"/>
        </w:rPr>
        <w:t xml:space="preserve">conta </w:t>
      </w:r>
      <w:r w:rsidR="006805D4">
        <w:rPr>
          <w:rFonts w:ascii="Arial" w:hAnsi="Arial" w:cs="Arial"/>
          <w:bCs/>
          <w:sz w:val="24"/>
          <w:szCs w:val="24"/>
        </w:rPr>
        <w:t>bancária</w:t>
      </w:r>
      <w:r w:rsidRPr="009F256E">
        <w:rPr>
          <w:rFonts w:ascii="Arial" w:hAnsi="Arial" w:cs="Arial"/>
          <w:bCs/>
          <w:sz w:val="24"/>
          <w:szCs w:val="24"/>
        </w:rPr>
        <w:t xml:space="preserve"> </w:t>
      </w:r>
      <w:r w:rsidR="007971EC" w:rsidRPr="009F256E">
        <w:rPr>
          <w:rFonts w:ascii="Arial" w:hAnsi="Arial" w:cs="Arial"/>
          <w:bCs/>
          <w:sz w:val="24"/>
          <w:szCs w:val="24"/>
        </w:rPr>
        <w:t>6694-X</w:t>
      </w:r>
      <w:r w:rsidR="009F256E" w:rsidRPr="009F256E">
        <w:rPr>
          <w:rFonts w:ascii="Arial" w:hAnsi="Arial" w:cs="Arial"/>
          <w:bCs/>
          <w:sz w:val="24"/>
          <w:szCs w:val="24"/>
        </w:rPr>
        <w:t xml:space="preserve">, </w:t>
      </w:r>
      <w:r w:rsidR="006805D4">
        <w:rPr>
          <w:rFonts w:ascii="Arial" w:hAnsi="Arial" w:cs="Arial"/>
          <w:bCs/>
          <w:sz w:val="24"/>
          <w:szCs w:val="24"/>
        </w:rPr>
        <w:t>Agência</w:t>
      </w:r>
      <w:r w:rsidRPr="009F256E">
        <w:rPr>
          <w:rFonts w:ascii="Arial" w:hAnsi="Arial" w:cs="Arial"/>
          <w:bCs/>
          <w:sz w:val="24"/>
          <w:szCs w:val="24"/>
        </w:rPr>
        <w:t xml:space="preserve"> </w:t>
      </w:r>
      <w:r w:rsidR="007971EC" w:rsidRPr="009F256E">
        <w:rPr>
          <w:rFonts w:ascii="Arial" w:hAnsi="Arial" w:cs="Arial"/>
          <w:bCs/>
          <w:sz w:val="24"/>
          <w:szCs w:val="24"/>
        </w:rPr>
        <w:t>3820-2</w:t>
      </w:r>
      <w:r w:rsidRPr="009F256E">
        <w:rPr>
          <w:rFonts w:ascii="Arial" w:hAnsi="Arial" w:cs="Arial"/>
          <w:bCs/>
          <w:sz w:val="24"/>
          <w:szCs w:val="24"/>
        </w:rPr>
        <w:t xml:space="preserve">, Banco do Brasil </w:t>
      </w:r>
      <w:r w:rsidRPr="009F256E">
        <w:rPr>
          <w:rFonts w:ascii="Arial" w:hAnsi="Arial" w:cs="Arial"/>
          <w:sz w:val="24"/>
          <w:szCs w:val="24"/>
        </w:rPr>
        <w:t xml:space="preserve">em favor da Prefeitura Municipal de </w:t>
      </w:r>
      <w:r w:rsidR="009F1F6C" w:rsidRPr="009F256E">
        <w:rPr>
          <w:rFonts w:ascii="Arial" w:hAnsi="Arial" w:cs="Arial"/>
          <w:sz w:val="24"/>
          <w:szCs w:val="24"/>
        </w:rPr>
        <w:t>Vanini - RS</w:t>
      </w:r>
      <w:r w:rsidRPr="009F256E">
        <w:rPr>
          <w:rFonts w:ascii="Arial" w:hAnsi="Arial" w:cs="Arial"/>
          <w:sz w:val="24"/>
          <w:szCs w:val="24"/>
        </w:rPr>
        <w:t>.</w:t>
      </w:r>
    </w:p>
    <w:p w14:paraId="37DC4ED6" w14:textId="77777777" w:rsidR="00B43C63" w:rsidRPr="002378A8" w:rsidRDefault="00B43C63" w:rsidP="00B43C63">
      <w:pPr>
        <w:autoSpaceDE w:val="0"/>
        <w:autoSpaceDN w:val="0"/>
        <w:adjustRightInd w:val="0"/>
        <w:spacing w:after="0"/>
        <w:jc w:val="both"/>
        <w:rPr>
          <w:rFonts w:ascii="Arial" w:hAnsi="Arial" w:cs="Arial"/>
          <w:color w:val="FF0000"/>
          <w:sz w:val="24"/>
          <w:szCs w:val="24"/>
        </w:rPr>
      </w:pPr>
    </w:p>
    <w:p w14:paraId="19C945A1" w14:textId="77777777" w:rsidR="00B43C63" w:rsidRPr="002378A8" w:rsidRDefault="002378A8" w:rsidP="002378A8">
      <w:pPr>
        <w:pStyle w:val="PargrafodaLista"/>
        <w:numPr>
          <w:ilvl w:val="0"/>
          <w:numId w:val="3"/>
        </w:numPr>
        <w:autoSpaceDE w:val="0"/>
        <w:autoSpaceDN w:val="0"/>
        <w:adjustRightInd w:val="0"/>
        <w:spacing w:after="0"/>
        <w:ind w:left="0" w:firstLine="0"/>
        <w:jc w:val="both"/>
        <w:rPr>
          <w:rFonts w:ascii="Arial" w:hAnsi="Arial" w:cs="Arial"/>
          <w:b/>
          <w:bCs/>
          <w:sz w:val="24"/>
          <w:szCs w:val="24"/>
        </w:rPr>
      </w:pPr>
      <w:r w:rsidRPr="002378A8">
        <w:rPr>
          <w:rFonts w:ascii="Arial" w:hAnsi="Arial" w:cs="Arial"/>
          <w:b/>
          <w:bCs/>
          <w:sz w:val="24"/>
          <w:szCs w:val="24"/>
        </w:rPr>
        <w:t>DA VISITAÇÃO AO IMÓVEL</w:t>
      </w:r>
    </w:p>
    <w:p w14:paraId="5980FBD1" w14:textId="77777777" w:rsidR="002378A8" w:rsidRPr="002378A8" w:rsidRDefault="002378A8" w:rsidP="002378A8">
      <w:pPr>
        <w:autoSpaceDE w:val="0"/>
        <w:autoSpaceDN w:val="0"/>
        <w:adjustRightInd w:val="0"/>
        <w:spacing w:after="0"/>
        <w:ind w:left="360"/>
        <w:jc w:val="both"/>
        <w:rPr>
          <w:rFonts w:ascii="Arial" w:hAnsi="Arial" w:cs="Arial"/>
          <w:b/>
          <w:bCs/>
          <w:sz w:val="24"/>
          <w:szCs w:val="24"/>
        </w:rPr>
      </w:pPr>
    </w:p>
    <w:p w14:paraId="444961F5" w14:textId="77777777" w:rsidR="00B43C63" w:rsidRPr="00A42B0A" w:rsidRDefault="00B43C63" w:rsidP="00B43C63">
      <w:pPr>
        <w:autoSpaceDE w:val="0"/>
        <w:autoSpaceDN w:val="0"/>
        <w:adjustRightInd w:val="0"/>
        <w:spacing w:after="0"/>
        <w:jc w:val="both"/>
        <w:rPr>
          <w:rFonts w:ascii="Arial" w:hAnsi="Arial" w:cs="Arial"/>
          <w:sz w:val="24"/>
          <w:szCs w:val="24"/>
        </w:rPr>
      </w:pPr>
      <w:r w:rsidRPr="00A42B0A">
        <w:rPr>
          <w:rFonts w:ascii="Arial" w:hAnsi="Arial" w:cs="Arial"/>
          <w:sz w:val="24"/>
          <w:szCs w:val="24"/>
        </w:rPr>
        <w:t>O</w:t>
      </w:r>
      <w:r w:rsidR="009B3D7B">
        <w:rPr>
          <w:rFonts w:ascii="Arial" w:hAnsi="Arial" w:cs="Arial"/>
          <w:sz w:val="24"/>
          <w:szCs w:val="24"/>
        </w:rPr>
        <w:t>s</w:t>
      </w:r>
      <w:r w:rsidRPr="00A42B0A">
        <w:rPr>
          <w:rFonts w:ascii="Arial" w:hAnsi="Arial" w:cs="Arial"/>
          <w:sz w:val="24"/>
          <w:szCs w:val="24"/>
        </w:rPr>
        <w:t xml:space="preserve"> imóve</w:t>
      </w:r>
      <w:r w:rsidR="009B3D7B">
        <w:rPr>
          <w:rFonts w:ascii="Arial" w:hAnsi="Arial" w:cs="Arial"/>
          <w:sz w:val="24"/>
          <w:szCs w:val="24"/>
        </w:rPr>
        <w:t xml:space="preserve">is </w:t>
      </w:r>
      <w:r w:rsidRPr="00A42B0A">
        <w:rPr>
          <w:rFonts w:ascii="Arial" w:hAnsi="Arial" w:cs="Arial"/>
          <w:sz w:val="24"/>
          <w:szCs w:val="24"/>
        </w:rPr>
        <w:t>poder</w:t>
      </w:r>
      <w:r w:rsidR="009B3D7B">
        <w:rPr>
          <w:rFonts w:ascii="Arial" w:hAnsi="Arial" w:cs="Arial"/>
          <w:sz w:val="24"/>
          <w:szCs w:val="24"/>
        </w:rPr>
        <w:t>ão</w:t>
      </w:r>
      <w:r w:rsidRPr="00A42B0A">
        <w:rPr>
          <w:rFonts w:ascii="Arial" w:hAnsi="Arial" w:cs="Arial"/>
          <w:sz w:val="24"/>
          <w:szCs w:val="24"/>
        </w:rPr>
        <w:t xml:space="preserve"> ser visitado</w:t>
      </w:r>
      <w:r w:rsidR="009B3D7B">
        <w:rPr>
          <w:rFonts w:ascii="Arial" w:hAnsi="Arial" w:cs="Arial"/>
          <w:sz w:val="24"/>
          <w:szCs w:val="24"/>
        </w:rPr>
        <w:t>s</w:t>
      </w:r>
      <w:r w:rsidRPr="00A42B0A">
        <w:rPr>
          <w:rFonts w:ascii="Arial" w:hAnsi="Arial" w:cs="Arial"/>
          <w:sz w:val="24"/>
          <w:szCs w:val="24"/>
        </w:rPr>
        <w:t xml:space="preserve"> em dias úteis, em horários previamente</w:t>
      </w:r>
      <w:r w:rsidR="002378A8">
        <w:rPr>
          <w:rFonts w:ascii="Arial" w:hAnsi="Arial" w:cs="Arial"/>
          <w:sz w:val="24"/>
          <w:szCs w:val="24"/>
        </w:rPr>
        <w:t xml:space="preserve"> </w:t>
      </w:r>
      <w:r w:rsidRPr="00A42B0A">
        <w:rPr>
          <w:rFonts w:ascii="Arial" w:hAnsi="Arial" w:cs="Arial"/>
          <w:sz w:val="24"/>
          <w:szCs w:val="24"/>
        </w:rPr>
        <w:t>agendados com a Comissão Especial de Licitação que estabelecerá o dia e horário de</w:t>
      </w:r>
      <w:r w:rsidR="002378A8">
        <w:rPr>
          <w:rFonts w:ascii="Arial" w:hAnsi="Arial" w:cs="Arial"/>
          <w:sz w:val="24"/>
          <w:szCs w:val="24"/>
        </w:rPr>
        <w:t xml:space="preserve"> </w:t>
      </w:r>
      <w:r w:rsidRPr="00A42B0A">
        <w:rPr>
          <w:rFonts w:ascii="Arial" w:hAnsi="Arial" w:cs="Arial"/>
          <w:sz w:val="24"/>
          <w:szCs w:val="24"/>
        </w:rPr>
        <w:t>sua realização, que deverão ser rigorosamente observados, uma vez que a renovação</w:t>
      </w:r>
      <w:r w:rsidR="002378A8">
        <w:rPr>
          <w:rFonts w:ascii="Arial" w:hAnsi="Arial" w:cs="Arial"/>
          <w:sz w:val="24"/>
          <w:szCs w:val="24"/>
        </w:rPr>
        <w:t xml:space="preserve"> </w:t>
      </w:r>
      <w:r w:rsidRPr="00A42B0A">
        <w:rPr>
          <w:rFonts w:ascii="Arial" w:hAnsi="Arial" w:cs="Arial"/>
          <w:sz w:val="24"/>
          <w:szCs w:val="24"/>
        </w:rPr>
        <w:t>do agendamento dependerá de novo pedido e de disponibilidade de horário.</w:t>
      </w:r>
    </w:p>
    <w:p w14:paraId="4E3FD676" w14:textId="77777777" w:rsidR="00B43C63" w:rsidRPr="00A42B0A" w:rsidRDefault="00B43C63" w:rsidP="00B43C63">
      <w:pPr>
        <w:autoSpaceDE w:val="0"/>
        <w:autoSpaceDN w:val="0"/>
        <w:adjustRightInd w:val="0"/>
        <w:spacing w:after="0"/>
        <w:jc w:val="both"/>
        <w:rPr>
          <w:rFonts w:ascii="Arial" w:hAnsi="Arial" w:cs="Arial"/>
          <w:sz w:val="24"/>
          <w:szCs w:val="24"/>
        </w:rPr>
      </w:pPr>
    </w:p>
    <w:p w14:paraId="02133A46" w14:textId="77777777" w:rsidR="00E87EDD" w:rsidRDefault="009B3D7B" w:rsidP="00A42B0A">
      <w:pPr>
        <w:autoSpaceDE w:val="0"/>
        <w:autoSpaceDN w:val="0"/>
        <w:adjustRightInd w:val="0"/>
        <w:spacing w:after="0"/>
        <w:jc w:val="both"/>
        <w:rPr>
          <w:rFonts w:ascii="Arial" w:hAnsi="Arial" w:cs="Arial"/>
          <w:b/>
          <w:bCs/>
          <w:sz w:val="24"/>
          <w:szCs w:val="24"/>
        </w:rPr>
      </w:pPr>
      <w:r>
        <w:rPr>
          <w:rFonts w:ascii="Arial" w:hAnsi="Arial" w:cs="Arial"/>
          <w:b/>
          <w:bCs/>
          <w:sz w:val="24"/>
          <w:szCs w:val="24"/>
        </w:rPr>
        <w:t>9</w:t>
      </w:r>
      <w:r w:rsidRPr="00A42B0A">
        <w:rPr>
          <w:rFonts w:ascii="Arial" w:hAnsi="Arial" w:cs="Arial"/>
          <w:b/>
          <w:bCs/>
          <w:sz w:val="24"/>
          <w:szCs w:val="24"/>
        </w:rPr>
        <w:t>. DO CONTRATO</w:t>
      </w:r>
    </w:p>
    <w:p w14:paraId="36AF34E5" w14:textId="77777777" w:rsidR="009B3D7B" w:rsidRPr="00A42B0A" w:rsidRDefault="009B3D7B" w:rsidP="00A42B0A">
      <w:pPr>
        <w:autoSpaceDE w:val="0"/>
        <w:autoSpaceDN w:val="0"/>
        <w:adjustRightInd w:val="0"/>
        <w:spacing w:after="0"/>
        <w:jc w:val="both"/>
        <w:rPr>
          <w:rFonts w:ascii="Arial" w:hAnsi="Arial" w:cs="Arial"/>
          <w:b/>
          <w:bCs/>
          <w:sz w:val="24"/>
          <w:szCs w:val="24"/>
        </w:rPr>
      </w:pPr>
    </w:p>
    <w:p w14:paraId="7A8D0823" w14:textId="77777777" w:rsidR="00E87EDD" w:rsidRDefault="009B3D7B" w:rsidP="00A42B0A">
      <w:pPr>
        <w:autoSpaceDE w:val="0"/>
        <w:autoSpaceDN w:val="0"/>
        <w:adjustRightInd w:val="0"/>
        <w:spacing w:after="0"/>
        <w:jc w:val="both"/>
        <w:rPr>
          <w:rFonts w:ascii="Arial" w:hAnsi="Arial" w:cs="Arial"/>
          <w:sz w:val="24"/>
          <w:szCs w:val="24"/>
        </w:rPr>
      </w:pPr>
      <w:r w:rsidRPr="00F94C9E">
        <w:rPr>
          <w:rFonts w:ascii="Arial" w:hAnsi="Arial" w:cs="Arial"/>
          <w:b/>
          <w:sz w:val="24"/>
          <w:szCs w:val="24"/>
        </w:rPr>
        <w:t>a)</w:t>
      </w:r>
      <w:r>
        <w:rPr>
          <w:rFonts w:ascii="Arial" w:hAnsi="Arial" w:cs="Arial"/>
          <w:sz w:val="24"/>
          <w:szCs w:val="24"/>
        </w:rPr>
        <w:t xml:space="preserve"> </w:t>
      </w:r>
      <w:r w:rsidR="00E87EDD" w:rsidRPr="00A42B0A">
        <w:rPr>
          <w:rFonts w:ascii="Arial" w:hAnsi="Arial" w:cs="Arial"/>
          <w:sz w:val="24"/>
          <w:szCs w:val="24"/>
        </w:rPr>
        <w:t>O licitante vencedor está obrigado ao cumprimento da proposta por</w:t>
      </w:r>
      <w:r>
        <w:rPr>
          <w:rFonts w:ascii="Arial" w:hAnsi="Arial" w:cs="Arial"/>
          <w:sz w:val="24"/>
          <w:szCs w:val="24"/>
        </w:rPr>
        <w:t xml:space="preserve"> </w:t>
      </w:r>
      <w:r w:rsidR="00E87EDD" w:rsidRPr="00A42B0A">
        <w:rPr>
          <w:rFonts w:ascii="Arial" w:hAnsi="Arial" w:cs="Arial"/>
          <w:sz w:val="24"/>
          <w:szCs w:val="24"/>
        </w:rPr>
        <w:t>ele ofertada, nas condições estabelecidas neste edital.</w:t>
      </w:r>
      <w:r>
        <w:rPr>
          <w:rFonts w:ascii="Arial" w:hAnsi="Arial" w:cs="Arial"/>
          <w:sz w:val="24"/>
          <w:szCs w:val="24"/>
        </w:rPr>
        <w:t xml:space="preserve"> </w:t>
      </w:r>
      <w:r w:rsidR="00E87EDD" w:rsidRPr="00A42B0A">
        <w:rPr>
          <w:rFonts w:ascii="Arial" w:hAnsi="Arial" w:cs="Arial"/>
          <w:sz w:val="24"/>
          <w:szCs w:val="24"/>
        </w:rPr>
        <w:t xml:space="preserve">A contraprestação a cargo da Prefeitura Municipal de </w:t>
      </w:r>
      <w:r>
        <w:rPr>
          <w:rFonts w:ascii="Arial" w:hAnsi="Arial" w:cs="Arial"/>
          <w:sz w:val="24"/>
          <w:szCs w:val="24"/>
        </w:rPr>
        <w:t xml:space="preserve">Vanini </w:t>
      </w:r>
      <w:r w:rsidR="00E87EDD" w:rsidRPr="00A42B0A">
        <w:rPr>
          <w:rFonts w:ascii="Arial" w:hAnsi="Arial" w:cs="Arial"/>
          <w:sz w:val="24"/>
          <w:szCs w:val="24"/>
        </w:rPr>
        <w:t>é a alienação da propriedade das parcelas do</w:t>
      </w:r>
      <w:r>
        <w:rPr>
          <w:rFonts w:ascii="Arial" w:hAnsi="Arial" w:cs="Arial"/>
          <w:sz w:val="24"/>
          <w:szCs w:val="24"/>
        </w:rPr>
        <w:t>s</w:t>
      </w:r>
      <w:r w:rsidR="00E87EDD" w:rsidRPr="00A42B0A">
        <w:rPr>
          <w:rFonts w:ascii="Arial" w:hAnsi="Arial" w:cs="Arial"/>
          <w:sz w:val="24"/>
          <w:szCs w:val="24"/>
        </w:rPr>
        <w:t xml:space="preserve"> imóve</w:t>
      </w:r>
      <w:r>
        <w:rPr>
          <w:rFonts w:ascii="Arial" w:hAnsi="Arial" w:cs="Arial"/>
          <w:sz w:val="24"/>
          <w:szCs w:val="24"/>
        </w:rPr>
        <w:t>is</w:t>
      </w:r>
      <w:r w:rsidR="00E87EDD" w:rsidRPr="00A42B0A">
        <w:rPr>
          <w:rFonts w:ascii="Arial" w:hAnsi="Arial" w:cs="Arial"/>
          <w:sz w:val="24"/>
          <w:szCs w:val="24"/>
        </w:rPr>
        <w:t xml:space="preserve"> discriminado</w:t>
      </w:r>
      <w:r>
        <w:rPr>
          <w:rFonts w:ascii="Arial" w:hAnsi="Arial" w:cs="Arial"/>
          <w:sz w:val="24"/>
          <w:szCs w:val="24"/>
        </w:rPr>
        <w:t>s</w:t>
      </w:r>
      <w:r w:rsidR="00E87EDD" w:rsidRPr="00A42B0A">
        <w:rPr>
          <w:rFonts w:ascii="Arial" w:hAnsi="Arial" w:cs="Arial"/>
          <w:sz w:val="24"/>
          <w:szCs w:val="24"/>
        </w:rPr>
        <w:t xml:space="preserve"> no </w:t>
      </w:r>
      <w:r>
        <w:rPr>
          <w:rFonts w:ascii="Arial" w:hAnsi="Arial" w:cs="Arial"/>
          <w:sz w:val="24"/>
          <w:szCs w:val="24"/>
        </w:rPr>
        <w:t>item 1.1,</w:t>
      </w:r>
      <w:r w:rsidR="00E87EDD" w:rsidRPr="00A42B0A">
        <w:rPr>
          <w:rFonts w:ascii="Arial" w:hAnsi="Arial" w:cs="Arial"/>
          <w:sz w:val="24"/>
          <w:szCs w:val="24"/>
        </w:rPr>
        <w:t>ao licitante vencedor.</w:t>
      </w:r>
    </w:p>
    <w:p w14:paraId="0F7E1A7B" w14:textId="77777777" w:rsidR="00F94C9E" w:rsidRPr="00A42B0A" w:rsidRDefault="00F94C9E" w:rsidP="00A42B0A">
      <w:pPr>
        <w:autoSpaceDE w:val="0"/>
        <w:autoSpaceDN w:val="0"/>
        <w:adjustRightInd w:val="0"/>
        <w:spacing w:after="0"/>
        <w:jc w:val="both"/>
        <w:rPr>
          <w:rFonts w:ascii="Arial" w:hAnsi="Arial" w:cs="Arial"/>
          <w:sz w:val="24"/>
          <w:szCs w:val="24"/>
        </w:rPr>
      </w:pPr>
    </w:p>
    <w:p w14:paraId="73CAAC95" w14:textId="77777777" w:rsidR="00E87EDD" w:rsidRDefault="009B3D7B" w:rsidP="00A42B0A">
      <w:pPr>
        <w:autoSpaceDE w:val="0"/>
        <w:autoSpaceDN w:val="0"/>
        <w:adjustRightInd w:val="0"/>
        <w:spacing w:after="0"/>
        <w:jc w:val="both"/>
        <w:rPr>
          <w:rFonts w:ascii="Arial" w:hAnsi="Arial" w:cs="Arial"/>
          <w:sz w:val="24"/>
          <w:szCs w:val="24"/>
        </w:rPr>
      </w:pPr>
      <w:r w:rsidRPr="00F94C9E">
        <w:rPr>
          <w:rFonts w:ascii="Arial" w:hAnsi="Arial" w:cs="Arial"/>
          <w:b/>
          <w:sz w:val="24"/>
          <w:szCs w:val="24"/>
        </w:rPr>
        <w:t>b)</w:t>
      </w:r>
      <w:r>
        <w:rPr>
          <w:rFonts w:ascii="Arial" w:hAnsi="Arial" w:cs="Arial"/>
          <w:sz w:val="24"/>
          <w:szCs w:val="24"/>
        </w:rPr>
        <w:t xml:space="preserve"> </w:t>
      </w:r>
      <w:r w:rsidR="00E87EDD" w:rsidRPr="00A42B0A">
        <w:rPr>
          <w:rFonts w:ascii="Arial" w:hAnsi="Arial" w:cs="Arial"/>
          <w:sz w:val="24"/>
          <w:szCs w:val="24"/>
        </w:rPr>
        <w:t>O licitante vencedor, após convocado, deverá comparecer na</w:t>
      </w:r>
      <w:r>
        <w:rPr>
          <w:rFonts w:ascii="Arial" w:hAnsi="Arial" w:cs="Arial"/>
          <w:sz w:val="24"/>
          <w:szCs w:val="24"/>
        </w:rPr>
        <w:t xml:space="preserve"> </w:t>
      </w:r>
      <w:r w:rsidR="00E87EDD" w:rsidRPr="00A42B0A">
        <w:rPr>
          <w:rFonts w:ascii="Arial" w:hAnsi="Arial" w:cs="Arial"/>
          <w:sz w:val="24"/>
          <w:szCs w:val="24"/>
        </w:rPr>
        <w:t>Secretaria de Administração desta Prefeitura para assinar o contrato de promessa de</w:t>
      </w:r>
      <w:r>
        <w:rPr>
          <w:rFonts w:ascii="Arial" w:hAnsi="Arial" w:cs="Arial"/>
          <w:sz w:val="24"/>
          <w:szCs w:val="24"/>
        </w:rPr>
        <w:t xml:space="preserve"> compra e venda, no prazo de 05 (cinco) dias.</w:t>
      </w:r>
    </w:p>
    <w:p w14:paraId="414BD068" w14:textId="77777777" w:rsidR="00F94C9E" w:rsidRPr="00A42B0A" w:rsidRDefault="00F94C9E" w:rsidP="00A42B0A">
      <w:pPr>
        <w:autoSpaceDE w:val="0"/>
        <w:autoSpaceDN w:val="0"/>
        <w:adjustRightInd w:val="0"/>
        <w:spacing w:after="0"/>
        <w:jc w:val="both"/>
        <w:rPr>
          <w:rFonts w:ascii="Arial" w:hAnsi="Arial" w:cs="Arial"/>
          <w:sz w:val="24"/>
          <w:szCs w:val="24"/>
        </w:rPr>
      </w:pPr>
    </w:p>
    <w:p w14:paraId="1486FE6D" w14:textId="77777777" w:rsidR="00E87EDD" w:rsidRDefault="009B3D7B" w:rsidP="00A42B0A">
      <w:pPr>
        <w:autoSpaceDE w:val="0"/>
        <w:autoSpaceDN w:val="0"/>
        <w:adjustRightInd w:val="0"/>
        <w:spacing w:after="0"/>
        <w:jc w:val="both"/>
        <w:rPr>
          <w:rFonts w:ascii="Arial" w:hAnsi="Arial" w:cs="Arial"/>
          <w:sz w:val="24"/>
          <w:szCs w:val="24"/>
        </w:rPr>
      </w:pPr>
      <w:r w:rsidRPr="00F94C9E">
        <w:rPr>
          <w:rFonts w:ascii="Arial" w:hAnsi="Arial" w:cs="Arial"/>
          <w:b/>
          <w:sz w:val="24"/>
          <w:szCs w:val="24"/>
        </w:rPr>
        <w:t>c)</w:t>
      </w:r>
      <w:r>
        <w:rPr>
          <w:rFonts w:ascii="Arial" w:hAnsi="Arial" w:cs="Arial"/>
          <w:sz w:val="24"/>
          <w:szCs w:val="24"/>
        </w:rPr>
        <w:t xml:space="preserve"> </w:t>
      </w:r>
      <w:r w:rsidR="00E87EDD" w:rsidRPr="00A42B0A">
        <w:rPr>
          <w:rFonts w:ascii="Arial" w:hAnsi="Arial" w:cs="Arial"/>
          <w:sz w:val="24"/>
          <w:szCs w:val="24"/>
        </w:rPr>
        <w:t>O não comparecimento do comprador, para a assinatura do contrato,</w:t>
      </w:r>
      <w:r>
        <w:rPr>
          <w:rFonts w:ascii="Arial" w:hAnsi="Arial" w:cs="Arial"/>
          <w:sz w:val="24"/>
          <w:szCs w:val="24"/>
        </w:rPr>
        <w:t xml:space="preserve"> </w:t>
      </w:r>
      <w:r w:rsidR="00E87EDD" w:rsidRPr="00A42B0A">
        <w:rPr>
          <w:rFonts w:ascii="Arial" w:hAnsi="Arial" w:cs="Arial"/>
          <w:sz w:val="24"/>
          <w:szCs w:val="24"/>
        </w:rPr>
        <w:t xml:space="preserve">no prazo previsto na letra </w:t>
      </w:r>
      <w:r>
        <w:rPr>
          <w:rFonts w:ascii="Arial" w:hAnsi="Arial" w:cs="Arial"/>
          <w:sz w:val="24"/>
          <w:szCs w:val="24"/>
        </w:rPr>
        <w:t>b</w:t>
      </w:r>
      <w:r w:rsidR="00E87EDD" w:rsidRPr="00A42B0A">
        <w:rPr>
          <w:rFonts w:ascii="Arial" w:hAnsi="Arial" w:cs="Arial"/>
          <w:b/>
          <w:bCs/>
          <w:sz w:val="24"/>
          <w:szCs w:val="24"/>
        </w:rPr>
        <w:t xml:space="preserve"> </w:t>
      </w:r>
      <w:r w:rsidR="009F256E">
        <w:rPr>
          <w:rFonts w:ascii="Arial" w:hAnsi="Arial" w:cs="Arial"/>
          <w:sz w:val="24"/>
          <w:szCs w:val="24"/>
        </w:rPr>
        <w:t>supra deste e</w:t>
      </w:r>
      <w:r w:rsidR="00E87EDD" w:rsidRPr="00A42B0A">
        <w:rPr>
          <w:rFonts w:ascii="Arial" w:hAnsi="Arial" w:cs="Arial"/>
          <w:sz w:val="24"/>
          <w:szCs w:val="24"/>
        </w:rPr>
        <w:t xml:space="preserve">dital </w:t>
      </w:r>
      <w:r w:rsidR="00E87EDD" w:rsidRPr="00A42B0A">
        <w:rPr>
          <w:rFonts w:ascii="Arial" w:hAnsi="Arial" w:cs="Arial"/>
          <w:b/>
          <w:bCs/>
          <w:sz w:val="24"/>
          <w:szCs w:val="24"/>
        </w:rPr>
        <w:t>implica na perda do direito à</w:t>
      </w:r>
      <w:r>
        <w:rPr>
          <w:rFonts w:ascii="Arial" w:hAnsi="Arial" w:cs="Arial"/>
          <w:b/>
          <w:bCs/>
          <w:sz w:val="24"/>
          <w:szCs w:val="24"/>
        </w:rPr>
        <w:t xml:space="preserve"> </w:t>
      </w:r>
      <w:r w:rsidR="00E87EDD" w:rsidRPr="00A42B0A">
        <w:rPr>
          <w:rFonts w:ascii="Arial" w:hAnsi="Arial" w:cs="Arial"/>
          <w:b/>
          <w:bCs/>
          <w:sz w:val="24"/>
          <w:szCs w:val="24"/>
        </w:rPr>
        <w:t>contratação</w:t>
      </w:r>
      <w:r w:rsidR="00E87EDD" w:rsidRPr="00A42B0A">
        <w:rPr>
          <w:rFonts w:ascii="Arial" w:hAnsi="Arial" w:cs="Arial"/>
          <w:sz w:val="24"/>
          <w:szCs w:val="24"/>
        </w:rPr>
        <w:t>, nos termos do Art. 64 da Lei no 8.666/93.</w:t>
      </w:r>
    </w:p>
    <w:p w14:paraId="19DB4A81" w14:textId="77777777" w:rsidR="00F94C9E" w:rsidRDefault="00F94C9E" w:rsidP="00A42B0A">
      <w:pPr>
        <w:autoSpaceDE w:val="0"/>
        <w:autoSpaceDN w:val="0"/>
        <w:adjustRightInd w:val="0"/>
        <w:spacing w:after="0"/>
        <w:jc w:val="both"/>
        <w:rPr>
          <w:rFonts w:ascii="Arial" w:hAnsi="Arial" w:cs="Arial"/>
          <w:sz w:val="24"/>
          <w:szCs w:val="24"/>
        </w:rPr>
      </w:pPr>
    </w:p>
    <w:p w14:paraId="0CC60577" w14:textId="77777777" w:rsidR="009B3D7B" w:rsidRDefault="00F94C9E" w:rsidP="00A42B0A">
      <w:pPr>
        <w:autoSpaceDE w:val="0"/>
        <w:autoSpaceDN w:val="0"/>
        <w:adjustRightInd w:val="0"/>
        <w:spacing w:after="0"/>
        <w:jc w:val="both"/>
        <w:rPr>
          <w:rFonts w:ascii="Arial" w:hAnsi="Arial" w:cs="Arial"/>
          <w:sz w:val="24"/>
          <w:szCs w:val="24"/>
        </w:rPr>
      </w:pPr>
      <w:r w:rsidRPr="00F94C9E">
        <w:rPr>
          <w:rFonts w:ascii="Arial" w:hAnsi="Arial" w:cs="Arial"/>
          <w:b/>
          <w:sz w:val="24"/>
          <w:szCs w:val="24"/>
        </w:rPr>
        <w:t>d)</w:t>
      </w:r>
      <w:r>
        <w:rPr>
          <w:rFonts w:ascii="Arial" w:hAnsi="Arial" w:cs="Arial"/>
          <w:sz w:val="24"/>
          <w:szCs w:val="24"/>
        </w:rPr>
        <w:t xml:space="preserve"> </w:t>
      </w:r>
      <w:r w:rsidR="00E87EDD" w:rsidRPr="00A42B0A">
        <w:rPr>
          <w:rFonts w:ascii="Arial" w:hAnsi="Arial" w:cs="Arial"/>
          <w:sz w:val="24"/>
          <w:szCs w:val="24"/>
        </w:rPr>
        <w:t>O</w:t>
      </w:r>
      <w:r w:rsidR="00BF3F99">
        <w:rPr>
          <w:rFonts w:ascii="Arial" w:hAnsi="Arial" w:cs="Arial"/>
          <w:sz w:val="24"/>
          <w:szCs w:val="24"/>
        </w:rPr>
        <w:t xml:space="preserve"> valor </w:t>
      </w:r>
      <w:r w:rsidR="00E87EDD" w:rsidRPr="00A42B0A">
        <w:rPr>
          <w:rFonts w:ascii="Arial" w:hAnsi="Arial" w:cs="Arial"/>
          <w:sz w:val="24"/>
          <w:szCs w:val="24"/>
        </w:rPr>
        <w:t>pelo qual o imóvel foi adquirido, deverá ser pago de</w:t>
      </w:r>
      <w:r w:rsidR="009B3D7B">
        <w:rPr>
          <w:rFonts w:ascii="Arial" w:hAnsi="Arial" w:cs="Arial"/>
          <w:sz w:val="24"/>
          <w:szCs w:val="24"/>
        </w:rPr>
        <w:t xml:space="preserve"> </w:t>
      </w:r>
      <w:r w:rsidR="00E87EDD" w:rsidRPr="00A42B0A">
        <w:rPr>
          <w:rFonts w:ascii="Arial" w:hAnsi="Arial" w:cs="Arial"/>
          <w:sz w:val="24"/>
          <w:szCs w:val="24"/>
        </w:rPr>
        <w:t xml:space="preserve">acordo com o estabelecido no </w:t>
      </w:r>
      <w:r>
        <w:rPr>
          <w:rFonts w:ascii="Arial" w:hAnsi="Arial" w:cs="Arial"/>
          <w:sz w:val="24"/>
          <w:szCs w:val="24"/>
        </w:rPr>
        <w:t xml:space="preserve">item </w:t>
      </w:r>
      <w:r w:rsidR="00E87EDD" w:rsidRPr="009F256E">
        <w:rPr>
          <w:rFonts w:ascii="Arial" w:hAnsi="Arial" w:cs="Arial"/>
          <w:bCs/>
          <w:sz w:val="24"/>
          <w:szCs w:val="24"/>
        </w:rPr>
        <w:t>DO PAGAMENTO</w:t>
      </w:r>
      <w:r w:rsidR="00E87EDD" w:rsidRPr="00A42B0A">
        <w:rPr>
          <w:rFonts w:ascii="Arial" w:hAnsi="Arial" w:cs="Arial"/>
          <w:sz w:val="24"/>
          <w:szCs w:val="24"/>
        </w:rPr>
        <w:t>, deste Edital.</w:t>
      </w:r>
      <w:r w:rsidR="009B3D7B">
        <w:rPr>
          <w:rFonts w:ascii="Arial" w:hAnsi="Arial" w:cs="Arial"/>
          <w:sz w:val="24"/>
          <w:szCs w:val="24"/>
        </w:rPr>
        <w:t xml:space="preserve"> </w:t>
      </w:r>
    </w:p>
    <w:p w14:paraId="23CC6E77" w14:textId="77777777" w:rsidR="00E87EDD" w:rsidRPr="00A42B0A" w:rsidRDefault="00E87EDD" w:rsidP="00A42B0A">
      <w:pPr>
        <w:autoSpaceDE w:val="0"/>
        <w:autoSpaceDN w:val="0"/>
        <w:adjustRightInd w:val="0"/>
        <w:spacing w:after="0"/>
        <w:jc w:val="both"/>
        <w:rPr>
          <w:rFonts w:ascii="Arial" w:hAnsi="Arial" w:cs="Arial"/>
          <w:sz w:val="24"/>
          <w:szCs w:val="24"/>
        </w:rPr>
      </w:pPr>
    </w:p>
    <w:p w14:paraId="74B68299" w14:textId="77777777" w:rsidR="00E87EDD" w:rsidRPr="00A42B0A" w:rsidRDefault="00F94C9E" w:rsidP="00A42B0A">
      <w:pPr>
        <w:autoSpaceDE w:val="0"/>
        <w:autoSpaceDN w:val="0"/>
        <w:adjustRightInd w:val="0"/>
        <w:spacing w:after="0"/>
        <w:jc w:val="both"/>
        <w:rPr>
          <w:rFonts w:ascii="Arial" w:hAnsi="Arial" w:cs="Arial"/>
          <w:sz w:val="24"/>
          <w:szCs w:val="24"/>
        </w:rPr>
      </w:pPr>
      <w:r w:rsidRPr="00F94C9E">
        <w:rPr>
          <w:rFonts w:ascii="Arial" w:hAnsi="Arial" w:cs="Arial"/>
          <w:b/>
          <w:sz w:val="24"/>
          <w:szCs w:val="24"/>
        </w:rPr>
        <w:t>e)</w:t>
      </w:r>
      <w:r>
        <w:rPr>
          <w:rFonts w:ascii="Arial" w:hAnsi="Arial" w:cs="Arial"/>
          <w:sz w:val="24"/>
          <w:szCs w:val="24"/>
        </w:rPr>
        <w:t xml:space="preserve"> </w:t>
      </w:r>
      <w:r w:rsidR="00E87EDD" w:rsidRPr="00A42B0A">
        <w:rPr>
          <w:rFonts w:ascii="Arial" w:hAnsi="Arial" w:cs="Arial"/>
          <w:sz w:val="24"/>
          <w:szCs w:val="24"/>
        </w:rPr>
        <w:t>No caso da ocorrênci</w:t>
      </w:r>
      <w:r>
        <w:rPr>
          <w:rFonts w:ascii="Arial" w:hAnsi="Arial" w:cs="Arial"/>
          <w:sz w:val="24"/>
          <w:szCs w:val="24"/>
        </w:rPr>
        <w:t xml:space="preserve">a da situação prevista na </w:t>
      </w:r>
      <w:r w:rsidRPr="009F256E">
        <w:rPr>
          <w:rFonts w:ascii="Arial" w:hAnsi="Arial" w:cs="Arial"/>
          <w:sz w:val="24"/>
          <w:szCs w:val="24"/>
        </w:rPr>
        <w:t>letra</w:t>
      </w:r>
      <w:r w:rsidR="00E87EDD" w:rsidRPr="009F256E">
        <w:rPr>
          <w:rFonts w:ascii="Arial" w:hAnsi="Arial" w:cs="Arial"/>
          <w:bCs/>
          <w:sz w:val="24"/>
          <w:szCs w:val="24"/>
        </w:rPr>
        <w:t xml:space="preserve"> </w:t>
      </w:r>
      <w:r w:rsidRPr="009F256E">
        <w:rPr>
          <w:rFonts w:ascii="Arial" w:hAnsi="Arial" w:cs="Arial"/>
          <w:bCs/>
          <w:sz w:val="24"/>
          <w:szCs w:val="24"/>
        </w:rPr>
        <w:t>“c”</w:t>
      </w:r>
      <w:r>
        <w:rPr>
          <w:rFonts w:ascii="Arial" w:hAnsi="Arial" w:cs="Arial"/>
          <w:b/>
          <w:bCs/>
          <w:sz w:val="24"/>
          <w:szCs w:val="24"/>
        </w:rPr>
        <w:t xml:space="preserve"> </w:t>
      </w:r>
      <w:r w:rsidR="00E87EDD" w:rsidRPr="00A42B0A">
        <w:rPr>
          <w:rFonts w:ascii="Arial" w:hAnsi="Arial" w:cs="Arial"/>
          <w:sz w:val="24"/>
          <w:szCs w:val="24"/>
        </w:rPr>
        <w:t>acima, a</w:t>
      </w:r>
      <w:r w:rsidR="009B3D7B">
        <w:rPr>
          <w:rFonts w:ascii="Arial" w:hAnsi="Arial" w:cs="Arial"/>
          <w:sz w:val="24"/>
          <w:szCs w:val="24"/>
        </w:rPr>
        <w:t xml:space="preserve"> </w:t>
      </w:r>
      <w:r w:rsidR="00E87EDD" w:rsidRPr="00A42B0A">
        <w:rPr>
          <w:rFonts w:ascii="Arial" w:hAnsi="Arial" w:cs="Arial"/>
          <w:sz w:val="24"/>
          <w:szCs w:val="24"/>
        </w:rPr>
        <w:t xml:space="preserve">Prefeitura Municipal de </w:t>
      </w:r>
      <w:r>
        <w:rPr>
          <w:rFonts w:ascii="Arial" w:hAnsi="Arial" w:cs="Arial"/>
          <w:sz w:val="24"/>
          <w:szCs w:val="24"/>
        </w:rPr>
        <w:t>Vanini</w:t>
      </w:r>
      <w:r w:rsidR="00E87EDD" w:rsidRPr="00A42B0A">
        <w:rPr>
          <w:rFonts w:ascii="Arial" w:hAnsi="Arial" w:cs="Arial"/>
          <w:sz w:val="24"/>
          <w:szCs w:val="24"/>
        </w:rPr>
        <w:t>, através de seu representante legal</w:t>
      </w:r>
      <w:r w:rsidR="009B3D7B">
        <w:rPr>
          <w:rFonts w:ascii="Arial" w:hAnsi="Arial" w:cs="Arial"/>
          <w:sz w:val="24"/>
          <w:szCs w:val="24"/>
        </w:rPr>
        <w:t xml:space="preserve"> </w:t>
      </w:r>
      <w:r w:rsidR="00E87EDD" w:rsidRPr="00A42B0A">
        <w:rPr>
          <w:rFonts w:ascii="Arial" w:hAnsi="Arial" w:cs="Arial"/>
          <w:sz w:val="24"/>
          <w:szCs w:val="24"/>
        </w:rPr>
        <w:t>poderá convocar os licitantes remanescentes, na ordem de classificação, para a</w:t>
      </w:r>
      <w:r w:rsidR="009B3D7B">
        <w:rPr>
          <w:rFonts w:ascii="Arial" w:hAnsi="Arial" w:cs="Arial"/>
          <w:sz w:val="24"/>
          <w:szCs w:val="24"/>
        </w:rPr>
        <w:t xml:space="preserve"> </w:t>
      </w:r>
      <w:r w:rsidR="00E87EDD" w:rsidRPr="00A42B0A">
        <w:rPr>
          <w:rFonts w:ascii="Arial" w:hAnsi="Arial" w:cs="Arial"/>
          <w:sz w:val="24"/>
          <w:szCs w:val="24"/>
        </w:rPr>
        <w:t>assinatura do Contrato nas mesmas condições propostas pelo primeiro classificado,</w:t>
      </w:r>
      <w:r w:rsidR="009B3D7B">
        <w:rPr>
          <w:rFonts w:ascii="Arial" w:hAnsi="Arial" w:cs="Arial"/>
          <w:sz w:val="24"/>
          <w:szCs w:val="24"/>
        </w:rPr>
        <w:t xml:space="preserve"> </w:t>
      </w:r>
      <w:r w:rsidR="00E87EDD" w:rsidRPr="00A42B0A">
        <w:rPr>
          <w:rFonts w:ascii="Arial" w:hAnsi="Arial" w:cs="Arial"/>
          <w:sz w:val="24"/>
          <w:szCs w:val="24"/>
        </w:rPr>
        <w:t>inclusive quanto ao valor proposto, ou revogar a licitação, independentemente da</w:t>
      </w:r>
      <w:r w:rsidR="009B3D7B">
        <w:rPr>
          <w:rFonts w:ascii="Arial" w:hAnsi="Arial" w:cs="Arial"/>
          <w:sz w:val="24"/>
          <w:szCs w:val="24"/>
        </w:rPr>
        <w:t xml:space="preserve"> </w:t>
      </w:r>
      <w:r w:rsidR="00E87EDD" w:rsidRPr="00A42B0A">
        <w:rPr>
          <w:rFonts w:ascii="Arial" w:hAnsi="Arial" w:cs="Arial"/>
          <w:sz w:val="24"/>
          <w:szCs w:val="24"/>
        </w:rPr>
        <w:t>cominação prevista no Art. 81 da Lei no 8.666/93.</w:t>
      </w:r>
    </w:p>
    <w:p w14:paraId="18BD30B4" w14:textId="77777777" w:rsidR="00E87EDD" w:rsidRPr="00A42B0A" w:rsidRDefault="00E87EDD" w:rsidP="00A42B0A">
      <w:pPr>
        <w:autoSpaceDE w:val="0"/>
        <w:autoSpaceDN w:val="0"/>
        <w:adjustRightInd w:val="0"/>
        <w:spacing w:after="0"/>
        <w:jc w:val="both"/>
        <w:rPr>
          <w:rFonts w:ascii="Arial" w:hAnsi="Arial" w:cs="Arial"/>
          <w:sz w:val="24"/>
          <w:szCs w:val="24"/>
        </w:rPr>
      </w:pPr>
    </w:p>
    <w:p w14:paraId="2D022C74" w14:textId="77777777" w:rsidR="00E87EDD" w:rsidRPr="00F94C9E" w:rsidRDefault="00F94C9E" w:rsidP="00F94C9E">
      <w:pPr>
        <w:pStyle w:val="PargrafodaLista"/>
        <w:numPr>
          <w:ilvl w:val="0"/>
          <w:numId w:val="5"/>
        </w:numPr>
        <w:autoSpaceDE w:val="0"/>
        <w:autoSpaceDN w:val="0"/>
        <w:adjustRightInd w:val="0"/>
        <w:spacing w:after="0"/>
        <w:ind w:left="0" w:firstLine="0"/>
        <w:jc w:val="both"/>
        <w:rPr>
          <w:rFonts w:ascii="Arial" w:hAnsi="Arial" w:cs="Arial"/>
          <w:b/>
          <w:bCs/>
          <w:sz w:val="24"/>
          <w:szCs w:val="24"/>
        </w:rPr>
      </w:pPr>
      <w:r w:rsidRPr="00F94C9E">
        <w:rPr>
          <w:rFonts w:ascii="Arial" w:hAnsi="Arial" w:cs="Arial"/>
          <w:b/>
          <w:bCs/>
          <w:sz w:val="24"/>
          <w:szCs w:val="24"/>
        </w:rPr>
        <w:t>DA ENTREGA DO IMÓVEL AO LICITANTE VENCEDOR</w:t>
      </w:r>
    </w:p>
    <w:p w14:paraId="4770276C" w14:textId="77777777" w:rsidR="00F94C9E" w:rsidRPr="00A42B0A" w:rsidRDefault="00F94C9E" w:rsidP="00A42B0A">
      <w:pPr>
        <w:autoSpaceDE w:val="0"/>
        <w:autoSpaceDN w:val="0"/>
        <w:adjustRightInd w:val="0"/>
        <w:spacing w:after="0"/>
        <w:jc w:val="both"/>
        <w:rPr>
          <w:rFonts w:ascii="Arial" w:hAnsi="Arial" w:cs="Arial"/>
          <w:b/>
          <w:bCs/>
          <w:sz w:val="24"/>
          <w:szCs w:val="24"/>
        </w:rPr>
      </w:pPr>
    </w:p>
    <w:p w14:paraId="34A52670" w14:textId="77777777" w:rsidR="00E87EDD" w:rsidRPr="00A42B0A" w:rsidRDefault="00E87EDD" w:rsidP="00A42B0A">
      <w:pPr>
        <w:autoSpaceDE w:val="0"/>
        <w:autoSpaceDN w:val="0"/>
        <w:adjustRightInd w:val="0"/>
        <w:spacing w:after="0"/>
        <w:jc w:val="both"/>
        <w:rPr>
          <w:rFonts w:ascii="Arial" w:hAnsi="Arial" w:cs="Arial"/>
          <w:sz w:val="24"/>
          <w:szCs w:val="24"/>
        </w:rPr>
      </w:pPr>
      <w:r w:rsidRPr="00A42B0A">
        <w:rPr>
          <w:rFonts w:ascii="Arial" w:hAnsi="Arial" w:cs="Arial"/>
          <w:sz w:val="24"/>
          <w:szCs w:val="24"/>
        </w:rPr>
        <w:t>O imóve</w:t>
      </w:r>
      <w:r w:rsidR="00F94C9E">
        <w:rPr>
          <w:rFonts w:ascii="Arial" w:hAnsi="Arial" w:cs="Arial"/>
          <w:sz w:val="24"/>
          <w:szCs w:val="24"/>
        </w:rPr>
        <w:t>l</w:t>
      </w:r>
      <w:r w:rsidRPr="00A42B0A">
        <w:rPr>
          <w:rFonts w:ascii="Arial" w:hAnsi="Arial" w:cs="Arial"/>
          <w:sz w:val="24"/>
          <w:szCs w:val="24"/>
        </w:rPr>
        <w:t xml:space="preserve"> objeto da presente licitação será entregue ao licitante</w:t>
      </w:r>
      <w:r w:rsidR="00F94C9E">
        <w:rPr>
          <w:rFonts w:ascii="Arial" w:hAnsi="Arial" w:cs="Arial"/>
          <w:sz w:val="24"/>
          <w:szCs w:val="24"/>
        </w:rPr>
        <w:t xml:space="preserve"> </w:t>
      </w:r>
      <w:r w:rsidRPr="00A42B0A">
        <w:rPr>
          <w:rFonts w:ascii="Arial" w:hAnsi="Arial" w:cs="Arial"/>
          <w:sz w:val="24"/>
          <w:szCs w:val="24"/>
        </w:rPr>
        <w:t>vencedor logo após a assinatura do contrato de promessa de compra e venda, não</w:t>
      </w:r>
      <w:r w:rsidR="00F94C9E">
        <w:rPr>
          <w:rFonts w:ascii="Arial" w:hAnsi="Arial" w:cs="Arial"/>
          <w:sz w:val="24"/>
          <w:szCs w:val="24"/>
        </w:rPr>
        <w:t xml:space="preserve"> </w:t>
      </w:r>
      <w:r w:rsidRPr="00A42B0A">
        <w:rPr>
          <w:rFonts w:ascii="Arial" w:hAnsi="Arial" w:cs="Arial"/>
          <w:sz w:val="24"/>
          <w:szCs w:val="24"/>
        </w:rPr>
        <w:t>podendo o OUTORGADO PROMITENTE COMPRADOR transferir o imóvel a</w:t>
      </w:r>
      <w:r w:rsidR="00F94C9E">
        <w:rPr>
          <w:rFonts w:ascii="Arial" w:hAnsi="Arial" w:cs="Arial"/>
          <w:sz w:val="24"/>
          <w:szCs w:val="24"/>
        </w:rPr>
        <w:t xml:space="preserve"> </w:t>
      </w:r>
      <w:r w:rsidRPr="00A42B0A">
        <w:rPr>
          <w:rFonts w:ascii="Arial" w:hAnsi="Arial" w:cs="Arial"/>
          <w:sz w:val="24"/>
          <w:szCs w:val="24"/>
        </w:rPr>
        <w:t>terceiros, a qualquer título, antes de quitar o saldo devedor, salvo nos casos de</w:t>
      </w:r>
      <w:r w:rsidR="00F94C9E">
        <w:rPr>
          <w:rFonts w:ascii="Arial" w:hAnsi="Arial" w:cs="Arial"/>
          <w:sz w:val="24"/>
          <w:szCs w:val="24"/>
        </w:rPr>
        <w:t xml:space="preserve"> </w:t>
      </w:r>
      <w:r w:rsidRPr="00A42B0A">
        <w:rPr>
          <w:rFonts w:ascii="Arial" w:hAnsi="Arial" w:cs="Arial"/>
          <w:sz w:val="24"/>
          <w:szCs w:val="24"/>
        </w:rPr>
        <w:t>sucessão legítima. No entanto, havendo conveniência para a OUTORGANTE</w:t>
      </w:r>
      <w:r w:rsidR="00F94C9E">
        <w:rPr>
          <w:rFonts w:ascii="Arial" w:hAnsi="Arial" w:cs="Arial"/>
          <w:sz w:val="24"/>
          <w:szCs w:val="24"/>
        </w:rPr>
        <w:t xml:space="preserve"> </w:t>
      </w:r>
      <w:r w:rsidRPr="00A42B0A">
        <w:rPr>
          <w:rFonts w:ascii="Arial" w:hAnsi="Arial" w:cs="Arial"/>
          <w:sz w:val="24"/>
          <w:szCs w:val="24"/>
        </w:rPr>
        <w:t>PROMITENTE VENDEDORA, esta poderá anuir na transferência antes da quitação do</w:t>
      </w:r>
      <w:r w:rsidR="00F94C9E">
        <w:rPr>
          <w:rFonts w:ascii="Arial" w:hAnsi="Arial" w:cs="Arial"/>
          <w:sz w:val="24"/>
          <w:szCs w:val="24"/>
        </w:rPr>
        <w:t xml:space="preserve"> </w:t>
      </w:r>
      <w:r w:rsidRPr="00A42B0A">
        <w:rPr>
          <w:rFonts w:ascii="Arial" w:hAnsi="Arial" w:cs="Arial"/>
          <w:sz w:val="24"/>
          <w:szCs w:val="24"/>
        </w:rPr>
        <w:t>saldo devedor.</w:t>
      </w:r>
      <w:r w:rsidR="0033111C">
        <w:rPr>
          <w:rFonts w:ascii="Arial" w:hAnsi="Arial" w:cs="Arial"/>
          <w:sz w:val="24"/>
          <w:szCs w:val="24"/>
        </w:rPr>
        <w:t xml:space="preserve"> </w:t>
      </w:r>
    </w:p>
    <w:p w14:paraId="3EC0661D" w14:textId="77777777" w:rsidR="00F94C9E" w:rsidRDefault="00F94C9E" w:rsidP="00A42B0A">
      <w:pPr>
        <w:autoSpaceDE w:val="0"/>
        <w:autoSpaceDN w:val="0"/>
        <w:adjustRightInd w:val="0"/>
        <w:spacing w:after="0"/>
        <w:jc w:val="both"/>
        <w:rPr>
          <w:rFonts w:ascii="Arial" w:hAnsi="Arial" w:cs="Arial"/>
          <w:b/>
          <w:bCs/>
          <w:sz w:val="24"/>
          <w:szCs w:val="24"/>
        </w:rPr>
      </w:pPr>
    </w:p>
    <w:p w14:paraId="761A2EB0" w14:textId="77777777" w:rsidR="001802AD" w:rsidRDefault="001802AD" w:rsidP="001802AD">
      <w:pPr>
        <w:autoSpaceDE w:val="0"/>
        <w:autoSpaceDN w:val="0"/>
        <w:adjustRightInd w:val="0"/>
        <w:spacing w:after="0"/>
        <w:jc w:val="both"/>
        <w:rPr>
          <w:rFonts w:ascii="Arial" w:hAnsi="Arial" w:cs="Arial"/>
          <w:b/>
          <w:bCs/>
          <w:sz w:val="24"/>
          <w:szCs w:val="24"/>
        </w:rPr>
      </w:pPr>
      <w:r>
        <w:rPr>
          <w:rFonts w:ascii="CIDFont+F4" w:hAnsi="CIDFont+F4" w:cs="CIDFont+F4"/>
          <w:sz w:val="24"/>
          <w:szCs w:val="24"/>
        </w:rPr>
        <w:t xml:space="preserve">Correrão por conta do adquirente todas as despesas decorrentes da elaboração da Escritura Definitiva e </w:t>
      </w:r>
      <w:r w:rsidR="00AE2707">
        <w:rPr>
          <w:rFonts w:ascii="CIDFont+F4" w:hAnsi="CIDFont+F4" w:cs="CIDFont+F4"/>
          <w:sz w:val="24"/>
          <w:szCs w:val="24"/>
        </w:rPr>
        <w:t xml:space="preserve">seu registro, incluindo-se </w:t>
      </w:r>
      <w:r>
        <w:rPr>
          <w:rFonts w:ascii="CIDFont+F4" w:hAnsi="CIDFont+F4" w:cs="CIDFont+F4"/>
          <w:sz w:val="24"/>
          <w:szCs w:val="24"/>
        </w:rPr>
        <w:t xml:space="preserve"> as custas e emolumentos devidos aos Cartórios de Notas e Registro de Imóveis, Imposto de Transmissão – ITBI, etc.</w:t>
      </w:r>
    </w:p>
    <w:p w14:paraId="657E1311" w14:textId="77777777" w:rsidR="00F94C9E" w:rsidRDefault="00F94C9E" w:rsidP="00A42B0A">
      <w:pPr>
        <w:autoSpaceDE w:val="0"/>
        <w:autoSpaceDN w:val="0"/>
        <w:adjustRightInd w:val="0"/>
        <w:spacing w:after="0"/>
        <w:jc w:val="both"/>
        <w:rPr>
          <w:rFonts w:ascii="Arial" w:hAnsi="Arial" w:cs="Arial"/>
          <w:b/>
          <w:bCs/>
          <w:sz w:val="24"/>
          <w:szCs w:val="24"/>
        </w:rPr>
      </w:pPr>
    </w:p>
    <w:p w14:paraId="30AE5A34" w14:textId="77777777" w:rsidR="00E87EDD" w:rsidRDefault="0078591D" w:rsidP="00A42B0A">
      <w:pPr>
        <w:autoSpaceDE w:val="0"/>
        <w:autoSpaceDN w:val="0"/>
        <w:adjustRightInd w:val="0"/>
        <w:spacing w:after="0"/>
        <w:jc w:val="both"/>
        <w:rPr>
          <w:rFonts w:ascii="Arial" w:hAnsi="Arial" w:cs="Arial"/>
          <w:b/>
          <w:bCs/>
          <w:sz w:val="24"/>
          <w:szCs w:val="24"/>
        </w:rPr>
      </w:pPr>
      <w:r>
        <w:rPr>
          <w:rFonts w:ascii="Arial" w:hAnsi="Arial" w:cs="Arial"/>
          <w:b/>
          <w:bCs/>
          <w:sz w:val="24"/>
          <w:szCs w:val="24"/>
        </w:rPr>
        <w:t>11</w:t>
      </w:r>
      <w:r w:rsidRPr="00A42B0A">
        <w:rPr>
          <w:rFonts w:ascii="Arial" w:hAnsi="Arial" w:cs="Arial"/>
          <w:b/>
          <w:bCs/>
          <w:sz w:val="24"/>
          <w:szCs w:val="24"/>
        </w:rPr>
        <w:t>. DOS RECURSOS</w:t>
      </w:r>
    </w:p>
    <w:p w14:paraId="2BC74D5D" w14:textId="77777777" w:rsidR="0078591D" w:rsidRDefault="0078591D" w:rsidP="00A42B0A">
      <w:pPr>
        <w:autoSpaceDE w:val="0"/>
        <w:autoSpaceDN w:val="0"/>
        <w:adjustRightInd w:val="0"/>
        <w:spacing w:after="0"/>
        <w:jc w:val="both"/>
        <w:rPr>
          <w:rFonts w:ascii="Arial" w:hAnsi="Arial" w:cs="Arial"/>
          <w:b/>
          <w:bCs/>
          <w:sz w:val="24"/>
          <w:szCs w:val="24"/>
        </w:rPr>
      </w:pPr>
    </w:p>
    <w:p w14:paraId="17EFC5C6" w14:textId="77777777" w:rsidR="0078591D" w:rsidRPr="0078591D" w:rsidRDefault="0078591D" w:rsidP="0078591D">
      <w:pPr>
        <w:pStyle w:val="PargrafodaLista"/>
        <w:tabs>
          <w:tab w:val="left" w:pos="443"/>
        </w:tabs>
        <w:ind w:left="0" w:right="307"/>
        <w:jc w:val="both"/>
        <w:rPr>
          <w:rFonts w:ascii="Arial" w:hAnsi="Arial" w:cs="Arial"/>
          <w:sz w:val="24"/>
          <w:szCs w:val="24"/>
        </w:rPr>
      </w:pPr>
      <w:r w:rsidRPr="0078591D">
        <w:rPr>
          <w:rFonts w:ascii="Arial" w:hAnsi="Arial" w:cs="Arial"/>
          <w:sz w:val="24"/>
          <w:szCs w:val="24"/>
        </w:rPr>
        <w:lastRenderedPageBreak/>
        <w:t>Para os recursos administrativos serão observadas as normas previstas pelo artigo 109, seus incisos e parágrafos da Lei nº 8.666/93 e suas</w:t>
      </w:r>
      <w:r w:rsidRPr="0078591D">
        <w:rPr>
          <w:rFonts w:ascii="Arial" w:hAnsi="Arial" w:cs="Arial"/>
          <w:spacing w:val="-17"/>
          <w:sz w:val="24"/>
          <w:szCs w:val="24"/>
        </w:rPr>
        <w:t xml:space="preserve"> </w:t>
      </w:r>
      <w:r w:rsidRPr="0078591D">
        <w:rPr>
          <w:rFonts w:ascii="Arial" w:hAnsi="Arial" w:cs="Arial"/>
          <w:sz w:val="24"/>
          <w:szCs w:val="24"/>
        </w:rPr>
        <w:t>alterações.</w:t>
      </w:r>
    </w:p>
    <w:p w14:paraId="6483005D" w14:textId="77777777" w:rsidR="00E87EDD" w:rsidRDefault="0078591D" w:rsidP="00A42B0A">
      <w:pPr>
        <w:autoSpaceDE w:val="0"/>
        <w:autoSpaceDN w:val="0"/>
        <w:adjustRightInd w:val="0"/>
        <w:spacing w:after="0"/>
        <w:jc w:val="both"/>
        <w:rPr>
          <w:rFonts w:ascii="Arial" w:hAnsi="Arial" w:cs="Arial"/>
          <w:b/>
          <w:bCs/>
          <w:sz w:val="24"/>
          <w:szCs w:val="24"/>
        </w:rPr>
      </w:pPr>
      <w:r>
        <w:rPr>
          <w:rFonts w:ascii="Arial" w:hAnsi="Arial" w:cs="Arial"/>
          <w:b/>
          <w:bCs/>
          <w:sz w:val="24"/>
          <w:szCs w:val="24"/>
        </w:rPr>
        <w:t>12</w:t>
      </w:r>
      <w:r w:rsidRPr="00A42B0A">
        <w:rPr>
          <w:rFonts w:ascii="Arial" w:hAnsi="Arial" w:cs="Arial"/>
          <w:b/>
          <w:bCs/>
          <w:sz w:val="24"/>
          <w:szCs w:val="24"/>
        </w:rPr>
        <w:t>. DISPOSIÇÕES FINAIS</w:t>
      </w:r>
    </w:p>
    <w:p w14:paraId="10B1DBE9" w14:textId="77777777" w:rsidR="0078591D" w:rsidRPr="00A42B0A" w:rsidRDefault="0078591D" w:rsidP="00A42B0A">
      <w:pPr>
        <w:autoSpaceDE w:val="0"/>
        <w:autoSpaceDN w:val="0"/>
        <w:adjustRightInd w:val="0"/>
        <w:spacing w:after="0"/>
        <w:jc w:val="both"/>
        <w:rPr>
          <w:rFonts w:ascii="Arial" w:hAnsi="Arial" w:cs="Arial"/>
          <w:b/>
          <w:bCs/>
          <w:sz w:val="24"/>
          <w:szCs w:val="24"/>
        </w:rPr>
      </w:pPr>
    </w:p>
    <w:p w14:paraId="124E313F" w14:textId="77777777" w:rsidR="00E87EDD" w:rsidRDefault="00E87EDD"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a</w:t>
      </w:r>
      <w:r w:rsidR="004944D8" w:rsidRPr="004944D8">
        <w:rPr>
          <w:rFonts w:ascii="Arial" w:hAnsi="Arial" w:cs="Arial"/>
          <w:b/>
          <w:sz w:val="24"/>
          <w:szCs w:val="24"/>
        </w:rPr>
        <w:t>)</w:t>
      </w:r>
      <w:r w:rsidR="004944D8">
        <w:rPr>
          <w:rFonts w:ascii="Arial" w:hAnsi="Arial" w:cs="Arial"/>
          <w:sz w:val="24"/>
          <w:szCs w:val="24"/>
        </w:rPr>
        <w:t xml:space="preserve"> </w:t>
      </w:r>
      <w:r w:rsidRPr="00A42B0A">
        <w:rPr>
          <w:rFonts w:ascii="Arial" w:hAnsi="Arial" w:cs="Arial"/>
          <w:sz w:val="24"/>
          <w:szCs w:val="24"/>
        </w:rPr>
        <w:t>A participação na presente licitação implica na aceitação plena e</w:t>
      </w:r>
      <w:r w:rsidR="004944D8">
        <w:rPr>
          <w:rFonts w:ascii="Arial" w:hAnsi="Arial" w:cs="Arial"/>
          <w:sz w:val="24"/>
          <w:szCs w:val="24"/>
        </w:rPr>
        <w:t xml:space="preserve"> </w:t>
      </w:r>
      <w:r w:rsidRPr="00A42B0A">
        <w:rPr>
          <w:rFonts w:ascii="Arial" w:hAnsi="Arial" w:cs="Arial"/>
          <w:sz w:val="24"/>
          <w:szCs w:val="24"/>
        </w:rPr>
        <w:t>irrevogável das condições deste Edital e seus anexos.</w:t>
      </w:r>
    </w:p>
    <w:p w14:paraId="5CC3E8D2" w14:textId="77777777" w:rsidR="0033111C" w:rsidRPr="00A42B0A" w:rsidRDefault="0033111C" w:rsidP="00A42B0A">
      <w:pPr>
        <w:autoSpaceDE w:val="0"/>
        <w:autoSpaceDN w:val="0"/>
        <w:adjustRightInd w:val="0"/>
        <w:spacing w:after="0"/>
        <w:jc w:val="both"/>
        <w:rPr>
          <w:rFonts w:ascii="Arial" w:hAnsi="Arial" w:cs="Arial"/>
          <w:sz w:val="24"/>
          <w:szCs w:val="24"/>
        </w:rPr>
      </w:pPr>
    </w:p>
    <w:p w14:paraId="62C79D33" w14:textId="77777777" w:rsidR="00E87EDD" w:rsidRDefault="00E87EDD"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b</w:t>
      </w:r>
      <w:r w:rsidR="004944D8" w:rsidRPr="004944D8">
        <w:rPr>
          <w:rFonts w:ascii="Arial" w:hAnsi="Arial" w:cs="Arial"/>
          <w:b/>
          <w:sz w:val="24"/>
          <w:szCs w:val="24"/>
        </w:rPr>
        <w:t xml:space="preserve">) </w:t>
      </w:r>
      <w:r w:rsidRPr="00A42B0A">
        <w:rPr>
          <w:rFonts w:ascii="Arial" w:hAnsi="Arial" w:cs="Arial"/>
          <w:sz w:val="24"/>
          <w:szCs w:val="24"/>
        </w:rPr>
        <w:t>Serão lavradas atas de todas as reuniões da Comissão de Licitação,</w:t>
      </w:r>
      <w:r w:rsidR="004944D8">
        <w:rPr>
          <w:rFonts w:ascii="Arial" w:hAnsi="Arial" w:cs="Arial"/>
          <w:sz w:val="24"/>
          <w:szCs w:val="24"/>
        </w:rPr>
        <w:t xml:space="preserve"> </w:t>
      </w:r>
      <w:r w:rsidRPr="00A42B0A">
        <w:rPr>
          <w:rFonts w:ascii="Arial" w:hAnsi="Arial" w:cs="Arial"/>
          <w:sz w:val="24"/>
          <w:szCs w:val="24"/>
        </w:rPr>
        <w:t>as quais relatarão as ocorrências havidas, incluindo eventuais pedidos de impugnação</w:t>
      </w:r>
      <w:r w:rsidR="004944D8">
        <w:rPr>
          <w:rFonts w:ascii="Arial" w:hAnsi="Arial" w:cs="Arial"/>
          <w:sz w:val="24"/>
          <w:szCs w:val="24"/>
        </w:rPr>
        <w:t xml:space="preserve"> </w:t>
      </w:r>
      <w:r w:rsidRPr="00A42B0A">
        <w:rPr>
          <w:rFonts w:ascii="Arial" w:hAnsi="Arial" w:cs="Arial"/>
          <w:sz w:val="24"/>
          <w:szCs w:val="24"/>
        </w:rPr>
        <w:t>de propostas e respectivas decisões da Comissão.</w:t>
      </w:r>
    </w:p>
    <w:p w14:paraId="1EE6905C" w14:textId="77777777" w:rsidR="0033111C" w:rsidRPr="00A42B0A" w:rsidRDefault="0033111C" w:rsidP="00A42B0A">
      <w:pPr>
        <w:autoSpaceDE w:val="0"/>
        <w:autoSpaceDN w:val="0"/>
        <w:adjustRightInd w:val="0"/>
        <w:spacing w:after="0"/>
        <w:jc w:val="both"/>
        <w:rPr>
          <w:rFonts w:ascii="Arial" w:hAnsi="Arial" w:cs="Arial"/>
          <w:sz w:val="24"/>
          <w:szCs w:val="24"/>
        </w:rPr>
      </w:pPr>
    </w:p>
    <w:p w14:paraId="0E3CE34E" w14:textId="77777777" w:rsidR="00E87EDD" w:rsidRDefault="00E87EDD"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c</w:t>
      </w:r>
      <w:r w:rsidR="004944D8" w:rsidRPr="004944D8">
        <w:rPr>
          <w:rFonts w:ascii="Arial" w:hAnsi="Arial" w:cs="Arial"/>
          <w:b/>
          <w:sz w:val="24"/>
          <w:szCs w:val="24"/>
        </w:rPr>
        <w:t>)</w:t>
      </w:r>
      <w:r w:rsidRPr="00A42B0A">
        <w:rPr>
          <w:rFonts w:ascii="Arial" w:hAnsi="Arial" w:cs="Arial"/>
          <w:sz w:val="24"/>
          <w:szCs w:val="24"/>
        </w:rPr>
        <w:t xml:space="preserve"> Nenhuma diferença porventura comprovada nas dimensões da</w:t>
      </w:r>
      <w:r w:rsidR="004944D8">
        <w:rPr>
          <w:rFonts w:ascii="Arial" w:hAnsi="Arial" w:cs="Arial"/>
          <w:sz w:val="24"/>
          <w:szCs w:val="24"/>
        </w:rPr>
        <w:t xml:space="preserve"> </w:t>
      </w:r>
      <w:r w:rsidRPr="00A42B0A">
        <w:rPr>
          <w:rFonts w:ascii="Arial" w:hAnsi="Arial" w:cs="Arial"/>
          <w:sz w:val="24"/>
          <w:szCs w:val="24"/>
        </w:rPr>
        <w:t>parcela do imóvel poderá ser invocada, a qualquer tempo, como motivo para</w:t>
      </w:r>
      <w:r w:rsidR="004944D8">
        <w:rPr>
          <w:rFonts w:ascii="Arial" w:hAnsi="Arial" w:cs="Arial"/>
          <w:sz w:val="24"/>
          <w:szCs w:val="24"/>
        </w:rPr>
        <w:t xml:space="preserve"> </w:t>
      </w:r>
      <w:r w:rsidRPr="00A42B0A">
        <w:rPr>
          <w:rFonts w:ascii="Arial" w:hAnsi="Arial" w:cs="Arial"/>
          <w:sz w:val="24"/>
          <w:szCs w:val="24"/>
        </w:rPr>
        <w:t>compensações ou modificações no preço ou nas condições de pagamento.</w:t>
      </w:r>
    </w:p>
    <w:p w14:paraId="50E8DE8F" w14:textId="77777777" w:rsidR="0033111C" w:rsidRPr="00A42B0A" w:rsidRDefault="0033111C" w:rsidP="00A42B0A">
      <w:pPr>
        <w:autoSpaceDE w:val="0"/>
        <w:autoSpaceDN w:val="0"/>
        <w:adjustRightInd w:val="0"/>
        <w:spacing w:after="0"/>
        <w:jc w:val="both"/>
        <w:rPr>
          <w:rFonts w:ascii="Arial" w:hAnsi="Arial" w:cs="Arial"/>
          <w:sz w:val="24"/>
          <w:szCs w:val="24"/>
        </w:rPr>
      </w:pPr>
    </w:p>
    <w:p w14:paraId="10AEE8C5" w14:textId="77777777" w:rsidR="00E87EDD" w:rsidRDefault="004944D8"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d)</w:t>
      </w:r>
      <w:r w:rsidR="00E87EDD" w:rsidRPr="00A42B0A">
        <w:rPr>
          <w:rFonts w:ascii="Arial" w:hAnsi="Arial" w:cs="Arial"/>
          <w:sz w:val="24"/>
          <w:szCs w:val="24"/>
        </w:rPr>
        <w:t xml:space="preserve"> A Prefeitura Municipal de </w:t>
      </w:r>
      <w:r>
        <w:rPr>
          <w:rFonts w:ascii="Arial" w:hAnsi="Arial" w:cs="Arial"/>
          <w:sz w:val="24"/>
          <w:szCs w:val="24"/>
        </w:rPr>
        <w:t>Vanini</w:t>
      </w:r>
      <w:r w:rsidR="00E87EDD" w:rsidRPr="00A42B0A">
        <w:rPr>
          <w:rFonts w:ascii="Arial" w:hAnsi="Arial" w:cs="Arial"/>
          <w:sz w:val="24"/>
          <w:szCs w:val="24"/>
        </w:rPr>
        <w:t>, através de seu</w:t>
      </w:r>
      <w:r>
        <w:rPr>
          <w:rFonts w:ascii="Arial" w:hAnsi="Arial" w:cs="Arial"/>
          <w:sz w:val="24"/>
          <w:szCs w:val="24"/>
        </w:rPr>
        <w:t xml:space="preserve"> </w:t>
      </w:r>
      <w:r w:rsidR="00E87EDD" w:rsidRPr="00A42B0A">
        <w:rPr>
          <w:rFonts w:ascii="Arial" w:hAnsi="Arial" w:cs="Arial"/>
          <w:sz w:val="24"/>
          <w:szCs w:val="24"/>
        </w:rPr>
        <w:t>representante legal reserva o direito de revogar, no todo ou em parte, a presente</w:t>
      </w:r>
      <w:r>
        <w:rPr>
          <w:rFonts w:ascii="Arial" w:hAnsi="Arial" w:cs="Arial"/>
          <w:sz w:val="24"/>
          <w:szCs w:val="24"/>
        </w:rPr>
        <w:t xml:space="preserve"> </w:t>
      </w:r>
      <w:r w:rsidR="00E87EDD" w:rsidRPr="00A42B0A">
        <w:rPr>
          <w:rFonts w:ascii="Arial" w:hAnsi="Arial" w:cs="Arial"/>
          <w:sz w:val="24"/>
          <w:szCs w:val="24"/>
        </w:rPr>
        <w:t>licitação, por conveniência administrativa ou oportunidade, ou anulá-la por ilegalidade,</w:t>
      </w:r>
      <w:r>
        <w:rPr>
          <w:rFonts w:ascii="Arial" w:hAnsi="Arial" w:cs="Arial"/>
          <w:sz w:val="24"/>
          <w:szCs w:val="24"/>
        </w:rPr>
        <w:t xml:space="preserve"> </w:t>
      </w:r>
      <w:r w:rsidR="00E87EDD" w:rsidRPr="00A42B0A">
        <w:rPr>
          <w:rFonts w:ascii="Arial" w:hAnsi="Arial" w:cs="Arial"/>
          <w:sz w:val="24"/>
          <w:szCs w:val="24"/>
        </w:rPr>
        <w:t>sem que aos licitantes caiba o direito de reclamação ou pedido de indenização de</w:t>
      </w:r>
      <w:r>
        <w:rPr>
          <w:rFonts w:ascii="Arial" w:hAnsi="Arial" w:cs="Arial"/>
          <w:sz w:val="24"/>
          <w:szCs w:val="24"/>
        </w:rPr>
        <w:t xml:space="preserve"> </w:t>
      </w:r>
      <w:r w:rsidR="00E87EDD" w:rsidRPr="00A42B0A">
        <w:rPr>
          <w:rFonts w:ascii="Arial" w:hAnsi="Arial" w:cs="Arial"/>
          <w:sz w:val="24"/>
          <w:szCs w:val="24"/>
        </w:rPr>
        <w:t>qualquer espécie, exceto o que prescreve o parágrafo único do Art. 59 da Lei no</w:t>
      </w:r>
      <w:r>
        <w:rPr>
          <w:rFonts w:ascii="Arial" w:hAnsi="Arial" w:cs="Arial"/>
          <w:sz w:val="24"/>
          <w:szCs w:val="24"/>
        </w:rPr>
        <w:t xml:space="preserve"> </w:t>
      </w:r>
      <w:r w:rsidR="00E87EDD" w:rsidRPr="00A42B0A">
        <w:rPr>
          <w:rFonts w:ascii="Arial" w:hAnsi="Arial" w:cs="Arial"/>
          <w:sz w:val="24"/>
          <w:szCs w:val="24"/>
        </w:rPr>
        <w:t>8.666/93.</w:t>
      </w:r>
    </w:p>
    <w:p w14:paraId="212498B9" w14:textId="77777777" w:rsidR="0033111C" w:rsidRPr="00A42B0A" w:rsidRDefault="0033111C" w:rsidP="00A42B0A">
      <w:pPr>
        <w:autoSpaceDE w:val="0"/>
        <w:autoSpaceDN w:val="0"/>
        <w:adjustRightInd w:val="0"/>
        <w:spacing w:after="0"/>
        <w:jc w:val="both"/>
        <w:rPr>
          <w:rFonts w:ascii="Arial" w:hAnsi="Arial" w:cs="Arial"/>
          <w:sz w:val="24"/>
          <w:szCs w:val="24"/>
        </w:rPr>
      </w:pPr>
    </w:p>
    <w:p w14:paraId="1403ABCE" w14:textId="77777777" w:rsidR="00E87EDD" w:rsidRDefault="004944D8"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e)</w:t>
      </w:r>
      <w:r w:rsidR="00E87EDD" w:rsidRPr="00A42B0A">
        <w:rPr>
          <w:rFonts w:ascii="Arial" w:hAnsi="Arial" w:cs="Arial"/>
          <w:sz w:val="24"/>
          <w:szCs w:val="24"/>
        </w:rPr>
        <w:t xml:space="preserve"> É facultada à Comissão de Licitação, em qualquer fase da presente</w:t>
      </w:r>
      <w:r>
        <w:rPr>
          <w:rFonts w:ascii="Arial" w:hAnsi="Arial" w:cs="Arial"/>
          <w:sz w:val="24"/>
          <w:szCs w:val="24"/>
        </w:rPr>
        <w:t xml:space="preserve"> </w:t>
      </w:r>
      <w:r w:rsidR="00E87EDD" w:rsidRPr="00A42B0A">
        <w:rPr>
          <w:rFonts w:ascii="Arial" w:hAnsi="Arial" w:cs="Arial"/>
          <w:sz w:val="24"/>
          <w:szCs w:val="24"/>
        </w:rPr>
        <w:t>Licitação a promoção de diligência destinada a esclarecer ou complementar a</w:t>
      </w:r>
      <w:r>
        <w:rPr>
          <w:rFonts w:ascii="Arial" w:hAnsi="Arial" w:cs="Arial"/>
          <w:sz w:val="24"/>
          <w:szCs w:val="24"/>
        </w:rPr>
        <w:t xml:space="preserve"> </w:t>
      </w:r>
      <w:r w:rsidR="00E87EDD" w:rsidRPr="00A42B0A">
        <w:rPr>
          <w:rFonts w:ascii="Arial" w:hAnsi="Arial" w:cs="Arial"/>
          <w:sz w:val="24"/>
          <w:szCs w:val="24"/>
        </w:rPr>
        <w:t>instrução do Processo.</w:t>
      </w:r>
    </w:p>
    <w:p w14:paraId="6BE2B2F5" w14:textId="77777777" w:rsidR="0033111C" w:rsidRPr="00A42B0A" w:rsidRDefault="0033111C" w:rsidP="00A42B0A">
      <w:pPr>
        <w:autoSpaceDE w:val="0"/>
        <w:autoSpaceDN w:val="0"/>
        <w:adjustRightInd w:val="0"/>
        <w:spacing w:after="0"/>
        <w:jc w:val="both"/>
        <w:rPr>
          <w:rFonts w:ascii="Arial" w:hAnsi="Arial" w:cs="Arial"/>
          <w:sz w:val="24"/>
          <w:szCs w:val="24"/>
        </w:rPr>
      </w:pPr>
    </w:p>
    <w:p w14:paraId="72F858E3" w14:textId="77777777" w:rsidR="00E87EDD" w:rsidRDefault="004944D8"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f)</w:t>
      </w:r>
      <w:r>
        <w:rPr>
          <w:rFonts w:ascii="Arial" w:hAnsi="Arial" w:cs="Arial"/>
          <w:sz w:val="24"/>
          <w:szCs w:val="24"/>
        </w:rPr>
        <w:t xml:space="preserve"> </w:t>
      </w:r>
      <w:r w:rsidR="00E87EDD" w:rsidRPr="00A42B0A">
        <w:rPr>
          <w:rFonts w:ascii="Arial" w:hAnsi="Arial" w:cs="Arial"/>
          <w:sz w:val="24"/>
          <w:szCs w:val="24"/>
        </w:rPr>
        <w:t>Em caso de revogação, os licitantes terão direito de receber a</w:t>
      </w:r>
      <w:r>
        <w:rPr>
          <w:rFonts w:ascii="Arial" w:hAnsi="Arial" w:cs="Arial"/>
          <w:sz w:val="24"/>
          <w:szCs w:val="24"/>
        </w:rPr>
        <w:t xml:space="preserve"> </w:t>
      </w:r>
      <w:r w:rsidR="00E87EDD" w:rsidRPr="00A42B0A">
        <w:rPr>
          <w:rFonts w:ascii="Arial" w:hAnsi="Arial" w:cs="Arial"/>
          <w:sz w:val="24"/>
          <w:szCs w:val="24"/>
        </w:rPr>
        <w:t>documentação juntada à proposta mediante solicitação dirigida ao Presidente da</w:t>
      </w:r>
      <w:r>
        <w:rPr>
          <w:rFonts w:ascii="Arial" w:hAnsi="Arial" w:cs="Arial"/>
          <w:sz w:val="24"/>
          <w:szCs w:val="24"/>
        </w:rPr>
        <w:t xml:space="preserve"> </w:t>
      </w:r>
      <w:r w:rsidR="00E87EDD" w:rsidRPr="00A42B0A">
        <w:rPr>
          <w:rFonts w:ascii="Arial" w:hAnsi="Arial" w:cs="Arial"/>
          <w:sz w:val="24"/>
          <w:szCs w:val="24"/>
        </w:rPr>
        <w:t>Comissão de Licitação.</w:t>
      </w:r>
    </w:p>
    <w:p w14:paraId="3C76EE48" w14:textId="77777777" w:rsidR="0033111C" w:rsidRPr="00A42B0A" w:rsidRDefault="0033111C" w:rsidP="00A42B0A">
      <w:pPr>
        <w:autoSpaceDE w:val="0"/>
        <w:autoSpaceDN w:val="0"/>
        <w:adjustRightInd w:val="0"/>
        <w:spacing w:after="0"/>
        <w:jc w:val="both"/>
        <w:rPr>
          <w:rFonts w:ascii="Arial" w:hAnsi="Arial" w:cs="Arial"/>
          <w:sz w:val="24"/>
          <w:szCs w:val="24"/>
        </w:rPr>
      </w:pPr>
    </w:p>
    <w:p w14:paraId="39A016B3" w14:textId="77777777" w:rsidR="00E87EDD" w:rsidRDefault="004944D8" w:rsidP="00A42B0A">
      <w:pPr>
        <w:autoSpaceDE w:val="0"/>
        <w:autoSpaceDN w:val="0"/>
        <w:adjustRightInd w:val="0"/>
        <w:spacing w:after="0"/>
        <w:jc w:val="both"/>
        <w:rPr>
          <w:rFonts w:ascii="Arial" w:hAnsi="Arial" w:cs="Arial"/>
          <w:sz w:val="24"/>
          <w:szCs w:val="24"/>
        </w:rPr>
      </w:pPr>
      <w:r w:rsidRPr="004944D8">
        <w:rPr>
          <w:rFonts w:ascii="Arial" w:hAnsi="Arial" w:cs="Arial"/>
          <w:b/>
          <w:sz w:val="24"/>
          <w:szCs w:val="24"/>
        </w:rPr>
        <w:t>g)</w:t>
      </w:r>
      <w:r>
        <w:rPr>
          <w:rFonts w:ascii="Arial" w:hAnsi="Arial" w:cs="Arial"/>
          <w:sz w:val="24"/>
          <w:szCs w:val="24"/>
        </w:rPr>
        <w:t xml:space="preserve"> </w:t>
      </w:r>
      <w:r w:rsidR="00E87EDD" w:rsidRPr="00A42B0A">
        <w:rPr>
          <w:rFonts w:ascii="Arial" w:hAnsi="Arial" w:cs="Arial"/>
          <w:sz w:val="24"/>
          <w:szCs w:val="24"/>
        </w:rPr>
        <w:t>Não serão admitidas alegações futuras de desconhecimento de fatos</w:t>
      </w:r>
      <w:r>
        <w:rPr>
          <w:rFonts w:ascii="Arial" w:hAnsi="Arial" w:cs="Arial"/>
          <w:sz w:val="24"/>
          <w:szCs w:val="24"/>
        </w:rPr>
        <w:t xml:space="preserve"> </w:t>
      </w:r>
      <w:r w:rsidR="00E87EDD" w:rsidRPr="00A42B0A">
        <w:rPr>
          <w:rFonts w:ascii="Arial" w:hAnsi="Arial" w:cs="Arial"/>
          <w:sz w:val="24"/>
          <w:szCs w:val="24"/>
        </w:rPr>
        <w:t>ou de detalhes que impossibilitem ou dificultem a conclusão do Processo de Licitação.</w:t>
      </w:r>
    </w:p>
    <w:p w14:paraId="4D93A300" w14:textId="77777777" w:rsidR="0033111C" w:rsidRPr="00A42B0A" w:rsidRDefault="0033111C" w:rsidP="00A42B0A">
      <w:pPr>
        <w:autoSpaceDE w:val="0"/>
        <w:autoSpaceDN w:val="0"/>
        <w:adjustRightInd w:val="0"/>
        <w:spacing w:after="0"/>
        <w:jc w:val="both"/>
        <w:rPr>
          <w:rFonts w:ascii="Arial" w:hAnsi="Arial" w:cs="Arial"/>
          <w:sz w:val="24"/>
          <w:szCs w:val="24"/>
        </w:rPr>
      </w:pPr>
    </w:p>
    <w:p w14:paraId="33E105E7" w14:textId="77777777" w:rsidR="00F352DF" w:rsidRDefault="004944D8" w:rsidP="00F352DF">
      <w:pPr>
        <w:jc w:val="both"/>
        <w:rPr>
          <w:rFonts w:ascii="Arial" w:hAnsi="Arial" w:cs="Arial"/>
          <w:sz w:val="24"/>
          <w:szCs w:val="24"/>
        </w:rPr>
      </w:pPr>
      <w:r w:rsidRPr="00F352DF">
        <w:rPr>
          <w:rFonts w:ascii="Arial" w:hAnsi="Arial" w:cs="Arial"/>
          <w:b/>
          <w:sz w:val="24"/>
          <w:szCs w:val="24"/>
        </w:rPr>
        <w:t>h)</w:t>
      </w:r>
      <w:r w:rsidRPr="00F352DF">
        <w:rPr>
          <w:rFonts w:ascii="Arial" w:hAnsi="Arial" w:cs="Arial"/>
          <w:sz w:val="24"/>
          <w:szCs w:val="24"/>
        </w:rPr>
        <w:t xml:space="preserve"> </w:t>
      </w:r>
      <w:r w:rsidR="00F352DF" w:rsidRPr="00F352DF">
        <w:rPr>
          <w:rFonts w:ascii="Arial" w:hAnsi="Arial" w:cs="Arial"/>
          <w:sz w:val="24"/>
          <w:szCs w:val="24"/>
        </w:rPr>
        <w:t>Quaisquer informações ou dúvidas de ordem técnica, bem como aquelas decorrentes de interpretação do Edital, deverão ser solicitadas ao Município de VANINI, setor de licitações, sito na Rua Governador Ildo Meneghetti, nº 297, centro ou pelos telefones/fax (054) 3340-1200, no horário de expediente</w:t>
      </w:r>
      <w:r w:rsidR="00F352DF">
        <w:rPr>
          <w:rFonts w:ascii="Arial" w:hAnsi="Arial" w:cs="Arial"/>
          <w:sz w:val="24"/>
          <w:szCs w:val="24"/>
        </w:rPr>
        <w:t>.</w:t>
      </w:r>
    </w:p>
    <w:p w14:paraId="5AAC2CA8" w14:textId="50D1BBBD" w:rsidR="00E87EDD" w:rsidRDefault="0033111C" w:rsidP="00A42B0A">
      <w:pPr>
        <w:autoSpaceDE w:val="0"/>
        <w:autoSpaceDN w:val="0"/>
        <w:adjustRightInd w:val="0"/>
        <w:spacing w:after="0"/>
        <w:jc w:val="both"/>
        <w:rPr>
          <w:rFonts w:ascii="Arial" w:hAnsi="Arial" w:cs="Arial"/>
          <w:color w:val="0000FF"/>
          <w:sz w:val="24"/>
          <w:szCs w:val="24"/>
        </w:rPr>
      </w:pPr>
      <w:r w:rsidRPr="0033111C">
        <w:rPr>
          <w:rFonts w:ascii="Arial" w:hAnsi="Arial" w:cs="Arial"/>
          <w:b/>
          <w:color w:val="000000"/>
          <w:sz w:val="24"/>
          <w:szCs w:val="24"/>
        </w:rPr>
        <w:t>i</w:t>
      </w:r>
      <w:r w:rsidR="00F352DF" w:rsidRPr="0033111C">
        <w:rPr>
          <w:rFonts w:ascii="Arial" w:hAnsi="Arial" w:cs="Arial"/>
          <w:b/>
          <w:color w:val="000000"/>
          <w:sz w:val="24"/>
          <w:szCs w:val="24"/>
        </w:rPr>
        <w:t>)</w:t>
      </w:r>
      <w:r w:rsidR="00F352DF">
        <w:rPr>
          <w:rFonts w:ascii="Arial" w:hAnsi="Arial" w:cs="Arial"/>
          <w:color w:val="000000"/>
          <w:sz w:val="24"/>
          <w:szCs w:val="24"/>
        </w:rPr>
        <w:t xml:space="preserve"> </w:t>
      </w:r>
      <w:r w:rsidR="00E87EDD" w:rsidRPr="00A42B0A">
        <w:rPr>
          <w:rFonts w:ascii="Arial" w:hAnsi="Arial" w:cs="Arial"/>
          <w:color w:val="000000"/>
          <w:sz w:val="24"/>
          <w:szCs w:val="24"/>
        </w:rPr>
        <w:t>Cópias deste edital serão disponibilizadas através do site da</w:t>
      </w:r>
      <w:r w:rsidR="004944D8">
        <w:rPr>
          <w:rFonts w:ascii="Arial" w:hAnsi="Arial" w:cs="Arial"/>
          <w:color w:val="000000"/>
          <w:sz w:val="24"/>
          <w:szCs w:val="24"/>
        </w:rPr>
        <w:t xml:space="preserve"> </w:t>
      </w:r>
      <w:r w:rsidR="00E87EDD" w:rsidRPr="00A42B0A">
        <w:rPr>
          <w:rFonts w:ascii="Arial" w:hAnsi="Arial" w:cs="Arial"/>
          <w:color w:val="000000"/>
          <w:sz w:val="24"/>
          <w:szCs w:val="24"/>
        </w:rPr>
        <w:t xml:space="preserve">Prefeitura Municipal </w:t>
      </w:r>
      <w:r w:rsidR="00F352DF" w:rsidRPr="00F352DF">
        <w:rPr>
          <w:rFonts w:ascii="Arial" w:hAnsi="Arial" w:cs="Arial"/>
          <w:color w:val="0000FF"/>
          <w:sz w:val="24"/>
          <w:szCs w:val="24"/>
        </w:rPr>
        <w:t>www.p</w:t>
      </w:r>
      <w:r w:rsidR="000C4694">
        <w:rPr>
          <w:rFonts w:ascii="Arial" w:hAnsi="Arial" w:cs="Arial"/>
          <w:color w:val="0000FF"/>
          <w:sz w:val="24"/>
          <w:szCs w:val="24"/>
        </w:rPr>
        <w:t>refeiturade</w:t>
      </w:r>
      <w:r w:rsidR="00F352DF" w:rsidRPr="00F352DF">
        <w:rPr>
          <w:rFonts w:ascii="Arial" w:hAnsi="Arial" w:cs="Arial"/>
          <w:color w:val="0000FF"/>
          <w:sz w:val="24"/>
          <w:szCs w:val="24"/>
        </w:rPr>
        <w:t>vanini</w:t>
      </w:r>
      <w:r>
        <w:rPr>
          <w:rFonts w:ascii="Arial" w:hAnsi="Arial" w:cs="Arial"/>
          <w:color w:val="0000FF"/>
          <w:sz w:val="24"/>
          <w:szCs w:val="24"/>
        </w:rPr>
        <w:t xml:space="preserve"> com.br.</w:t>
      </w:r>
    </w:p>
    <w:p w14:paraId="1A3A1CA6" w14:textId="77777777" w:rsidR="0033111C" w:rsidRDefault="0033111C" w:rsidP="00A42B0A">
      <w:pPr>
        <w:autoSpaceDE w:val="0"/>
        <w:autoSpaceDN w:val="0"/>
        <w:adjustRightInd w:val="0"/>
        <w:spacing w:after="0"/>
        <w:jc w:val="both"/>
        <w:rPr>
          <w:rFonts w:ascii="Arial" w:hAnsi="Arial" w:cs="Arial"/>
          <w:color w:val="0000FF"/>
          <w:sz w:val="24"/>
          <w:szCs w:val="24"/>
        </w:rPr>
      </w:pPr>
    </w:p>
    <w:p w14:paraId="4269CA32" w14:textId="77777777" w:rsidR="00F352DF" w:rsidRPr="00F352DF" w:rsidRDefault="00F352DF" w:rsidP="00F352DF">
      <w:pPr>
        <w:spacing w:before="120"/>
        <w:jc w:val="both"/>
        <w:rPr>
          <w:rFonts w:ascii="Arial" w:hAnsi="Arial" w:cs="Arial"/>
          <w:sz w:val="24"/>
          <w:szCs w:val="24"/>
        </w:rPr>
      </w:pPr>
      <w:r w:rsidRPr="00F352DF">
        <w:rPr>
          <w:rFonts w:ascii="Arial" w:hAnsi="Arial" w:cs="Arial"/>
          <w:sz w:val="24"/>
          <w:szCs w:val="24"/>
        </w:rPr>
        <w:lastRenderedPageBreak/>
        <w:t>Fica eleito, de comum acordo entre as partes, o Foro da Comarca de Casca-RS, para dirimir quaisquer litígios oriundos da licitação e do contrato decorrente, com expressa renúncia a outro qualquer, por mais privilegiado que seja.</w:t>
      </w:r>
    </w:p>
    <w:p w14:paraId="6F7EBB59" w14:textId="77777777" w:rsidR="00F352DF" w:rsidRPr="009333DA" w:rsidRDefault="00F352DF" w:rsidP="00F352DF">
      <w:pPr>
        <w:jc w:val="center"/>
        <w:rPr>
          <w:rFonts w:ascii="Arial" w:hAnsi="Arial" w:cs="Arial"/>
        </w:rPr>
      </w:pPr>
    </w:p>
    <w:p w14:paraId="6BE647B4" w14:textId="77777777" w:rsidR="00F352DF" w:rsidRPr="009333DA" w:rsidRDefault="00F352DF" w:rsidP="001E1AB5">
      <w:pPr>
        <w:pStyle w:val="SemEspaamento"/>
        <w:spacing w:line="276" w:lineRule="auto"/>
        <w:jc w:val="center"/>
        <w:rPr>
          <w:rFonts w:ascii="Arial" w:hAnsi="Arial" w:cs="Arial"/>
          <w:sz w:val="24"/>
          <w:szCs w:val="24"/>
        </w:rPr>
      </w:pPr>
      <w:r w:rsidRPr="009333DA">
        <w:rPr>
          <w:rFonts w:ascii="Arial" w:hAnsi="Arial" w:cs="Arial"/>
          <w:sz w:val="24"/>
          <w:szCs w:val="24"/>
        </w:rPr>
        <w:t>GABINETE DO PREFEITO MUNICIPAL DE VANINI, AOS 0</w:t>
      </w:r>
      <w:r w:rsidR="009333DA" w:rsidRPr="009333DA">
        <w:rPr>
          <w:rFonts w:ascii="Arial" w:hAnsi="Arial" w:cs="Arial"/>
          <w:sz w:val="24"/>
          <w:szCs w:val="24"/>
        </w:rPr>
        <w:t>9</w:t>
      </w:r>
      <w:r w:rsidRPr="009333DA">
        <w:rPr>
          <w:rFonts w:ascii="Arial" w:hAnsi="Arial" w:cs="Arial"/>
          <w:sz w:val="24"/>
          <w:szCs w:val="24"/>
        </w:rPr>
        <w:t xml:space="preserve"> (</w:t>
      </w:r>
      <w:r w:rsidR="009333DA" w:rsidRPr="009333DA">
        <w:rPr>
          <w:rFonts w:ascii="Arial" w:hAnsi="Arial" w:cs="Arial"/>
          <w:sz w:val="24"/>
          <w:szCs w:val="24"/>
        </w:rPr>
        <w:t>NOVE</w:t>
      </w:r>
      <w:r w:rsidRPr="009333DA">
        <w:rPr>
          <w:rFonts w:ascii="Arial" w:hAnsi="Arial" w:cs="Arial"/>
          <w:sz w:val="24"/>
          <w:szCs w:val="24"/>
        </w:rPr>
        <w:t xml:space="preserve">) DIAS DO MÊS DE </w:t>
      </w:r>
      <w:r w:rsidR="009333DA" w:rsidRPr="009333DA">
        <w:rPr>
          <w:rFonts w:ascii="Arial" w:hAnsi="Arial" w:cs="Arial"/>
          <w:sz w:val="24"/>
          <w:szCs w:val="24"/>
        </w:rPr>
        <w:t>SETEMBRO</w:t>
      </w:r>
      <w:r w:rsidRPr="009333DA">
        <w:rPr>
          <w:rFonts w:ascii="Arial" w:hAnsi="Arial" w:cs="Arial"/>
          <w:sz w:val="24"/>
          <w:szCs w:val="24"/>
        </w:rPr>
        <w:t xml:space="preserve"> DE 20</w:t>
      </w:r>
      <w:r w:rsidR="009333DA" w:rsidRPr="009333DA">
        <w:rPr>
          <w:rFonts w:ascii="Arial" w:hAnsi="Arial" w:cs="Arial"/>
          <w:sz w:val="24"/>
          <w:szCs w:val="24"/>
        </w:rPr>
        <w:t>21</w:t>
      </w:r>
      <w:r w:rsidRPr="009333DA">
        <w:rPr>
          <w:rFonts w:ascii="Arial" w:hAnsi="Arial" w:cs="Arial"/>
          <w:sz w:val="24"/>
          <w:szCs w:val="24"/>
        </w:rPr>
        <w:t>.</w:t>
      </w:r>
    </w:p>
    <w:p w14:paraId="7C59C6B0" w14:textId="77777777" w:rsidR="00F352DF" w:rsidRPr="009333DA" w:rsidRDefault="00F352DF" w:rsidP="00F352DF">
      <w:pPr>
        <w:pStyle w:val="SemEspaamento"/>
        <w:spacing w:line="276" w:lineRule="auto"/>
        <w:jc w:val="both"/>
        <w:rPr>
          <w:rFonts w:ascii="Arial" w:hAnsi="Arial" w:cs="Arial"/>
          <w:sz w:val="24"/>
          <w:szCs w:val="24"/>
        </w:rPr>
      </w:pPr>
    </w:p>
    <w:p w14:paraId="1B284959" w14:textId="77777777" w:rsidR="00F352DF" w:rsidRPr="009333DA" w:rsidRDefault="00F352DF" w:rsidP="00F352DF">
      <w:pPr>
        <w:pStyle w:val="SemEspaamento"/>
        <w:spacing w:line="276" w:lineRule="auto"/>
        <w:jc w:val="both"/>
        <w:rPr>
          <w:rFonts w:ascii="Arial" w:hAnsi="Arial" w:cs="Arial"/>
          <w:bCs/>
          <w:sz w:val="24"/>
          <w:szCs w:val="24"/>
        </w:rPr>
      </w:pPr>
    </w:p>
    <w:p w14:paraId="73929519" w14:textId="77777777" w:rsidR="0033111C" w:rsidRPr="009333DA" w:rsidRDefault="0033111C" w:rsidP="00F352DF">
      <w:pPr>
        <w:pStyle w:val="SemEspaamento"/>
        <w:spacing w:line="276" w:lineRule="auto"/>
        <w:jc w:val="both"/>
        <w:rPr>
          <w:rFonts w:ascii="Arial" w:hAnsi="Arial" w:cs="Arial"/>
          <w:bCs/>
          <w:sz w:val="24"/>
          <w:szCs w:val="24"/>
        </w:rPr>
      </w:pPr>
    </w:p>
    <w:p w14:paraId="596EE202" w14:textId="77777777" w:rsidR="00F352DF" w:rsidRPr="009333DA" w:rsidRDefault="00F352DF" w:rsidP="00F352DF">
      <w:pPr>
        <w:pStyle w:val="SemEspaamento"/>
        <w:spacing w:line="276" w:lineRule="auto"/>
        <w:jc w:val="center"/>
        <w:rPr>
          <w:rFonts w:ascii="Arial" w:hAnsi="Arial" w:cs="Arial"/>
          <w:bCs/>
          <w:sz w:val="24"/>
          <w:szCs w:val="24"/>
        </w:rPr>
      </w:pPr>
      <w:r w:rsidRPr="009333DA">
        <w:rPr>
          <w:rFonts w:ascii="Arial" w:hAnsi="Arial" w:cs="Arial"/>
          <w:bCs/>
          <w:sz w:val="24"/>
          <w:szCs w:val="24"/>
        </w:rPr>
        <w:t>FLÁVIO GABRIEL DA SILVA</w:t>
      </w:r>
    </w:p>
    <w:p w14:paraId="0DE13F5F" w14:textId="77777777" w:rsidR="00F352DF" w:rsidRPr="009333DA" w:rsidRDefault="00F352DF" w:rsidP="00F352DF">
      <w:pPr>
        <w:pStyle w:val="SemEspaamento"/>
        <w:spacing w:line="276" w:lineRule="auto"/>
        <w:jc w:val="center"/>
        <w:rPr>
          <w:rFonts w:ascii="Arial" w:hAnsi="Arial" w:cs="Arial"/>
          <w:sz w:val="24"/>
          <w:szCs w:val="24"/>
        </w:rPr>
      </w:pPr>
      <w:r w:rsidRPr="009333DA">
        <w:rPr>
          <w:rFonts w:ascii="Arial" w:hAnsi="Arial" w:cs="Arial"/>
          <w:bCs/>
          <w:sz w:val="24"/>
          <w:szCs w:val="24"/>
        </w:rPr>
        <w:t>PREFEITO MUNICIPAL</w:t>
      </w:r>
    </w:p>
    <w:p w14:paraId="1548CE6B" w14:textId="77777777" w:rsidR="00F352DF" w:rsidRPr="00F352DF" w:rsidRDefault="00F352DF" w:rsidP="00F352DF">
      <w:pPr>
        <w:pStyle w:val="SemEspaamento"/>
        <w:spacing w:line="276" w:lineRule="auto"/>
        <w:jc w:val="both"/>
        <w:rPr>
          <w:rFonts w:ascii="Arial" w:hAnsi="Arial" w:cs="Arial"/>
          <w:sz w:val="24"/>
          <w:szCs w:val="24"/>
        </w:rPr>
      </w:pPr>
    </w:p>
    <w:p w14:paraId="2523AD79" w14:textId="77777777" w:rsidR="00F352DF" w:rsidRPr="00F352DF" w:rsidRDefault="00F352DF" w:rsidP="00F352DF">
      <w:pPr>
        <w:pStyle w:val="SemEspaamento"/>
        <w:spacing w:line="276" w:lineRule="auto"/>
        <w:jc w:val="both"/>
        <w:rPr>
          <w:rFonts w:ascii="Arial" w:hAnsi="Arial" w:cs="Arial"/>
          <w:sz w:val="24"/>
          <w:szCs w:val="24"/>
        </w:rPr>
      </w:pPr>
    </w:p>
    <w:p w14:paraId="64C2C330" w14:textId="77777777" w:rsidR="00F352DF" w:rsidRPr="00F352DF" w:rsidRDefault="00F352DF" w:rsidP="00F352DF">
      <w:pPr>
        <w:pStyle w:val="SemEspaamento"/>
        <w:spacing w:line="276" w:lineRule="auto"/>
        <w:jc w:val="both"/>
        <w:rPr>
          <w:rFonts w:ascii="Arial" w:hAnsi="Arial" w:cs="Arial"/>
          <w:sz w:val="24"/>
          <w:szCs w:val="24"/>
        </w:rPr>
      </w:pPr>
    </w:p>
    <w:p w14:paraId="1EC6E62D" w14:textId="77777777" w:rsidR="00F352DF" w:rsidRPr="00F352DF" w:rsidRDefault="00F352DF" w:rsidP="00F352DF">
      <w:pPr>
        <w:pStyle w:val="SemEspaamento"/>
        <w:spacing w:line="276" w:lineRule="auto"/>
        <w:jc w:val="both"/>
        <w:rPr>
          <w:rFonts w:ascii="Arial" w:hAnsi="Arial" w:cs="Arial"/>
          <w:sz w:val="24"/>
          <w:szCs w:val="24"/>
        </w:rPr>
      </w:pPr>
      <w:r w:rsidRPr="00F352DF">
        <w:rPr>
          <w:rFonts w:ascii="Arial" w:hAnsi="Arial" w:cs="Arial"/>
          <w:sz w:val="24"/>
          <w:szCs w:val="24"/>
        </w:rPr>
        <w:t>REGISTRE-SE E PUBLIQUE-SE</w:t>
      </w:r>
    </w:p>
    <w:p w14:paraId="4F7908BD" w14:textId="77777777" w:rsidR="00F352DF" w:rsidRPr="00F352DF" w:rsidRDefault="00F352DF" w:rsidP="00F352DF">
      <w:pPr>
        <w:pStyle w:val="SemEspaamento"/>
        <w:spacing w:line="276" w:lineRule="auto"/>
        <w:jc w:val="both"/>
        <w:rPr>
          <w:rFonts w:ascii="Arial" w:hAnsi="Arial" w:cs="Arial"/>
          <w:sz w:val="24"/>
          <w:szCs w:val="24"/>
        </w:rPr>
      </w:pPr>
      <w:r w:rsidRPr="00F352DF">
        <w:rPr>
          <w:rFonts w:ascii="Arial" w:hAnsi="Arial" w:cs="Arial"/>
          <w:sz w:val="24"/>
          <w:szCs w:val="24"/>
        </w:rPr>
        <w:t>EM: 0</w:t>
      </w:r>
      <w:r w:rsidR="009333DA">
        <w:rPr>
          <w:rFonts w:ascii="Arial" w:hAnsi="Arial" w:cs="Arial"/>
          <w:sz w:val="24"/>
          <w:szCs w:val="24"/>
        </w:rPr>
        <w:t>9</w:t>
      </w:r>
      <w:r w:rsidRPr="00F352DF">
        <w:rPr>
          <w:rFonts w:ascii="Arial" w:hAnsi="Arial" w:cs="Arial"/>
          <w:sz w:val="24"/>
          <w:szCs w:val="24"/>
        </w:rPr>
        <w:t>/0</w:t>
      </w:r>
      <w:r w:rsidR="009333DA">
        <w:rPr>
          <w:rFonts w:ascii="Arial" w:hAnsi="Arial" w:cs="Arial"/>
          <w:sz w:val="24"/>
          <w:szCs w:val="24"/>
        </w:rPr>
        <w:t>9</w:t>
      </w:r>
      <w:r w:rsidRPr="00F352DF">
        <w:rPr>
          <w:rFonts w:ascii="Arial" w:hAnsi="Arial" w:cs="Arial"/>
          <w:sz w:val="24"/>
          <w:szCs w:val="24"/>
        </w:rPr>
        <w:t>/20</w:t>
      </w:r>
      <w:r w:rsidR="009333DA">
        <w:rPr>
          <w:rFonts w:ascii="Arial" w:hAnsi="Arial" w:cs="Arial"/>
          <w:sz w:val="24"/>
          <w:szCs w:val="24"/>
        </w:rPr>
        <w:t>21</w:t>
      </w:r>
    </w:p>
    <w:p w14:paraId="715123EF" w14:textId="77777777" w:rsidR="00F352DF" w:rsidRPr="00F352DF" w:rsidRDefault="00F352DF" w:rsidP="00F352DF">
      <w:pPr>
        <w:pStyle w:val="SemEspaamento"/>
        <w:spacing w:line="276" w:lineRule="auto"/>
        <w:jc w:val="both"/>
        <w:rPr>
          <w:rFonts w:ascii="Arial" w:hAnsi="Arial" w:cs="Arial"/>
          <w:sz w:val="24"/>
          <w:szCs w:val="24"/>
        </w:rPr>
      </w:pPr>
    </w:p>
    <w:p w14:paraId="50DC6988" w14:textId="77777777" w:rsidR="00F352DF" w:rsidRPr="00F352DF" w:rsidRDefault="00F352DF" w:rsidP="00F352DF">
      <w:pPr>
        <w:pStyle w:val="SemEspaamento"/>
        <w:spacing w:line="276" w:lineRule="auto"/>
        <w:jc w:val="both"/>
        <w:rPr>
          <w:rFonts w:ascii="Arial" w:hAnsi="Arial" w:cs="Arial"/>
          <w:sz w:val="24"/>
          <w:szCs w:val="24"/>
        </w:rPr>
      </w:pPr>
    </w:p>
    <w:p w14:paraId="32C95ADA" w14:textId="77777777" w:rsidR="00F352DF" w:rsidRPr="00F352DF" w:rsidRDefault="009333DA" w:rsidP="00F352DF">
      <w:pPr>
        <w:pStyle w:val="SemEspaamento"/>
        <w:spacing w:line="276" w:lineRule="auto"/>
        <w:jc w:val="both"/>
        <w:rPr>
          <w:rFonts w:ascii="Arial" w:hAnsi="Arial" w:cs="Arial"/>
          <w:sz w:val="24"/>
          <w:szCs w:val="24"/>
        </w:rPr>
      </w:pPr>
      <w:r>
        <w:rPr>
          <w:rFonts w:ascii="Arial" w:hAnsi="Arial" w:cs="Arial"/>
          <w:sz w:val="24"/>
          <w:szCs w:val="24"/>
        </w:rPr>
        <w:t>IVAN ROMEU LUSA</w:t>
      </w:r>
    </w:p>
    <w:p w14:paraId="71AF2BDE" w14:textId="77777777" w:rsidR="00F352DF" w:rsidRPr="00F352DF" w:rsidRDefault="00F352DF" w:rsidP="00F352DF">
      <w:pPr>
        <w:pStyle w:val="SemEspaamento"/>
        <w:spacing w:line="276" w:lineRule="auto"/>
        <w:jc w:val="both"/>
        <w:rPr>
          <w:rFonts w:ascii="Arial" w:hAnsi="Arial" w:cs="Arial"/>
          <w:sz w:val="24"/>
          <w:szCs w:val="24"/>
        </w:rPr>
      </w:pPr>
      <w:r w:rsidRPr="00F352DF">
        <w:rPr>
          <w:rFonts w:ascii="Arial" w:hAnsi="Arial" w:cs="Arial"/>
          <w:sz w:val="24"/>
          <w:szCs w:val="24"/>
        </w:rPr>
        <w:t>Secretário Municipal de Administração</w:t>
      </w:r>
    </w:p>
    <w:p w14:paraId="6832D935" w14:textId="77777777" w:rsidR="00F352DF" w:rsidRPr="00F352DF" w:rsidRDefault="00F352DF" w:rsidP="00F352DF">
      <w:pPr>
        <w:pStyle w:val="SemEspaamento"/>
        <w:spacing w:line="276" w:lineRule="auto"/>
        <w:jc w:val="both"/>
        <w:rPr>
          <w:rFonts w:ascii="Arial" w:hAnsi="Arial" w:cs="Arial"/>
          <w:color w:val="0000FF"/>
          <w:sz w:val="24"/>
          <w:szCs w:val="24"/>
        </w:rPr>
      </w:pPr>
    </w:p>
    <w:p w14:paraId="01C3C64F" w14:textId="77777777" w:rsidR="00A42B0A" w:rsidRPr="00F352DF" w:rsidRDefault="00A42B0A" w:rsidP="00F352DF">
      <w:pPr>
        <w:pStyle w:val="SemEspaamento"/>
        <w:spacing w:line="276" w:lineRule="auto"/>
        <w:jc w:val="both"/>
        <w:rPr>
          <w:rFonts w:ascii="Arial" w:hAnsi="Arial" w:cs="Arial"/>
          <w:sz w:val="24"/>
          <w:szCs w:val="24"/>
        </w:rPr>
      </w:pPr>
    </w:p>
    <w:sectPr w:rsidR="00A42B0A" w:rsidRPr="00F352DF" w:rsidSect="0033111C">
      <w:pgSz w:w="11906" w:h="16838"/>
      <w:pgMar w:top="2410" w:right="1133"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318"/>
    <w:multiLevelType w:val="hybridMultilevel"/>
    <w:tmpl w:val="54023CD8"/>
    <w:lvl w:ilvl="0" w:tplc="97C853BA">
      <w:start w:val="1"/>
      <w:numFmt w:val="upp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A4E61"/>
    <w:multiLevelType w:val="hybridMultilevel"/>
    <w:tmpl w:val="ED38455C"/>
    <w:lvl w:ilvl="0" w:tplc="C4BE49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B36762"/>
    <w:multiLevelType w:val="hybridMultilevel"/>
    <w:tmpl w:val="E368C7B0"/>
    <w:lvl w:ilvl="0" w:tplc="4C7C9496">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DDA2EBC"/>
    <w:multiLevelType w:val="hybridMultilevel"/>
    <w:tmpl w:val="AAC24742"/>
    <w:lvl w:ilvl="0" w:tplc="400A39B4">
      <w:start w:val="1"/>
      <w:numFmt w:val="lowerLetter"/>
      <w:lvlText w:val="%1)"/>
      <w:lvlJc w:val="left"/>
      <w:pPr>
        <w:ind w:left="101" w:hanging="240"/>
      </w:pPr>
      <w:rPr>
        <w:rFonts w:ascii="Arial" w:eastAsia="Times New Roman" w:hAnsi="Arial" w:cs="Arial" w:hint="default"/>
        <w:b/>
        <w:bCs/>
        <w:w w:val="100"/>
        <w:sz w:val="24"/>
        <w:szCs w:val="24"/>
      </w:rPr>
    </w:lvl>
    <w:lvl w:ilvl="1" w:tplc="43208A40">
      <w:start w:val="1"/>
      <w:numFmt w:val="bullet"/>
      <w:lvlText w:val="•"/>
      <w:lvlJc w:val="left"/>
      <w:pPr>
        <w:ind w:left="976" w:hanging="240"/>
      </w:pPr>
      <w:rPr>
        <w:rFonts w:hint="default"/>
      </w:rPr>
    </w:lvl>
    <w:lvl w:ilvl="2" w:tplc="47B8B122">
      <w:start w:val="1"/>
      <w:numFmt w:val="bullet"/>
      <w:lvlText w:val="•"/>
      <w:lvlJc w:val="left"/>
      <w:pPr>
        <w:ind w:left="1852" w:hanging="240"/>
      </w:pPr>
      <w:rPr>
        <w:rFonts w:hint="default"/>
      </w:rPr>
    </w:lvl>
    <w:lvl w:ilvl="3" w:tplc="F9480002">
      <w:start w:val="1"/>
      <w:numFmt w:val="bullet"/>
      <w:lvlText w:val="•"/>
      <w:lvlJc w:val="left"/>
      <w:pPr>
        <w:ind w:left="2728" w:hanging="240"/>
      </w:pPr>
      <w:rPr>
        <w:rFonts w:hint="default"/>
      </w:rPr>
    </w:lvl>
    <w:lvl w:ilvl="4" w:tplc="85BAC63C">
      <w:start w:val="1"/>
      <w:numFmt w:val="bullet"/>
      <w:lvlText w:val="•"/>
      <w:lvlJc w:val="left"/>
      <w:pPr>
        <w:ind w:left="3604" w:hanging="240"/>
      </w:pPr>
      <w:rPr>
        <w:rFonts w:hint="default"/>
      </w:rPr>
    </w:lvl>
    <w:lvl w:ilvl="5" w:tplc="9E1617F0">
      <w:start w:val="1"/>
      <w:numFmt w:val="bullet"/>
      <w:lvlText w:val="•"/>
      <w:lvlJc w:val="left"/>
      <w:pPr>
        <w:ind w:left="4480" w:hanging="240"/>
      </w:pPr>
      <w:rPr>
        <w:rFonts w:hint="default"/>
      </w:rPr>
    </w:lvl>
    <w:lvl w:ilvl="6" w:tplc="9AB24444">
      <w:start w:val="1"/>
      <w:numFmt w:val="bullet"/>
      <w:lvlText w:val="•"/>
      <w:lvlJc w:val="left"/>
      <w:pPr>
        <w:ind w:left="5356" w:hanging="240"/>
      </w:pPr>
      <w:rPr>
        <w:rFonts w:hint="default"/>
      </w:rPr>
    </w:lvl>
    <w:lvl w:ilvl="7" w:tplc="43D21B42">
      <w:start w:val="1"/>
      <w:numFmt w:val="bullet"/>
      <w:lvlText w:val="•"/>
      <w:lvlJc w:val="left"/>
      <w:pPr>
        <w:ind w:left="6232" w:hanging="240"/>
      </w:pPr>
      <w:rPr>
        <w:rFonts w:hint="default"/>
      </w:rPr>
    </w:lvl>
    <w:lvl w:ilvl="8" w:tplc="FDD22430">
      <w:start w:val="1"/>
      <w:numFmt w:val="bullet"/>
      <w:lvlText w:val="•"/>
      <w:lvlJc w:val="left"/>
      <w:pPr>
        <w:ind w:left="7108" w:hanging="240"/>
      </w:pPr>
      <w:rPr>
        <w:rFonts w:hint="default"/>
      </w:rPr>
    </w:lvl>
  </w:abstractNum>
  <w:abstractNum w:abstractNumId="4" w15:restartNumberingAfterBreak="0">
    <w:nsid w:val="76236ACC"/>
    <w:multiLevelType w:val="hybridMultilevel"/>
    <w:tmpl w:val="E3000DF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53205A"/>
    <w:multiLevelType w:val="multilevel"/>
    <w:tmpl w:val="452030E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Arial" w:hAnsi="Arial" w:cs="Arial" w:hint="default"/>
        <w:b/>
      </w:rPr>
    </w:lvl>
    <w:lvl w:ilvl="2">
      <w:start w:val="1"/>
      <w:numFmt w:val="decimal"/>
      <w:isLgl/>
      <w:lvlText w:val="%1.%2.%3"/>
      <w:lvlJc w:val="left"/>
      <w:pPr>
        <w:ind w:left="1080" w:hanging="720"/>
      </w:pPr>
      <w:rPr>
        <w:rFonts w:ascii="CIDFont+F4" w:hAnsi="CIDFont+F4" w:cs="CIDFont+F4" w:hint="default"/>
      </w:rPr>
    </w:lvl>
    <w:lvl w:ilvl="3">
      <w:start w:val="1"/>
      <w:numFmt w:val="decimal"/>
      <w:isLgl/>
      <w:lvlText w:val="%1.%2.%3.%4"/>
      <w:lvlJc w:val="left"/>
      <w:pPr>
        <w:ind w:left="1440" w:hanging="1080"/>
      </w:pPr>
      <w:rPr>
        <w:rFonts w:ascii="CIDFont+F4" w:hAnsi="CIDFont+F4" w:cs="CIDFont+F4" w:hint="default"/>
      </w:rPr>
    </w:lvl>
    <w:lvl w:ilvl="4">
      <w:start w:val="1"/>
      <w:numFmt w:val="decimal"/>
      <w:isLgl/>
      <w:lvlText w:val="%1.%2.%3.%4.%5"/>
      <w:lvlJc w:val="left"/>
      <w:pPr>
        <w:ind w:left="1440" w:hanging="1080"/>
      </w:pPr>
      <w:rPr>
        <w:rFonts w:ascii="CIDFont+F4" w:hAnsi="CIDFont+F4" w:cs="CIDFont+F4" w:hint="default"/>
      </w:rPr>
    </w:lvl>
    <w:lvl w:ilvl="5">
      <w:start w:val="1"/>
      <w:numFmt w:val="decimal"/>
      <w:isLgl/>
      <w:lvlText w:val="%1.%2.%3.%4.%5.%6"/>
      <w:lvlJc w:val="left"/>
      <w:pPr>
        <w:ind w:left="1800" w:hanging="1440"/>
      </w:pPr>
      <w:rPr>
        <w:rFonts w:ascii="CIDFont+F4" w:hAnsi="CIDFont+F4" w:cs="CIDFont+F4" w:hint="default"/>
      </w:rPr>
    </w:lvl>
    <w:lvl w:ilvl="6">
      <w:start w:val="1"/>
      <w:numFmt w:val="decimal"/>
      <w:isLgl/>
      <w:lvlText w:val="%1.%2.%3.%4.%5.%6.%7"/>
      <w:lvlJc w:val="left"/>
      <w:pPr>
        <w:ind w:left="1800" w:hanging="1440"/>
      </w:pPr>
      <w:rPr>
        <w:rFonts w:ascii="CIDFont+F4" w:hAnsi="CIDFont+F4" w:cs="CIDFont+F4" w:hint="default"/>
      </w:rPr>
    </w:lvl>
    <w:lvl w:ilvl="7">
      <w:start w:val="1"/>
      <w:numFmt w:val="decimal"/>
      <w:isLgl/>
      <w:lvlText w:val="%1.%2.%3.%4.%5.%6.%7.%8"/>
      <w:lvlJc w:val="left"/>
      <w:pPr>
        <w:ind w:left="2160" w:hanging="1800"/>
      </w:pPr>
      <w:rPr>
        <w:rFonts w:ascii="CIDFont+F4" w:hAnsi="CIDFont+F4" w:cs="CIDFont+F4" w:hint="default"/>
      </w:rPr>
    </w:lvl>
    <w:lvl w:ilvl="8">
      <w:start w:val="1"/>
      <w:numFmt w:val="decimal"/>
      <w:isLgl/>
      <w:lvlText w:val="%1.%2.%3.%4.%5.%6.%7.%8.%9"/>
      <w:lvlJc w:val="left"/>
      <w:pPr>
        <w:ind w:left="2160" w:hanging="1800"/>
      </w:pPr>
      <w:rPr>
        <w:rFonts w:ascii="CIDFont+F4" w:hAnsi="CIDFont+F4" w:cs="CIDFont+F4"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D"/>
    <w:rsid w:val="000C4694"/>
    <w:rsid w:val="00135121"/>
    <w:rsid w:val="001802AD"/>
    <w:rsid w:val="00184ACE"/>
    <w:rsid w:val="001E1AB5"/>
    <w:rsid w:val="002378A8"/>
    <w:rsid w:val="00330B41"/>
    <w:rsid w:val="0033111C"/>
    <w:rsid w:val="00361EA4"/>
    <w:rsid w:val="00381E10"/>
    <w:rsid w:val="003A5FC0"/>
    <w:rsid w:val="00453638"/>
    <w:rsid w:val="004944D8"/>
    <w:rsid w:val="004C33B9"/>
    <w:rsid w:val="0053723D"/>
    <w:rsid w:val="00595379"/>
    <w:rsid w:val="005C7E3C"/>
    <w:rsid w:val="006112B5"/>
    <w:rsid w:val="00647C31"/>
    <w:rsid w:val="006805D4"/>
    <w:rsid w:val="0078591D"/>
    <w:rsid w:val="007971EC"/>
    <w:rsid w:val="007B5588"/>
    <w:rsid w:val="007F27B5"/>
    <w:rsid w:val="0080527E"/>
    <w:rsid w:val="00823DAC"/>
    <w:rsid w:val="009219AD"/>
    <w:rsid w:val="00931907"/>
    <w:rsid w:val="009333DA"/>
    <w:rsid w:val="009A0C0F"/>
    <w:rsid w:val="009A4E53"/>
    <w:rsid w:val="009B3D7B"/>
    <w:rsid w:val="009F1F6C"/>
    <w:rsid w:val="009F256E"/>
    <w:rsid w:val="00A42B0A"/>
    <w:rsid w:val="00AB7D1B"/>
    <w:rsid w:val="00AE2707"/>
    <w:rsid w:val="00B43C63"/>
    <w:rsid w:val="00B77DEE"/>
    <w:rsid w:val="00BF3F99"/>
    <w:rsid w:val="00C60613"/>
    <w:rsid w:val="00C71A78"/>
    <w:rsid w:val="00C80F3E"/>
    <w:rsid w:val="00E541FD"/>
    <w:rsid w:val="00E87EDD"/>
    <w:rsid w:val="00E90D71"/>
    <w:rsid w:val="00EE035E"/>
    <w:rsid w:val="00F352DF"/>
    <w:rsid w:val="00F3711C"/>
    <w:rsid w:val="00F5628C"/>
    <w:rsid w:val="00F80C04"/>
    <w:rsid w:val="00F94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EBF5"/>
  <w15:docId w15:val="{A5C12C00-EA87-4AB4-B948-F76EE488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87EDD"/>
    <w:pPr>
      <w:ind w:left="720"/>
      <w:contextualSpacing/>
    </w:pPr>
  </w:style>
  <w:style w:type="table" w:styleId="Tabelacomgrade">
    <w:name w:val="Table Grid"/>
    <w:basedOn w:val="Tabelanormal"/>
    <w:uiPriority w:val="59"/>
    <w:rsid w:val="0080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4C33B9"/>
    <w:pPr>
      <w:widowControl w:val="0"/>
      <w:spacing w:after="0" w:line="240" w:lineRule="auto"/>
      <w:ind w:left="377" w:hanging="276"/>
      <w:jc w:val="both"/>
      <w:outlineLvl w:val="1"/>
    </w:pPr>
    <w:rPr>
      <w:rFonts w:ascii="Times New Roman" w:eastAsia="Times New Roman" w:hAnsi="Times New Roman" w:cs="Times New Roman"/>
      <w:b/>
      <w:bCs/>
      <w:u w:val="single" w:color="000000"/>
      <w:lang w:val="en-US"/>
    </w:rPr>
  </w:style>
  <w:style w:type="paragraph" w:styleId="Corpodetexto">
    <w:name w:val="Body Text"/>
    <w:basedOn w:val="Normal"/>
    <w:link w:val="CorpodetextoChar"/>
    <w:uiPriority w:val="1"/>
    <w:qFormat/>
    <w:rsid w:val="00E541FD"/>
    <w:pPr>
      <w:widowControl w:val="0"/>
      <w:spacing w:after="0" w:line="240" w:lineRule="auto"/>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rsid w:val="00E541FD"/>
    <w:rPr>
      <w:rFonts w:ascii="Times New Roman" w:eastAsia="Times New Roman" w:hAnsi="Times New Roman" w:cs="Times New Roman"/>
      <w:lang w:val="en-US"/>
    </w:rPr>
  </w:style>
  <w:style w:type="character" w:styleId="Hyperlink">
    <w:name w:val="Hyperlink"/>
    <w:basedOn w:val="Fontepargpadro"/>
    <w:uiPriority w:val="99"/>
    <w:unhideWhenUsed/>
    <w:rsid w:val="00F352DF"/>
    <w:rPr>
      <w:color w:val="0000FF" w:themeColor="hyperlink"/>
      <w:u w:val="single"/>
    </w:rPr>
  </w:style>
  <w:style w:type="paragraph" w:styleId="SemEspaamento">
    <w:name w:val="No Spacing"/>
    <w:uiPriority w:val="1"/>
    <w:qFormat/>
    <w:rsid w:val="00F35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2247</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Jair Pedroso Filho</cp:lastModifiedBy>
  <cp:revision>53</cp:revision>
  <dcterms:created xsi:type="dcterms:W3CDTF">2018-06-06T11:49:00Z</dcterms:created>
  <dcterms:modified xsi:type="dcterms:W3CDTF">2021-09-09T17:40:00Z</dcterms:modified>
</cp:coreProperties>
</file>